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2212" w14:textId="77777777" w:rsidR="007509B4" w:rsidRDefault="007509B4" w:rsidP="007509B4">
      <w:pPr>
        <w:jc w:val="center"/>
        <w:rPr>
          <w:rFonts w:ascii="Times New Roman" w:hAnsi="Times New Roman" w:cs="Times New Roman"/>
          <w:sz w:val="24"/>
          <w:szCs w:val="24"/>
        </w:rPr>
      </w:pPr>
      <w:r w:rsidRPr="007509B4">
        <w:rPr>
          <w:rFonts w:ascii="Times New Roman" w:hAnsi="Times New Roman" w:cs="Times New Roman"/>
          <w:sz w:val="24"/>
          <w:szCs w:val="24"/>
        </w:rPr>
        <w:t xml:space="preserve">Муниципальное бюджетное дошкольное образовательное учреждение </w:t>
      </w:r>
    </w:p>
    <w:p w14:paraId="08CF8621" w14:textId="71991043" w:rsidR="00592823" w:rsidRDefault="007509B4" w:rsidP="007509B4">
      <w:pPr>
        <w:jc w:val="center"/>
        <w:rPr>
          <w:rFonts w:ascii="Times New Roman" w:hAnsi="Times New Roman" w:cs="Times New Roman"/>
          <w:sz w:val="24"/>
          <w:szCs w:val="24"/>
        </w:rPr>
      </w:pPr>
      <w:r w:rsidRPr="007509B4">
        <w:rPr>
          <w:rFonts w:ascii="Times New Roman" w:hAnsi="Times New Roman" w:cs="Times New Roman"/>
          <w:sz w:val="24"/>
          <w:szCs w:val="24"/>
        </w:rPr>
        <w:t>«Детский сад №28»</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509B4" w14:paraId="279D9918" w14:textId="77777777" w:rsidTr="00052EC1">
        <w:trPr>
          <w:trHeight w:val="1486"/>
        </w:trPr>
        <w:tc>
          <w:tcPr>
            <w:tcW w:w="4672" w:type="dxa"/>
          </w:tcPr>
          <w:p w14:paraId="1E41F6BE" w14:textId="155852EA" w:rsidR="007509B4" w:rsidRDefault="007509B4" w:rsidP="007509B4">
            <w:pPr>
              <w:rPr>
                <w:rFonts w:ascii="Times New Roman" w:hAnsi="Times New Roman" w:cs="Times New Roman"/>
                <w:sz w:val="24"/>
                <w:szCs w:val="24"/>
              </w:rPr>
            </w:pPr>
            <w:r>
              <w:rPr>
                <w:rFonts w:ascii="Times New Roman" w:hAnsi="Times New Roman" w:cs="Times New Roman"/>
                <w:sz w:val="24"/>
                <w:szCs w:val="24"/>
              </w:rPr>
              <w:t>Согласованно</w:t>
            </w:r>
          </w:p>
          <w:p w14:paraId="5B5A6EA8" w14:textId="77777777" w:rsidR="007509B4" w:rsidRDefault="007509B4" w:rsidP="007509B4">
            <w:pPr>
              <w:rPr>
                <w:rFonts w:ascii="Times New Roman" w:hAnsi="Times New Roman" w:cs="Times New Roman"/>
                <w:sz w:val="24"/>
                <w:szCs w:val="24"/>
              </w:rPr>
            </w:pPr>
            <w:r>
              <w:rPr>
                <w:rFonts w:ascii="Times New Roman" w:hAnsi="Times New Roman" w:cs="Times New Roman"/>
                <w:sz w:val="24"/>
                <w:szCs w:val="24"/>
              </w:rPr>
              <w:t>Педагогическим советом</w:t>
            </w:r>
          </w:p>
          <w:p w14:paraId="06C36275" w14:textId="07C0F06F" w:rsidR="007509B4" w:rsidRDefault="007509B4" w:rsidP="007509B4">
            <w:pPr>
              <w:rPr>
                <w:rFonts w:ascii="Times New Roman" w:hAnsi="Times New Roman" w:cs="Times New Roman"/>
                <w:sz w:val="24"/>
                <w:szCs w:val="24"/>
              </w:rPr>
            </w:pPr>
            <w:r>
              <w:rPr>
                <w:rFonts w:ascii="Times New Roman" w:hAnsi="Times New Roman" w:cs="Times New Roman"/>
                <w:sz w:val="24"/>
                <w:szCs w:val="24"/>
              </w:rPr>
              <w:t>МБДОУ «</w:t>
            </w:r>
            <w:r w:rsidR="006D2881">
              <w:rPr>
                <w:rFonts w:ascii="Times New Roman" w:hAnsi="Times New Roman" w:cs="Times New Roman"/>
                <w:sz w:val="24"/>
                <w:szCs w:val="24"/>
              </w:rPr>
              <w:t>Д</w:t>
            </w:r>
            <w:r>
              <w:rPr>
                <w:rFonts w:ascii="Times New Roman" w:hAnsi="Times New Roman" w:cs="Times New Roman"/>
                <w:sz w:val="24"/>
                <w:szCs w:val="24"/>
              </w:rPr>
              <w:t>етский сад №28»</w:t>
            </w:r>
          </w:p>
          <w:p w14:paraId="09410D0F" w14:textId="152F31B0" w:rsidR="007509B4" w:rsidRDefault="007509B4" w:rsidP="007509B4">
            <w:pPr>
              <w:rPr>
                <w:rFonts w:ascii="Times New Roman" w:hAnsi="Times New Roman" w:cs="Times New Roman"/>
                <w:sz w:val="24"/>
                <w:szCs w:val="24"/>
              </w:rPr>
            </w:pPr>
            <w:r>
              <w:rPr>
                <w:rFonts w:ascii="Times New Roman" w:hAnsi="Times New Roman" w:cs="Times New Roman"/>
                <w:sz w:val="24"/>
                <w:szCs w:val="24"/>
              </w:rPr>
              <w:t xml:space="preserve">Протокол </w:t>
            </w:r>
            <w:r w:rsidRPr="00052EC1">
              <w:rPr>
                <w:rFonts w:ascii="Times New Roman" w:hAnsi="Times New Roman" w:cs="Times New Roman"/>
                <w:sz w:val="24"/>
                <w:szCs w:val="24"/>
              </w:rPr>
              <w:t>№</w:t>
            </w:r>
            <w:r w:rsidR="00052EC1">
              <w:rPr>
                <w:rFonts w:ascii="Times New Roman" w:hAnsi="Times New Roman" w:cs="Times New Roman"/>
                <w:sz w:val="24"/>
                <w:szCs w:val="24"/>
              </w:rPr>
              <w:t>4</w:t>
            </w:r>
            <w:r w:rsidR="00052EC1" w:rsidRPr="00052EC1">
              <w:rPr>
                <w:rFonts w:ascii="Times New Roman" w:hAnsi="Times New Roman" w:cs="Times New Roman"/>
                <w:sz w:val="24"/>
                <w:szCs w:val="24"/>
              </w:rPr>
              <w:t xml:space="preserve"> </w:t>
            </w:r>
            <w:r w:rsidRPr="00052EC1">
              <w:rPr>
                <w:rFonts w:ascii="Times New Roman" w:hAnsi="Times New Roman" w:cs="Times New Roman"/>
                <w:sz w:val="24"/>
                <w:szCs w:val="24"/>
              </w:rPr>
              <w:t>от</w:t>
            </w:r>
            <w:r w:rsidR="006D2881" w:rsidRPr="00052EC1">
              <w:rPr>
                <w:rFonts w:ascii="Times New Roman" w:hAnsi="Times New Roman" w:cs="Times New Roman"/>
                <w:sz w:val="24"/>
                <w:szCs w:val="24"/>
              </w:rPr>
              <w:t xml:space="preserve"> </w:t>
            </w:r>
            <w:r w:rsidR="00052EC1">
              <w:rPr>
                <w:rFonts w:ascii="Times New Roman" w:hAnsi="Times New Roman" w:cs="Times New Roman"/>
                <w:sz w:val="24"/>
                <w:szCs w:val="24"/>
              </w:rPr>
              <w:t>1</w:t>
            </w:r>
            <w:r w:rsidR="00180C0E">
              <w:rPr>
                <w:rFonts w:ascii="Times New Roman" w:hAnsi="Times New Roman" w:cs="Times New Roman"/>
                <w:sz w:val="24"/>
                <w:szCs w:val="24"/>
              </w:rPr>
              <w:t>7</w:t>
            </w:r>
            <w:r w:rsidR="006D2881" w:rsidRPr="00052EC1">
              <w:rPr>
                <w:rFonts w:ascii="Times New Roman" w:hAnsi="Times New Roman" w:cs="Times New Roman"/>
                <w:sz w:val="24"/>
                <w:szCs w:val="24"/>
              </w:rPr>
              <w:t>.0</w:t>
            </w:r>
            <w:r w:rsidR="00685999" w:rsidRPr="00052EC1">
              <w:rPr>
                <w:rFonts w:ascii="Times New Roman" w:hAnsi="Times New Roman" w:cs="Times New Roman"/>
                <w:sz w:val="24"/>
                <w:szCs w:val="24"/>
              </w:rPr>
              <w:t>4</w:t>
            </w:r>
            <w:r w:rsidR="006D2881" w:rsidRPr="00052EC1">
              <w:rPr>
                <w:rFonts w:ascii="Times New Roman" w:hAnsi="Times New Roman" w:cs="Times New Roman"/>
                <w:sz w:val="24"/>
                <w:szCs w:val="24"/>
              </w:rPr>
              <w:t>.</w:t>
            </w:r>
            <w:r w:rsidRPr="00052EC1">
              <w:rPr>
                <w:rFonts w:ascii="Times New Roman" w:hAnsi="Times New Roman" w:cs="Times New Roman"/>
                <w:sz w:val="24"/>
                <w:szCs w:val="24"/>
              </w:rPr>
              <w:t>20</w:t>
            </w:r>
            <w:r w:rsidR="00D42557" w:rsidRPr="00052EC1">
              <w:rPr>
                <w:rFonts w:ascii="Times New Roman" w:hAnsi="Times New Roman" w:cs="Times New Roman"/>
                <w:sz w:val="24"/>
                <w:szCs w:val="24"/>
                <w:lang w:val="en-US"/>
              </w:rPr>
              <w:t>2</w:t>
            </w:r>
            <w:r w:rsidR="00180C0E">
              <w:rPr>
                <w:rFonts w:ascii="Times New Roman" w:hAnsi="Times New Roman" w:cs="Times New Roman"/>
                <w:sz w:val="24"/>
                <w:szCs w:val="24"/>
              </w:rPr>
              <w:t>4</w:t>
            </w:r>
            <w:r w:rsidRPr="00052EC1">
              <w:rPr>
                <w:rFonts w:ascii="Times New Roman" w:hAnsi="Times New Roman" w:cs="Times New Roman"/>
                <w:sz w:val="24"/>
                <w:szCs w:val="24"/>
              </w:rPr>
              <w:t>г.</w:t>
            </w:r>
          </w:p>
        </w:tc>
        <w:tc>
          <w:tcPr>
            <w:tcW w:w="4673" w:type="dxa"/>
          </w:tcPr>
          <w:p w14:paraId="48965B76" w14:textId="64AB49E5" w:rsidR="007509B4" w:rsidRDefault="007509B4" w:rsidP="007509B4">
            <w:pPr>
              <w:jc w:val="right"/>
              <w:rPr>
                <w:rFonts w:ascii="Times New Roman" w:hAnsi="Times New Roman" w:cs="Times New Roman"/>
                <w:sz w:val="24"/>
                <w:szCs w:val="24"/>
              </w:rPr>
            </w:pPr>
            <w:r>
              <w:rPr>
                <w:rFonts w:ascii="Times New Roman" w:hAnsi="Times New Roman" w:cs="Times New Roman"/>
                <w:sz w:val="24"/>
                <w:szCs w:val="24"/>
              </w:rPr>
              <w:t>Утверждаю</w:t>
            </w:r>
          </w:p>
          <w:p w14:paraId="0A062923" w14:textId="77777777" w:rsidR="007509B4" w:rsidRDefault="007509B4" w:rsidP="007509B4">
            <w:pPr>
              <w:jc w:val="right"/>
              <w:rPr>
                <w:rFonts w:ascii="Times New Roman" w:hAnsi="Times New Roman" w:cs="Times New Roman"/>
                <w:sz w:val="24"/>
                <w:szCs w:val="24"/>
              </w:rPr>
            </w:pPr>
            <w:r>
              <w:rPr>
                <w:rFonts w:ascii="Times New Roman" w:hAnsi="Times New Roman" w:cs="Times New Roman"/>
                <w:sz w:val="24"/>
                <w:szCs w:val="24"/>
              </w:rPr>
              <w:t>Заведующий МБДОУ</w:t>
            </w:r>
          </w:p>
          <w:p w14:paraId="5E9E1FD0" w14:textId="77777777" w:rsidR="007509B4" w:rsidRDefault="007509B4" w:rsidP="007509B4">
            <w:pPr>
              <w:jc w:val="right"/>
              <w:rPr>
                <w:rFonts w:ascii="Times New Roman" w:hAnsi="Times New Roman" w:cs="Times New Roman"/>
                <w:sz w:val="24"/>
                <w:szCs w:val="24"/>
              </w:rPr>
            </w:pPr>
            <w:r>
              <w:rPr>
                <w:rFonts w:ascii="Times New Roman" w:hAnsi="Times New Roman" w:cs="Times New Roman"/>
                <w:sz w:val="24"/>
                <w:szCs w:val="24"/>
              </w:rPr>
              <w:t>«Детский сад №28»</w:t>
            </w:r>
          </w:p>
          <w:p w14:paraId="1C73A018" w14:textId="6FF5AF4F" w:rsidR="007509B4" w:rsidRDefault="00765BF9" w:rsidP="007509B4">
            <w:pPr>
              <w:jc w:val="right"/>
              <w:rPr>
                <w:rFonts w:ascii="Times New Roman" w:hAnsi="Times New Roman" w:cs="Times New Roman"/>
                <w:sz w:val="24"/>
                <w:szCs w:val="24"/>
              </w:rPr>
            </w:pPr>
            <w:r>
              <w:rPr>
                <w:rFonts w:ascii="Times New Roman" w:hAnsi="Times New Roman" w:cs="Times New Roman"/>
                <w:sz w:val="24"/>
                <w:szCs w:val="24"/>
              </w:rPr>
              <w:t>Н.Н. Бирюкова</w:t>
            </w:r>
            <w:r w:rsidR="007509B4">
              <w:rPr>
                <w:rFonts w:ascii="Times New Roman" w:hAnsi="Times New Roman" w:cs="Times New Roman"/>
                <w:sz w:val="24"/>
                <w:szCs w:val="24"/>
              </w:rPr>
              <w:t xml:space="preserve"> </w:t>
            </w:r>
          </w:p>
          <w:p w14:paraId="1F9EBBF6" w14:textId="497721FF" w:rsidR="007509B4" w:rsidRDefault="00C476AC" w:rsidP="00265D11">
            <w:pPr>
              <w:jc w:val="right"/>
              <w:rPr>
                <w:rFonts w:ascii="Times New Roman" w:hAnsi="Times New Roman" w:cs="Times New Roman"/>
                <w:sz w:val="24"/>
                <w:szCs w:val="24"/>
              </w:rPr>
            </w:pPr>
            <w:r>
              <w:rPr>
                <w:rFonts w:ascii="Times New Roman" w:hAnsi="Times New Roman" w:cs="Times New Roman"/>
                <w:sz w:val="24"/>
                <w:szCs w:val="24"/>
              </w:rPr>
              <w:t xml:space="preserve">Приказ </w:t>
            </w:r>
            <w:r w:rsidRPr="00052EC1">
              <w:rPr>
                <w:rFonts w:ascii="Times New Roman" w:hAnsi="Times New Roman" w:cs="Times New Roman"/>
                <w:sz w:val="24"/>
                <w:szCs w:val="24"/>
              </w:rPr>
              <w:t>№</w:t>
            </w:r>
            <w:r w:rsidR="00265D11" w:rsidRPr="00052EC1">
              <w:rPr>
                <w:rFonts w:ascii="Times New Roman" w:hAnsi="Times New Roman" w:cs="Times New Roman"/>
                <w:sz w:val="24"/>
                <w:szCs w:val="24"/>
              </w:rPr>
              <w:t xml:space="preserve"> </w:t>
            </w:r>
            <w:r w:rsidR="00180C0E">
              <w:rPr>
                <w:rFonts w:ascii="Times New Roman" w:hAnsi="Times New Roman" w:cs="Times New Roman"/>
                <w:sz w:val="24"/>
                <w:szCs w:val="24"/>
              </w:rPr>
              <w:t xml:space="preserve">  </w:t>
            </w:r>
            <w:r w:rsidR="006D2881" w:rsidRPr="00052EC1">
              <w:rPr>
                <w:rFonts w:ascii="Times New Roman" w:hAnsi="Times New Roman" w:cs="Times New Roman"/>
                <w:sz w:val="24"/>
                <w:szCs w:val="24"/>
              </w:rPr>
              <w:t xml:space="preserve"> </w:t>
            </w:r>
            <w:r w:rsidRPr="00052EC1">
              <w:rPr>
                <w:rFonts w:ascii="Times New Roman" w:hAnsi="Times New Roman" w:cs="Times New Roman"/>
                <w:sz w:val="24"/>
                <w:szCs w:val="24"/>
              </w:rPr>
              <w:t xml:space="preserve">от </w:t>
            </w:r>
            <w:r w:rsidR="00052EC1">
              <w:rPr>
                <w:rFonts w:ascii="Times New Roman" w:hAnsi="Times New Roman" w:cs="Times New Roman"/>
                <w:sz w:val="24"/>
                <w:szCs w:val="24"/>
              </w:rPr>
              <w:t>1</w:t>
            </w:r>
            <w:r w:rsidR="00180C0E">
              <w:rPr>
                <w:rFonts w:ascii="Times New Roman" w:hAnsi="Times New Roman" w:cs="Times New Roman"/>
                <w:sz w:val="24"/>
                <w:szCs w:val="24"/>
              </w:rPr>
              <w:t>7</w:t>
            </w:r>
            <w:r w:rsidR="006D2881" w:rsidRPr="00052EC1">
              <w:rPr>
                <w:rFonts w:ascii="Times New Roman" w:hAnsi="Times New Roman" w:cs="Times New Roman"/>
                <w:sz w:val="24"/>
                <w:szCs w:val="24"/>
              </w:rPr>
              <w:t>.0</w:t>
            </w:r>
            <w:r w:rsidR="00685999" w:rsidRPr="00052EC1">
              <w:rPr>
                <w:rFonts w:ascii="Times New Roman" w:hAnsi="Times New Roman" w:cs="Times New Roman"/>
                <w:sz w:val="24"/>
                <w:szCs w:val="24"/>
              </w:rPr>
              <w:t>4</w:t>
            </w:r>
            <w:r w:rsidR="006D2881" w:rsidRPr="00052EC1">
              <w:rPr>
                <w:rFonts w:ascii="Times New Roman" w:hAnsi="Times New Roman" w:cs="Times New Roman"/>
                <w:sz w:val="24"/>
                <w:szCs w:val="24"/>
              </w:rPr>
              <w:t>.</w:t>
            </w:r>
            <w:r w:rsidRPr="00052EC1">
              <w:rPr>
                <w:rFonts w:ascii="Times New Roman" w:hAnsi="Times New Roman" w:cs="Times New Roman"/>
                <w:sz w:val="24"/>
                <w:szCs w:val="24"/>
              </w:rPr>
              <w:t>20</w:t>
            </w:r>
            <w:r w:rsidR="00D42557" w:rsidRPr="00052EC1">
              <w:rPr>
                <w:rFonts w:ascii="Times New Roman" w:hAnsi="Times New Roman" w:cs="Times New Roman"/>
                <w:sz w:val="24"/>
                <w:szCs w:val="24"/>
              </w:rPr>
              <w:t>2</w:t>
            </w:r>
            <w:r w:rsidR="00180C0E">
              <w:rPr>
                <w:rFonts w:ascii="Times New Roman" w:hAnsi="Times New Roman" w:cs="Times New Roman"/>
                <w:sz w:val="24"/>
                <w:szCs w:val="24"/>
              </w:rPr>
              <w:t>4</w:t>
            </w:r>
            <w:r w:rsidRPr="00052EC1">
              <w:rPr>
                <w:rFonts w:ascii="Times New Roman" w:hAnsi="Times New Roman" w:cs="Times New Roman"/>
                <w:sz w:val="24"/>
                <w:szCs w:val="24"/>
              </w:rPr>
              <w:t>г</w:t>
            </w:r>
            <w:r>
              <w:rPr>
                <w:rFonts w:ascii="Times New Roman" w:hAnsi="Times New Roman" w:cs="Times New Roman"/>
                <w:sz w:val="24"/>
                <w:szCs w:val="24"/>
              </w:rPr>
              <w:t>.</w:t>
            </w:r>
          </w:p>
        </w:tc>
      </w:tr>
    </w:tbl>
    <w:p w14:paraId="1811C0C5" w14:textId="1AD17E7B" w:rsidR="007509B4" w:rsidRDefault="007509B4" w:rsidP="007509B4">
      <w:pPr>
        <w:jc w:val="center"/>
        <w:rPr>
          <w:rFonts w:ascii="Times New Roman" w:hAnsi="Times New Roman" w:cs="Times New Roman"/>
          <w:sz w:val="24"/>
          <w:szCs w:val="24"/>
        </w:rPr>
      </w:pPr>
    </w:p>
    <w:p w14:paraId="71EDEC47" w14:textId="15A86A99" w:rsidR="007509B4" w:rsidRDefault="007509B4" w:rsidP="007509B4">
      <w:pPr>
        <w:jc w:val="center"/>
        <w:rPr>
          <w:rFonts w:ascii="Times New Roman" w:hAnsi="Times New Roman" w:cs="Times New Roman"/>
          <w:sz w:val="24"/>
          <w:szCs w:val="24"/>
        </w:rPr>
      </w:pPr>
    </w:p>
    <w:p w14:paraId="790E2C92" w14:textId="2FD0D7B3" w:rsidR="003F62BA" w:rsidRDefault="003F62BA" w:rsidP="007509B4">
      <w:pPr>
        <w:jc w:val="center"/>
        <w:rPr>
          <w:rFonts w:ascii="Times New Roman" w:hAnsi="Times New Roman" w:cs="Times New Roman"/>
          <w:sz w:val="24"/>
          <w:szCs w:val="24"/>
        </w:rPr>
      </w:pPr>
    </w:p>
    <w:p w14:paraId="79EFAED6" w14:textId="7B134C83" w:rsidR="003F62BA" w:rsidRDefault="003F62BA" w:rsidP="007509B4">
      <w:pPr>
        <w:jc w:val="center"/>
        <w:rPr>
          <w:rFonts w:ascii="Times New Roman" w:hAnsi="Times New Roman" w:cs="Times New Roman"/>
          <w:sz w:val="24"/>
          <w:szCs w:val="24"/>
        </w:rPr>
      </w:pPr>
    </w:p>
    <w:p w14:paraId="2E6B38B3" w14:textId="3EED8784" w:rsidR="003F62BA" w:rsidRDefault="003F62BA" w:rsidP="007509B4">
      <w:pPr>
        <w:jc w:val="center"/>
        <w:rPr>
          <w:rFonts w:ascii="Times New Roman" w:hAnsi="Times New Roman" w:cs="Times New Roman"/>
          <w:sz w:val="24"/>
          <w:szCs w:val="24"/>
        </w:rPr>
      </w:pPr>
    </w:p>
    <w:p w14:paraId="0F28531C" w14:textId="19090947" w:rsidR="00A749D4" w:rsidRDefault="00A749D4" w:rsidP="007509B4">
      <w:pPr>
        <w:jc w:val="center"/>
        <w:rPr>
          <w:rFonts w:ascii="Times New Roman" w:hAnsi="Times New Roman" w:cs="Times New Roman"/>
          <w:sz w:val="24"/>
          <w:szCs w:val="24"/>
        </w:rPr>
      </w:pPr>
    </w:p>
    <w:p w14:paraId="0AB5B3CD" w14:textId="77777777" w:rsidR="00A749D4" w:rsidRDefault="00A749D4" w:rsidP="007509B4">
      <w:pPr>
        <w:jc w:val="center"/>
        <w:rPr>
          <w:rFonts w:ascii="Times New Roman" w:hAnsi="Times New Roman" w:cs="Times New Roman"/>
          <w:sz w:val="24"/>
          <w:szCs w:val="24"/>
        </w:rPr>
      </w:pPr>
    </w:p>
    <w:p w14:paraId="05A411B9" w14:textId="77777777" w:rsidR="00A749D4" w:rsidRDefault="007509B4" w:rsidP="007509B4">
      <w:pPr>
        <w:jc w:val="center"/>
        <w:rPr>
          <w:rFonts w:ascii="Times New Roman" w:hAnsi="Times New Roman" w:cs="Times New Roman"/>
          <w:b/>
          <w:sz w:val="32"/>
          <w:szCs w:val="32"/>
        </w:rPr>
      </w:pPr>
      <w:r w:rsidRPr="00A749D4">
        <w:rPr>
          <w:rFonts w:ascii="Times New Roman" w:hAnsi="Times New Roman" w:cs="Times New Roman"/>
          <w:b/>
          <w:sz w:val="32"/>
          <w:szCs w:val="32"/>
        </w:rPr>
        <w:t xml:space="preserve">Отчёт </w:t>
      </w:r>
    </w:p>
    <w:p w14:paraId="34E3AFC4" w14:textId="77777777" w:rsidR="00A749D4" w:rsidRDefault="007509B4" w:rsidP="007509B4">
      <w:pPr>
        <w:jc w:val="center"/>
        <w:rPr>
          <w:rFonts w:ascii="Times New Roman" w:hAnsi="Times New Roman" w:cs="Times New Roman"/>
          <w:b/>
          <w:sz w:val="32"/>
          <w:szCs w:val="32"/>
        </w:rPr>
      </w:pPr>
      <w:r w:rsidRPr="00A749D4">
        <w:rPr>
          <w:rFonts w:ascii="Times New Roman" w:hAnsi="Times New Roman" w:cs="Times New Roman"/>
          <w:b/>
          <w:sz w:val="32"/>
          <w:szCs w:val="32"/>
        </w:rPr>
        <w:t xml:space="preserve">о результатах самообследования </w:t>
      </w:r>
    </w:p>
    <w:p w14:paraId="22BDDA21" w14:textId="5139DB45" w:rsidR="007509B4" w:rsidRPr="00A749D4" w:rsidRDefault="007509B4" w:rsidP="007509B4">
      <w:pPr>
        <w:jc w:val="center"/>
        <w:rPr>
          <w:rFonts w:ascii="Times New Roman" w:hAnsi="Times New Roman" w:cs="Times New Roman"/>
          <w:b/>
          <w:sz w:val="32"/>
          <w:szCs w:val="32"/>
        </w:rPr>
      </w:pPr>
      <w:r w:rsidRPr="00A749D4">
        <w:rPr>
          <w:rFonts w:ascii="Times New Roman" w:hAnsi="Times New Roman" w:cs="Times New Roman"/>
          <w:b/>
          <w:sz w:val="32"/>
          <w:szCs w:val="32"/>
        </w:rPr>
        <w:t>МБДОУ «Детский сад №28» за 20</w:t>
      </w:r>
      <w:r w:rsidR="00685999">
        <w:rPr>
          <w:rFonts w:ascii="Times New Roman" w:hAnsi="Times New Roman" w:cs="Times New Roman"/>
          <w:b/>
          <w:sz w:val="32"/>
          <w:szCs w:val="32"/>
        </w:rPr>
        <w:t>2</w:t>
      </w:r>
      <w:r w:rsidR="00180C0E">
        <w:rPr>
          <w:rFonts w:ascii="Times New Roman" w:hAnsi="Times New Roman" w:cs="Times New Roman"/>
          <w:b/>
          <w:sz w:val="32"/>
          <w:szCs w:val="32"/>
        </w:rPr>
        <w:t>3</w:t>
      </w:r>
      <w:r w:rsidR="00765BF9">
        <w:rPr>
          <w:rFonts w:ascii="Times New Roman" w:hAnsi="Times New Roman" w:cs="Times New Roman"/>
          <w:b/>
          <w:sz w:val="32"/>
          <w:szCs w:val="32"/>
        </w:rPr>
        <w:t xml:space="preserve"> </w:t>
      </w:r>
      <w:r w:rsidRPr="00A749D4">
        <w:rPr>
          <w:rFonts w:ascii="Times New Roman" w:hAnsi="Times New Roman" w:cs="Times New Roman"/>
          <w:b/>
          <w:sz w:val="32"/>
          <w:szCs w:val="32"/>
        </w:rPr>
        <w:t>год.</w:t>
      </w:r>
    </w:p>
    <w:p w14:paraId="16845936" w14:textId="0103510D" w:rsidR="007509B4" w:rsidRDefault="007509B4" w:rsidP="00C476AC">
      <w:pPr>
        <w:rPr>
          <w:rFonts w:ascii="Times New Roman" w:hAnsi="Times New Roman" w:cs="Times New Roman"/>
          <w:sz w:val="24"/>
          <w:szCs w:val="24"/>
        </w:rPr>
      </w:pPr>
    </w:p>
    <w:p w14:paraId="774907A8" w14:textId="642A2EED" w:rsidR="00C476AC" w:rsidRDefault="00C476AC">
      <w:pPr>
        <w:rPr>
          <w:rFonts w:ascii="Times New Roman" w:hAnsi="Times New Roman" w:cs="Times New Roman"/>
          <w:sz w:val="24"/>
          <w:szCs w:val="24"/>
        </w:rPr>
      </w:pPr>
      <w:r>
        <w:rPr>
          <w:rFonts w:ascii="Times New Roman" w:hAnsi="Times New Roman" w:cs="Times New Roman"/>
          <w:sz w:val="24"/>
          <w:szCs w:val="24"/>
        </w:rPr>
        <w:br w:type="page"/>
      </w:r>
    </w:p>
    <w:p w14:paraId="4BCD0442" w14:textId="74B5F7CC" w:rsidR="00276A31" w:rsidRDefault="00276A31" w:rsidP="00276A31">
      <w:pPr>
        <w:jc w:val="center"/>
        <w:rPr>
          <w:rFonts w:ascii="Times New Roman" w:hAnsi="Times New Roman" w:cs="Times New Roman"/>
          <w:sz w:val="28"/>
          <w:szCs w:val="28"/>
        </w:rPr>
      </w:pPr>
      <w:r w:rsidRPr="00276A31">
        <w:rPr>
          <w:rFonts w:ascii="Times New Roman" w:hAnsi="Times New Roman" w:cs="Times New Roman"/>
          <w:sz w:val="28"/>
          <w:szCs w:val="28"/>
        </w:rPr>
        <w:lastRenderedPageBreak/>
        <w:t>СОДЕРЖАНИЕ</w:t>
      </w:r>
    </w:p>
    <w:p w14:paraId="40345A0A" w14:textId="77777777" w:rsidR="00A43D44" w:rsidRDefault="00A43D44" w:rsidP="00A43D44">
      <w:pPr>
        <w:rPr>
          <w:rFonts w:ascii="Times New Roman" w:hAnsi="Times New Roman" w:cs="Times New Roman"/>
          <w:b/>
          <w:bCs/>
          <w:sz w:val="28"/>
          <w:szCs w:val="28"/>
        </w:rPr>
      </w:pPr>
      <w:bookmarkStart w:id="0" w:name="_Hlk52271541"/>
    </w:p>
    <w:p w14:paraId="03F03BDB" w14:textId="68BFEBBE" w:rsidR="00A43D44" w:rsidRDefault="00A43D44" w:rsidP="00A43D44">
      <w:pPr>
        <w:rPr>
          <w:rFonts w:ascii="Times New Roman" w:hAnsi="Times New Roman" w:cs="Times New Roman"/>
          <w:b/>
          <w:bCs/>
          <w:sz w:val="28"/>
          <w:szCs w:val="28"/>
        </w:rPr>
      </w:pPr>
      <w:r w:rsidRPr="00A43D44">
        <w:rPr>
          <w:rFonts w:ascii="Times New Roman" w:hAnsi="Times New Roman" w:cs="Times New Roman"/>
          <w:b/>
          <w:bCs/>
          <w:sz w:val="28"/>
          <w:szCs w:val="28"/>
        </w:rPr>
        <w:t>1. Аналитическая часть</w:t>
      </w:r>
      <w:r>
        <w:rPr>
          <w:rFonts w:ascii="Times New Roman" w:hAnsi="Times New Roman" w:cs="Times New Roman"/>
          <w:b/>
          <w:bCs/>
          <w:sz w:val="28"/>
          <w:szCs w:val="28"/>
        </w:rPr>
        <w:t xml:space="preserve"> ……………………………………………….  3</w:t>
      </w:r>
    </w:p>
    <w:p w14:paraId="25C3B742" w14:textId="6AE83202" w:rsidR="00A43D44" w:rsidRDefault="00A43D44" w:rsidP="00A43D44">
      <w:pPr>
        <w:rPr>
          <w:rFonts w:ascii="Times New Roman" w:hAnsi="Times New Roman" w:cs="Times New Roman"/>
          <w:sz w:val="28"/>
          <w:szCs w:val="28"/>
        </w:rPr>
      </w:pPr>
      <w:r>
        <w:rPr>
          <w:rFonts w:ascii="Times New Roman" w:hAnsi="Times New Roman" w:cs="Times New Roman"/>
          <w:b/>
          <w:bCs/>
          <w:sz w:val="28"/>
          <w:szCs w:val="28"/>
        </w:rPr>
        <w:t xml:space="preserve">1.1. </w:t>
      </w:r>
      <w:r>
        <w:rPr>
          <w:rFonts w:ascii="Times New Roman" w:hAnsi="Times New Roman" w:cs="Times New Roman"/>
          <w:sz w:val="28"/>
          <w:szCs w:val="28"/>
        </w:rPr>
        <w:t>Оценка образовател</w:t>
      </w:r>
      <w:r w:rsidR="00082AC1">
        <w:rPr>
          <w:rFonts w:ascii="Times New Roman" w:hAnsi="Times New Roman" w:cs="Times New Roman"/>
          <w:sz w:val="28"/>
          <w:szCs w:val="28"/>
        </w:rPr>
        <w:t>ьной деятельности………………………</w:t>
      </w:r>
      <w:proofErr w:type="gramStart"/>
      <w:r w:rsidR="00082AC1">
        <w:rPr>
          <w:rFonts w:ascii="Times New Roman" w:hAnsi="Times New Roman" w:cs="Times New Roman"/>
          <w:sz w:val="28"/>
          <w:szCs w:val="28"/>
        </w:rPr>
        <w:t>…….</w:t>
      </w:r>
      <w:proofErr w:type="gramEnd"/>
      <w:r w:rsidR="00082AC1">
        <w:rPr>
          <w:rFonts w:ascii="Times New Roman" w:hAnsi="Times New Roman" w:cs="Times New Roman"/>
          <w:sz w:val="28"/>
          <w:szCs w:val="28"/>
        </w:rPr>
        <w:t>. 5</w:t>
      </w:r>
    </w:p>
    <w:p w14:paraId="2764A707" w14:textId="63E4C33E" w:rsidR="00A43D44" w:rsidRDefault="00A43D44" w:rsidP="00A43D44">
      <w:pPr>
        <w:rPr>
          <w:rFonts w:ascii="Times New Roman" w:hAnsi="Times New Roman" w:cs="Times New Roman"/>
          <w:sz w:val="28"/>
          <w:szCs w:val="28"/>
        </w:rPr>
      </w:pPr>
      <w:r>
        <w:rPr>
          <w:rFonts w:ascii="Times New Roman" w:hAnsi="Times New Roman" w:cs="Times New Roman"/>
          <w:b/>
          <w:bCs/>
          <w:sz w:val="28"/>
          <w:szCs w:val="28"/>
        </w:rPr>
        <w:t xml:space="preserve">1.2. </w:t>
      </w:r>
      <w:r>
        <w:rPr>
          <w:rFonts w:ascii="Times New Roman" w:hAnsi="Times New Roman" w:cs="Times New Roman"/>
          <w:sz w:val="28"/>
          <w:szCs w:val="28"/>
        </w:rPr>
        <w:t>Оценка системы управления организации………………………….</w:t>
      </w:r>
      <w:r w:rsidR="00082AC1">
        <w:rPr>
          <w:rFonts w:ascii="Times New Roman" w:hAnsi="Times New Roman" w:cs="Times New Roman"/>
          <w:sz w:val="28"/>
          <w:szCs w:val="28"/>
        </w:rPr>
        <w:t xml:space="preserve"> 9</w:t>
      </w:r>
    </w:p>
    <w:p w14:paraId="2997E7DC" w14:textId="7738326E" w:rsidR="00A43D44" w:rsidRDefault="00A43D44" w:rsidP="00A43D44">
      <w:pPr>
        <w:rPr>
          <w:rFonts w:ascii="Times New Roman" w:hAnsi="Times New Roman" w:cs="Times New Roman"/>
          <w:sz w:val="28"/>
          <w:szCs w:val="28"/>
        </w:rPr>
      </w:pPr>
      <w:r>
        <w:rPr>
          <w:rFonts w:ascii="Times New Roman" w:hAnsi="Times New Roman" w:cs="Times New Roman"/>
          <w:b/>
          <w:bCs/>
          <w:sz w:val="28"/>
          <w:szCs w:val="28"/>
        </w:rPr>
        <w:t xml:space="preserve">1.3. </w:t>
      </w:r>
      <w:r>
        <w:rPr>
          <w:rFonts w:ascii="Times New Roman" w:hAnsi="Times New Roman" w:cs="Times New Roman"/>
          <w:sz w:val="28"/>
          <w:szCs w:val="28"/>
        </w:rPr>
        <w:t>Оценка содержания и качества п</w:t>
      </w:r>
      <w:r w:rsidR="00082AC1">
        <w:rPr>
          <w:rFonts w:ascii="Times New Roman" w:hAnsi="Times New Roman" w:cs="Times New Roman"/>
          <w:sz w:val="28"/>
          <w:szCs w:val="28"/>
        </w:rPr>
        <w:t>одготовки воспитанников ……... 12</w:t>
      </w:r>
    </w:p>
    <w:p w14:paraId="2936BB52" w14:textId="555F5BC0" w:rsidR="00A43D44" w:rsidRDefault="00A43D44" w:rsidP="00A43D44">
      <w:pPr>
        <w:rPr>
          <w:rFonts w:ascii="Times New Roman" w:hAnsi="Times New Roman" w:cs="Times New Roman"/>
          <w:sz w:val="28"/>
          <w:szCs w:val="28"/>
        </w:rPr>
      </w:pPr>
      <w:r>
        <w:rPr>
          <w:rFonts w:ascii="Times New Roman" w:hAnsi="Times New Roman" w:cs="Times New Roman"/>
          <w:b/>
          <w:bCs/>
          <w:sz w:val="28"/>
          <w:szCs w:val="28"/>
        </w:rPr>
        <w:t xml:space="preserve">1.4. </w:t>
      </w:r>
      <w:r w:rsidR="00903DFA">
        <w:rPr>
          <w:rFonts w:ascii="Times New Roman" w:hAnsi="Times New Roman" w:cs="Times New Roman"/>
          <w:sz w:val="28"/>
          <w:szCs w:val="28"/>
        </w:rPr>
        <w:t>Оценка организации</w:t>
      </w:r>
      <w:r w:rsidR="00082AC1">
        <w:rPr>
          <w:rFonts w:ascii="Times New Roman" w:hAnsi="Times New Roman" w:cs="Times New Roman"/>
          <w:sz w:val="28"/>
          <w:szCs w:val="28"/>
        </w:rPr>
        <w:t xml:space="preserve"> учебного процесса…………………………… 22</w:t>
      </w:r>
    </w:p>
    <w:p w14:paraId="664A9819" w14:textId="5FA83D54" w:rsidR="00903DFA" w:rsidRDefault="00903DFA" w:rsidP="00A43D44">
      <w:pPr>
        <w:rPr>
          <w:rFonts w:ascii="Times New Roman" w:hAnsi="Times New Roman" w:cs="Times New Roman"/>
          <w:sz w:val="28"/>
          <w:szCs w:val="28"/>
        </w:rPr>
      </w:pPr>
      <w:r>
        <w:rPr>
          <w:rFonts w:ascii="Times New Roman" w:hAnsi="Times New Roman" w:cs="Times New Roman"/>
          <w:b/>
          <w:bCs/>
          <w:sz w:val="28"/>
          <w:szCs w:val="28"/>
        </w:rPr>
        <w:t xml:space="preserve">1.5. </w:t>
      </w:r>
      <w:r w:rsidRPr="00903DFA">
        <w:rPr>
          <w:rFonts w:ascii="Times New Roman" w:hAnsi="Times New Roman" w:cs="Times New Roman"/>
          <w:sz w:val="28"/>
          <w:szCs w:val="28"/>
        </w:rPr>
        <w:t>Оценка востребованности выпускников</w:t>
      </w:r>
      <w:r w:rsidR="00082AC1">
        <w:rPr>
          <w:rFonts w:ascii="Times New Roman" w:hAnsi="Times New Roman" w:cs="Times New Roman"/>
          <w:sz w:val="28"/>
          <w:szCs w:val="28"/>
        </w:rPr>
        <w:t>…………………………… 24</w:t>
      </w:r>
    </w:p>
    <w:p w14:paraId="13B1DE4C" w14:textId="77777777" w:rsidR="00903DFA" w:rsidRDefault="00903DFA" w:rsidP="00A43D44">
      <w:pPr>
        <w:rPr>
          <w:rFonts w:ascii="Times New Roman" w:hAnsi="Times New Roman" w:cs="Times New Roman"/>
          <w:sz w:val="28"/>
          <w:szCs w:val="28"/>
        </w:rPr>
      </w:pPr>
      <w:r>
        <w:rPr>
          <w:rFonts w:ascii="Times New Roman" w:hAnsi="Times New Roman" w:cs="Times New Roman"/>
          <w:b/>
          <w:bCs/>
          <w:sz w:val="28"/>
          <w:szCs w:val="28"/>
        </w:rPr>
        <w:t xml:space="preserve">1.6. </w:t>
      </w:r>
      <w:r>
        <w:rPr>
          <w:rFonts w:ascii="Times New Roman" w:hAnsi="Times New Roman" w:cs="Times New Roman"/>
          <w:sz w:val="28"/>
          <w:szCs w:val="28"/>
        </w:rPr>
        <w:t xml:space="preserve">Оценка качества кадрового, учебно – методического, </w:t>
      </w:r>
      <w:proofErr w:type="spellStart"/>
      <w:r>
        <w:rPr>
          <w:rFonts w:ascii="Times New Roman" w:hAnsi="Times New Roman" w:cs="Times New Roman"/>
          <w:sz w:val="28"/>
          <w:szCs w:val="28"/>
        </w:rPr>
        <w:t>библиотечно</w:t>
      </w:r>
      <w:proofErr w:type="spellEnd"/>
      <w:r>
        <w:rPr>
          <w:rFonts w:ascii="Times New Roman" w:hAnsi="Times New Roman" w:cs="Times New Roman"/>
          <w:sz w:val="28"/>
          <w:szCs w:val="28"/>
        </w:rPr>
        <w:t xml:space="preserve"> –</w:t>
      </w:r>
    </w:p>
    <w:p w14:paraId="37CFEF87" w14:textId="6C530C47" w:rsidR="00903DFA" w:rsidRDefault="00903DFA" w:rsidP="00A43D44">
      <w:pPr>
        <w:rPr>
          <w:rFonts w:ascii="Times New Roman" w:hAnsi="Times New Roman" w:cs="Times New Roman"/>
          <w:sz w:val="28"/>
          <w:szCs w:val="28"/>
        </w:rPr>
      </w:pPr>
      <w:r>
        <w:rPr>
          <w:rFonts w:ascii="Times New Roman" w:hAnsi="Times New Roman" w:cs="Times New Roman"/>
          <w:sz w:val="28"/>
          <w:szCs w:val="28"/>
        </w:rPr>
        <w:t xml:space="preserve">        информационног</w:t>
      </w:r>
      <w:r w:rsidR="00082AC1">
        <w:rPr>
          <w:rFonts w:ascii="Times New Roman" w:hAnsi="Times New Roman" w:cs="Times New Roman"/>
          <w:sz w:val="28"/>
          <w:szCs w:val="28"/>
        </w:rPr>
        <w:t>о обеспечения………………………………</w:t>
      </w:r>
      <w:proofErr w:type="gramStart"/>
      <w:r w:rsidR="00082AC1">
        <w:rPr>
          <w:rFonts w:ascii="Times New Roman" w:hAnsi="Times New Roman" w:cs="Times New Roman"/>
          <w:sz w:val="28"/>
          <w:szCs w:val="28"/>
        </w:rPr>
        <w:t>…….</w:t>
      </w:r>
      <w:proofErr w:type="gramEnd"/>
      <w:r w:rsidR="00082AC1">
        <w:rPr>
          <w:rFonts w:ascii="Times New Roman" w:hAnsi="Times New Roman" w:cs="Times New Roman"/>
          <w:sz w:val="28"/>
          <w:szCs w:val="28"/>
        </w:rPr>
        <w:t>. 24</w:t>
      </w:r>
    </w:p>
    <w:p w14:paraId="6AC19DA1" w14:textId="7356B906" w:rsidR="00903DFA" w:rsidRDefault="00903DFA" w:rsidP="00A43D44">
      <w:pPr>
        <w:rPr>
          <w:rFonts w:ascii="Times New Roman" w:hAnsi="Times New Roman" w:cs="Times New Roman"/>
          <w:sz w:val="28"/>
          <w:szCs w:val="28"/>
        </w:rPr>
      </w:pPr>
      <w:r>
        <w:rPr>
          <w:rFonts w:ascii="Times New Roman" w:hAnsi="Times New Roman" w:cs="Times New Roman"/>
          <w:b/>
          <w:bCs/>
          <w:sz w:val="28"/>
          <w:szCs w:val="28"/>
        </w:rPr>
        <w:t xml:space="preserve">1.7. </w:t>
      </w:r>
      <w:r>
        <w:rPr>
          <w:rFonts w:ascii="Times New Roman" w:hAnsi="Times New Roman" w:cs="Times New Roman"/>
          <w:sz w:val="28"/>
          <w:szCs w:val="28"/>
        </w:rPr>
        <w:t>Оценка качества материальн</w:t>
      </w:r>
      <w:r w:rsidR="00082AC1">
        <w:rPr>
          <w:rFonts w:ascii="Times New Roman" w:hAnsi="Times New Roman" w:cs="Times New Roman"/>
          <w:sz w:val="28"/>
          <w:szCs w:val="28"/>
        </w:rPr>
        <w:t>о – технической базы………………... 26</w:t>
      </w:r>
    </w:p>
    <w:p w14:paraId="19EBC128" w14:textId="77777777" w:rsidR="00903DFA" w:rsidRDefault="00903DFA" w:rsidP="00903DFA">
      <w:pPr>
        <w:rPr>
          <w:rFonts w:ascii="Times New Roman" w:hAnsi="Times New Roman" w:cs="Times New Roman"/>
          <w:sz w:val="28"/>
          <w:szCs w:val="28"/>
        </w:rPr>
      </w:pPr>
      <w:r>
        <w:rPr>
          <w:rFonts w:ascii="Times New Roman" w:hAnsi="Times New Roman" w:cs="Times New Roman"/>
          <w:b/>
          <w:bCs/>
          <w:sz w:val="28"/>
          <w:szCs w:val="28"/>
        </w:rPr>
        <w:t xml:space="preserve">1.8. </w:t>
      </w:r>
      <w:r>
        <w:rPr>
          <w:rFonts w:ascii="Times New Roman" w:hAnsi="Times New Roman" w:cs="Times New Roman"/>
          <w:sz w:val="28"/>
          <w:szCs w:val="28"/>
        </w:rPr>
        <w:t>Оценка функционирования внутренней системы оценки качества</w:t>
      </w:r>
    </w:p>
    <w:p w14:paraId="21831D77" w14:textId="539DAB5F" w:rsidR="00903DFA" w:rsidRDefault="00903DFA" w:rsidP="00903DFA">
      <w:pPr>
        <w:rPr>
          <w:rFonts w:ascii="Times New Roman" w:hAnsi="Times New Roman" w:cs="Times New Roman"/>
          <w:sz w:val="28"/>
          <w:szCs w:val="28"/>
        </w:rPr>
      </w:pPr>
      <w:r>
        <w:rPr>
          <w:rFonts w:ascii="Times New Roman" w:hAnsi="Times New Roman" w:cs="Times New Roman"/>
          <w:sz w:val="28"/>
          <w:szCs w:val="28"/>
        </w:rPr>
        <w:t xml:space="preserve">       образ</w:t>
      </w:r>
      <w:r w:rsidR="00082AC1">
        <w:rPr>
          <w:rFonts w:ascii="Times New Roman" w:hAnsi="Times New Roman" w:cs="Times New Roman"/>
          <w:sz w:val="28"/>
          <w:szCs w:val="28"/>
        </w:rPr>
        <w:t>ования…………………………………………………………… 28</w:t>
      </w:r>
    </w:p>
    <w:p w14:paraId="66D7AFEB" w14:textId="77777777" w:rsidR="00903DFA" w:rsidRDefault="00A43D44" w:rsidP="00903DFA">
      <w:pPr>
        <w:tabs>
          <w:tab w:val="left" w:pos="360"/>
        </w:tabs>
        <w:suppressAutoHyphens/>
        <w:spacing w:line="240" w:lineRule="auto"/>
        <w:rPr>
          <w:rFonts w:ascii="Times New Roman" w:hAnsi="Times New Roman"/>
          <w:b/>
          <w:bCs/>
          <w:sz w:val="28"/>
          <w:szCs w:val="28"/>
          <w:lang w:eastAsia="hi-IN" w:bidi="hi-IN"/>
        </w:rPr>
      </w:pPr>
      <w:r w:rsidRPr="00903DFA">
        <w:rPr>
          <w:rFonts w:ascii="Times New Roman" w:hAnsi="Times New Roman"/>
          <w:b/>
          <w:bCs/>
          <w:sz w:val="28"/>
          <w:szCs w:val="28"/>
          <w:lang w:eastAsia="hi-IN" w:bidi="hi-IN"/>
        </w:rPr>
        <w:t>2. Результаты анализа показателей деятельности</w:t>
      </w:r>
      <w:r w:rsidR="00903DFA" w:rsidRPr="00903DFA">
        <w:rPr>
          <w:rFonts w:ascii="Times New Roman" w:hAnsi="Times New Roman"/>
          <w:b/>
          <w:bCs/>
          <w:sz w:val="28"/>
          <w:szCs w:val="28"/>
          <w:lang w:eastAsia="hi-IN" w:bidi="hi-IN"/>
        </w:rPr>
        <w:t xml:space="preserve"> </w:t>
      </w:r>
      <w:r w:rsidRPr="00903DFA">
        <w:rPr>
          <w:rFonts w:ascii="Times New Roman" w:hAnsi="Times New Roman"/>
          <w:b/>
          <w:bCs/>
          <w:sz w:val="28"/>
          <w:szCs w:val="28"/>
          <w:lang w:eastAsia="hi-IN" w:bidi="hi-IN"/>
        </w:rPr>
        <w:t>МБДОУ «Детский</w:t>
      </w:r>
    </w:p>
    <w:p w14:paraId="548BE117" w14:textId="46E2DF3E" w:rsidR="00A43D44" w:rsidRPr="00082AC1" w:rsidRDefault="00903DFA" w:rsidP="00903DFA">
      <w:pPr>
        <w:tabs>
          <w:tab w:val="left" w:pos="360"/>
        </w:tabs>
        <w:suppressAutoHyphens/>
        <w:spacing w:line="240" w:lineRule="auto"/>
        <w:rPr>
          <w:rFonts w:ascii="Times New Roman" w:hAnsi="Times New Roman"/>
          <w:bCs/>
          <w:sz w:val="28"/>
          <w:szCs w:val="28"/>
          <w:lang w:eastAsia="hi-IN" w:bidi="hi-IN"/>
        </w:rPr>
      </w:pPr>
      <w:r>
        <w:rPr>
          <w:rFonts w:ascii="Times New Roman" w:hAnsi="Times New Roman"/>
          <w:b/>
          <w:bCs/>
          <w:sz w:val="28"/>
          <w:szCs w:val="28"/>
          <w:lang w:eastAsia="hi-IN" w:bidi="hi-IN"/>
        </w:rPr>
        <w:t xml:space="preserve">    </w:t>
      </w:r>
      <w:r w:rsidR="00A43D44" w:rsidRPr="00903DFA">
        <w:rPr>
          <w:rFonts w:ascii="Times New Roman" w:hAnsi="Times New Roman"/>
          <w:b/>
          <w:bCs/>
          <w:sz w:val="28"/>
          <w:szCs w:val="28"/>
          <w:lang w:eastAsia="hi-IN" w:bidi="hi-IN"/>
        </w:rPr>
        <w:t>сад №28» за 2019год</w:t>
      </w:r>
      <w:r w:rsidR="00082AC1" w:rsidRPr="00082AC1">
        <w:rPr>
          <w:rFonts w:ascii="Times New Roman" w:hAnsi="Times New Roman"/>
          <w:bCs/>
          <w:sz w:val="28"/>
          <w:szCs w:val="28"/>
          <w:lang w:eastAsia="hi-IN" w:bidi="hi-IN"/>
        </w:rPr>
        <w:t>…………………………………………………… 29</w:t>
      </w:r>
    </w:p>
    <w:p w14:paraId="30D2BB75" w14:textId="77777777" w:rsidR="00A43D44" w:rsidRPr="00082AC1" w:rsidRDefault="00A43D44" w:rsidP="00903DFA">
      <w:pPr>
        <w:rPr>
          <w:rFonts w:ascii="Times New Roman" w:hAnsi="Times New Roman" w:cs="Times New Roman"/>
          <w:sz w:val="28"/>
          <w:szCs w:val="28"/>
        </w:rPr>
      </w:pPr>
    </w:p>
    <w:bookmarkEnd w:id="0"/>
    <w:p w14:paraId="54609A81" w14:textId="2BAF6DBF" w:rsidR="00276A31" w:rsidRPr="00276A31" w:rsidRDefault="00276A31" w:rsidP="00276A31">
      <w:pPr>
        <w:rPr>
          <w:rFonts w:ascii="Times New Roman" w:hAnsi="Times New Roman" w:cs="Times New Roman"/>
          <w:sz w:val="28"/>
          <w:szCs w:val="28"/>
        </w:rPr>
      </w:pPr>
      <w:r>
        <w:rPr>
          <w:rFonts w:ascii="Times New Roman" w:hAnsi="Times New Roman" w:cs="Times New Roman"/>
          <w:sz w:val="28"/>
          <w:szCs w:val="28"/>
        </w:rPr>
        <w:br w:type="page"/>
      </w:r>
    </w:p>
    <w:p w14:paraId="03C4C450" w14:textId="77777777" w:rsidR="00A43D44" w:rsidRPr="00A43D44" w:rsidRDefault="00A43D44" w:rsidP="00A43D44">
      <w:pPr>
        <w:jc w:val="center"/>
        <w:rPr>
          <w:rFonts w:ascii="Times New Roman" w:hAnsi="Times New Roman" w:cs="Times New Roman"/>
          <w:b/>
          <w:bCs/>
          <w:sz w:val="28"/>
          <w:szCs w:val="28"/>
        </w:rPr>
      </w:pPr>
      <w:r w:rsidRPr="00A43D44">
        <w:rPr>
          <w:rFonts w:ascii="Times New Roman" w:hAnsi="Times New Roman" w:cs="Times New Roman"/>
          <w:b/>
          <w:bCs/>
          <w:sz w:val="28"/>
          <w:szCs w:val="28"/>
        </w:rPr>
        <w:lastRenderedPageBreak/>
        <w:t>1. Аналитическая часть</w:t>
      </w:r>
    </w:p>
    <w:p w14:paraId="41572F23" w14:textId="151E7075" w:rsidR="00C476AC" w:rsidRPr="00DC7DE1" w:rsidRDefault="00C476AC" w:rsidP="00DC7DE1">
      <w:pPr>
        <w:spacing w:after="0" w:line="240" w:lineRule="auto"/>
        <w:ind w:firstLine="709"/>
        <w:rPr>
          <w:rFonts w:ascii="Times New Roman" w:hAnsi="Times New Roman" w:cs="Times New Roman"/>
          <w:sz w:val="24"/>
          <w:szCs w:val="24"/>
        </w:rPr>
      </w:pPr>
      <w:r w:rsidRPr="00DC7DE1">
        <w:rPr>
          <w:rFonts w:ascii="Times New Roman" w:hAnsi="Times New Roman" w:cs="Times New Roman"/>
          <w:sz w:val="24"/>
          <w:szCs w:val="24"/>
        </w:rPr>
        <w:t xml:space="preserve">Настоящий отчёт подготовлен по результатам самообследования, </w:t>
      </w:r>
      <w:r w:rsidR="00DC7DE1" w:rsidRPr="00DC7DE1">
        <w:rPr>
          <w:rFonts w:ascii="Times New Roman" w:hAnsi="Times New Roman" w:cs="Times New Roman"/>
          <w:sz w:val="24"/>
          <w:szCs w:val="24"/>
        </w:rPr>
        <w:t>проведённого в</w:t>
      </w:r>
      <w:r w:rsidRPr="00DC7DE1">
        <w:rPr>
          <w:rFonts w:ascii="Times New Roman" w:hAnsi="Times New Roman" w:cs="Times New Roman"/>
          <w:sz w:val="24"/>
          <w:szCs w:val="24"/>
        </w:rPr>
        <w:t xml:space="preserve"> соответствии с </w:t>
      </w:r>
      <w:r w:rsidR="000A43CB" w:rsidRPr="00DC7DE1">
        <w:rPr>
          <w:rFonts w:ascii="Times New Roman" w:hAnsi="Times New Roman" w:cs="Times New Roman"/>
          <w:sz w:val="24"/>
          <w:szCs w:val="24"/>
        </w:rPr>
        <w:t>требованиями</w:t>
      </w:r>
      <w:r w:rsidRPr="00DC7DE1">
        <w:rPr>
          <w:rFonts w:ascii="Times New Roman" w:hAnsi="Times New Roman" w:cs="Times New Roman"/>
          <w:sz w:val="24"/>
          <w:szCs w:val="24"/>
        </w:rPr>
        <w:t>:</w:t>
      </w:r>
    </w:p>
    <w:p w14:paraId="6CC0F85D" w14:textId="6219C373" w:rsidR="00C476AC" w:rsidRPr="00A43D44" w:rsidRDefault="00A43D44" w:rsidP="00A43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76AC" w:rsidRPr="00A43D44">
        <w:rPr>
          <w:rFonts w:ascii="Times New Roman" w:hAnsi="Times New Roman" w:cs="Times New Roman"/>
          <w:sz w:val="24"/>
          <w:szCs w:val="24"/>
        </w:rPr>
        <w:t>Приказа Министерства образования и науки РФ от 14 июня 2013 г. № 462 «Об утверждении Порядка проведения самообследования образовательной организацией»;</w:t>
      </w:r>
    </w:p>
    <w:p w14:paraId="26713607" w14:textId="47C21657" w:rsidR="00C476AC" w:rsidRPr="00A43D44" w:rsidRDefault="00A43D44" w:rsidP="00A43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76AC" w:rsidRPr="00A43D44">
        <w:rPr>
          <w:rFonts w:ascii="Times New Roman" w:hAnsi="Times New Roman" w:cs="Times New Roman"/>
          <w:sz w:val="24"/>
          <w:szCs w:val="24"/>
        </w:rPr>
        <w:t xml:space="preserve">Приказа Министерства образования и науки РФ от 14 декабря 2017г. №1218 «О внесении изменений в </w:t>
      </w:r>
      <w:r w:rsidR="000A43CB" w:rsidRPr="00A43D44">
        <w:rPr>
          <w:rFonts w:ascii="Times New Roman" w:hAnsi="Times New Roman" w:cs="Times New Roman"/>
          <w:sz w:val="24"/>
          <w:szCs w:val="24"/>
        </w:rPr>
        <w:t>Порядок</w:t>
      </w:r>
      <w:r w:rsidR="00C476AC" w:rsidRPr="00A43D44">
        <w:rPr>
          <w:rFonts w:ascii="Times New Roman" w:hAnsi="Times New Roman" w:cs="Times New Roman"/>
          <w:sz w:val="24"/>
          <w:szCs w:val="24"/>
        </w:rPr>
        <w:t xml:space="preserve"> </w:t>
      </w:r>
      <w:r w:rsidR="000A43CB" w:rsidRPr="00A43D44">
        <w:rPr>
          <w:rFonts w:ascii="Times New Roman" w:hAnsi="Times New Roman" w:cs="Times New Roman"/>
          <w:sz w:val="24"/>
          <w:szCs w:val="24"/>
        </w:rPr>
        <w:t>проведения</w:t>
      </w:r>
      <w:r w:rsidR="00C476AC" w:rsidRPr="00A43D44">
        <w:rPr>
          <w:rFonts w:ascii="Times New Roman" w:hAnsi="Times New Roman" w:cs="Times New Roman"/>
          <w:sz w:val="24"/>
          <w:szCs w:val="24"/>
        </w:rPr>
        <w:t xml:space="preserve"> самообследования образовательной организации» утверждённый приказом Министерства образования и науки РФ от 14 июня 2013 г. №462.</w:t>
      </w:r>
    </w:p>
    <w:p w14:paraId="2BD5F385" w14:textId="0F93785A" w:rsidR="00C476AC" w:rsidRPr="00DC7DE1" w:rsidRDefault="00C476AC" w:rsidP="00DC7DE1">
      <w:pPr>
        <w:spacing w:after="0" w:line="240" w:lineRule="auto"/>
        <w:rPr>
          <w:rFonts w:ascii="Times New Roman" w:hAnsi="Times New Roman" w:cs="Times New Roman"/>
          <w:sz w:val="24"/>
          <w:szCs w:val="24"/>
        </w:rPr>
      </w:pPr>
      <w:r w:rsidRPr="00DC7DE1">
        <w:rPr>
          <w:rFonts w:ascii="Times New Roman" w:hAnsi="Times New Roman" w:cs="Times New Roman"/>
          <w:sz w:val="24"/>
          <w:szCs w:val="24"/>
        </w:rPr>
        <w:t>Цель самообследования:</w:t>
      </w:r>
    </w:p>
    <w:p w14:paraId="277CD669" w14:textId="03EF7789" w:rsidR="00C476AC" w:rsidRPr="00DC7DE1" w:rsidRDefault="00DC7DE1" w:rsidP="00DC7DE1">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C476AC" w:rsidRPr="00DC7DE1">
        <w:rPr>
          <w:rFonts w:ascii="Times New Roman" w:hAnsi="Times New Roman" w:cs="Times New Roman"/>
          <w:sz w:val="24"/>
          <w:szCs w:val="24"/>
        </w:rPr>
        <w:t>беспечить доступность и открытость информации о деятельности детского сада.</w:t>
      </w:r>
    </w:p>
    <w:p w14:paraId="312DE6CC" w14:textId="144AA154" w:rsidR="00C476AC" w:rsidRPr="00DC7DE1" w:rsidRDefault="00C476AC" w:rsidP="00DC7DE1">
      <w:pPr>
        <w:spacing w:after="0" w:line="240" w:lineRule="auto"/>
        <w:rPr>
          <w:rFonts w:ascii="Times New Roman" w:hAnsi="Times New Roman" w:cs="Times New Roman"/>
          <w:sz w:val="24"/>
          <w:szCs w:val="24"/>
        </w:rPr>
      </w:pPr>
      <w:r w:rsidRPr="00DC7DE1">
        <w:rPr>
          <w:rFonts w:ascii="Times New Roman" w:hAnsi="Times New Roman" w:cs="Times New Roman"/>
          <w:sz w:val="24"/>
          <w:szCs w:val="24"/>
        </w:rPr>
        <w:t>Форма проведения самообследования:</w:t>
      </w:r>
    </w:p>
    <w:p w14:paraId="0E1BD994" w14:textId="10E6B3C2" w:rsidR="00C476AC" w:rsidRPr="00DC7DE1" w:rsidRDefault="00DC7DE1" w:rsidP="00DC7DE1">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C476AC" w:rsidRPr="00DC7DE1">
        <w:rPr>
          <w:rFonts w:ascii="Times New Roman" w:hAnsi="Times New Roman" w:cs="Times New Roman"/>
          <w:sz w:val="24"/>
          <w:szCs w:val="24"/>
        </w:rPr>
        <w:t>тчёт, включающий аналитическую часть, результаты анализа показателей детского сада.</w:t>
      </w:r>
    </w:p>
    <w:p w14:paraId="302E41E4" w14:textId="02478ABA" w:rsidR="00C476AC" w:rsidRPr="00DC7DE1" w:rsidRDefault="00C476AC" w:rsidP="00DC7DE1">
      <w:pPr>
        <w:spacing w:after="0" w:line="240" w:lineRule="auto"/>
        <w:rPr>
          <w:rFonts w:ascii="Times New Roman" w:hAnsi="Times New Roman" w:cs="Times New Roman"/>
          <w:b/>
          <w:i/>
          <w:sz w:val="24"/>
          <w:szCs w:val="24"/>
        </w:rPr>
      </w:pPr>
      <w:r w:rsidRPr="00DC7DE1">
        <w:rPr>
          <w:rFonts w:ascii="Times New Roman" w:hAnsi="Times New Roman" w:cs="Times New Roman"/>
          <w:b/>
          <w:i/>
          <w:sz w:val="24"/>
          <w:szCs w:val="24"/>
        </w:rPr>
        <w:t>Общие сведения об организации.</w:t>
      </w:r>
    </w:p>
    <w:p w14:paraId="37F6BC70" w14:textId="6C1570EF" w:rsidR="00A749D4" w:rsidRPr="00DC7DE1" w:rsidRDefault="00A749D4" w:rsidP="00DC7DE1">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DC7DE1">
        <w:rPr>
          <w:rFonts w:ascii="Times New Roman" w:eastAsia="Times New Roman" w:hAnsi="Times New Roman" w:cs="Times New Roman"/>
          <w:b/>
          <w:bCs/>
          <w:i/>
          <w:iCs/>
          <w:sz w:val="24"/>
          <w:szCs w:val="24"/>
          <w:lang w:eastAsia="ar-SA"/>
        </w:rPr>
        <w:t>Полное наименование Учреждения</w:t>
      </w:r>
      <w:r w:rsidRPr="00DC7DE1">
        <w:rPr>
          <w:rFonts w:ascii="Times New Roman" w:eastAsia="Times New Roman" w:hAnsi="Times New Roman" w:cs="Times New Roman"/>
          <w:sz w:val="24"/>
          <w:szCs w:val="24"/>
          <w:lang w:eastAsia="ar-SA"/>
        </w:rPr>
        <w:t xml:space="preserve"> – муниципальное бюджетное дошкольное образовательное учреждение «Детский сад №</w:t>
      </w:r>
      <w:r w:rsidR="00DC7DE1">
        <w:rPr>
          <w:rFonts w:ascii="Times New Roman" w:eastAsia="Times New Roman" w:hAnsi="Times New Roman" w:cs="Times New Roman"/>
          <w:sz w:val="24"/>
          <w:szCs w:val="24"/>
          <w:lang w:eastAsia="ar-SA"/>
        </w:rPr>
        <w:t>28</w:t>
      </w:r>
      <w:r w:rsidRPr="00DC7DE1">
        <w:rPr>
          <w:rFonts w:ascii="Times New Roman" w:eastAsia="Times New Roman" w:hAnsi="Times New Roman" w:cs="Times New Roman"/>
          <w:sz w:val="24"/>
          <w:szCs w:val="24"/>
          <w:lang w:eastAsia="ar-SA"/>
        </w:rPr>
        <w:t>».</w:t>
      </w:r>
    </w:p>
    <w:p w14:paraId="0FA7F4AD" w14:textId="5254394D" w:rsidR="00A749D4" w:rsidRPr="00DC7DE1" w:rsidRDefault="00A749D4" w:rsidP="00DC7DE1">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DC7DE1">
        <w:rPr>
          <w:rFonts w:ascii="Times New Roman" w:eastAsia="Times New Roman" w:hAnsi="Times New Roman" w:cs="Times New Roman"/>
          <w:b/>
          <w:bCs/>
          <w:i/>
          <w:iCs/>
          <w:color w:val="000000"/>
          <w:sz w:val="24"/>
          <w:szCs w:val="24"/>
          <w:lang w:eastAsia="ar-SA"/>
        </w:rPr>
        <w:t>Сокращенное наименование Учреждения</w:t>
      </w:r>
      <w:r w:rsidRPr="00DC7DE1">
        <w:rPr>
          <w:rFonts w:ascii="Times New Roman" w:eastAsia="Times New Roman" w:hAnsi="Times New Roman" w:cs="Times New Roman"/>
          <w:color w:val="000000"/>
          <w:sz w:val="24"/>
          <w:szCs w:val="24"/>
          <w:u w:val="single"/>
          <w:lang w:eastAsia="ar-SA"/>
        </w:rPr>
        <w:t xml:space="preserve"> </w:t>
      </w:r>
      <w:r w:rsidRPr="00DC7DE1">
        <w:rPr>
          <w:rFonts w:ascii="Times New Roman" w:eastAsia="Times New Roman" w:hAnsi="Times New Roman" w:cs="Times New Roman"/>
          <w:color w:val="000000"/>
          <w:sz w:val="24"/>
          <w:szCs w:val="24"/>
          <w:lang w:eastAsia="ar-SA"/>
        </w:rPr>
        <w:t>- МБДОУ «Детский сад №</w:t>
      </w:r>
      <w:r w:rsidR="00DC7DE1">
        <w:rPr>
          <w:rFonts w:ascii="Times New Roman" w:eastAsia="Times New Roman" w:hAnsi="Times New Roman" w:cs="Times New Roman"/>
          <w:color w:val="000000"/>
          <w:sz w:val="24"/>
          <w:szCs w:val="24"/>
          <w:lang w:eastAsia="ar-SA"/>
        </w:rPr>
        <w:t>28</w:t>
      </w:r>
      <w:r w:rsidRPr="00DC7DE1">
        <w:rPr>
          <w:rFonts w:ascii="Times New Roman" w:eastAsia="Times New Roman" w:hAnsi="Times New Roman" w:cs="Times New Roman"/>
          <w:color w:val="000000"/>
          <w:sz w:val="24"/>
          <w:szCs w:val="24"/>
          <w:lang w:eastAsia="ar-SA"/>
        </w:rPr>
        <w:t>».</w:t>
      </w:r>
    </w:p>
    <w:p w14:paraId="3962381C" w14:textId="77777777" w:rsidR="00A749D4" w:rsidRPr="00DC7DE1" w:rsidRDefault="00A749D4" w:rsidP="00DC7DE1">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DC7DE1">
        <w:rPr>
          <w:rFonts w:ascii="Times New Roman" w:eastAsia="Times New Roman" w:hAnsi="Times New Roman" w:cs="Times New Roman"/>
          <w:b/>
          <w:bCs/>
          <w:i/>
          <w:iCs/>
          <w:color w:val="000000"/>
          <w:sz w:val="24"/>
          <w:szCs w:val="24"/>
          <w:lang w:eastAsia="ar-SA"/>
        </w:rPr>
        <w:t>Организационно-правовая форма</w:t>
      </w:r>
      <w:r w:rsidRPr="00DC7DE1">
        <w:rPr>
          <w:rFonts w:ascii="Times New Roman" w:eastAsia="Times New Roman" w:hAnsi="Times New Roman" w:cs="Times New Roman"/>
          <w:color w:val="000000"/>
          <w:sz w:val="24"/>
          <w:szCs w:val="24"/>
          <w:lang w:eastAsia="ar-SA"/>
        </w:rPr>
        <w:t xml:space="preserve"> — бюджетное учреждение.</w:t>
      </w:r>
    </w:p>
    <w:p w14:paraId="080F6AE8" w14:textId="77777777" w:rsidR="00A749D4" w:rsidRPr="00DC7DE1" w:rsidRDefault="00A749D4" w:rsidP="00DC7DE1">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DC7DE1">
        <w:rPr>
          <w:rFonts w:ascii="Times New Roman" w:eastAsia="Times New Roman" w:hAnsi="Times New Roman" w:cs="Times New Roman"/>
          <w:b/>
          <w:bCs/>
          <w:i/>
          <w:iCs/>
          <w:color w:val="000000"/>
          <w:sz w:val="24"/>
          <w:szCs w:val="24"/>
          <w:lang w:eastAsia="ar-SA"/>
        </w:rPr>
        <w:t xml:space="preserve">Тип Учреждения </w:t>
      </w:r>
      <w:r w:rsidRPr="00DC7DE1">
        <w:rPr>
          <w:rFonts w:ascii="Times New Roman" w:eastAsia="Times New Roman" w:hAnsi="Times New Roman" w:cs="Times New Roman"/>
          <w:color w:val="000000"/>
          <w:sz w:val="24"/>
          <w:szCs w:val="24"/>
          <w:lang w:eastAsia="ar-SA"/>
        </w:rPr>
        <w:t>— дошкольная образовательная организация.</w:t>
      </w:r>
    </w:p>
    <w:p w14:paraId="52850CDD" w14:textId="339DBAD0" w:rsidR="00A749D4" w:rsidRPr="00DC7DE1" w:rsidRDefault="00A749D4" w:rsidP="00DC7DE1">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DC7DE1">
        <w:rPr>
          <w:rFonts w:ascii="Times New Roman" w:eastAsia="Times New Roman" w:hAnsi="Times New Roman" w:cs="Times New Roman"/>
          <w:b/>
          <w:bCs/>
          <w:i/>
          <w:iCs/>
          <w:color w:val="000000"/>
          <w:sz w:val="24"/>
          <w:szCs w:val="24"/>
          <w:lang w:eastAsia="ar-SA"/>
        </w:rPr>
        <w:t>Учредителем и собственником имущества Учреждения</w:t>
      </w:r>
      <w:r w:rsidRPr="00DC7DE1">
        <w:rPr>
          <w:rFonts w:ascii="Times New Roman" w:eastAsia="Times New Roman" w:hAnsi="Times New Roman" w:cs="Times New Roman"/>
          <w:color w:val="000000"/>
          <w:sz w:val="24"/>
          <w:szCs w:val="24"/>
          <w:lang w:eastAsia="ar-SA"/>
        </w:rPr>
        <w:t xml:space="preserve"> является муниципальное образование - Городецкий муниципальный район Нижегородской области.</w:t>
      </w:r>
      <w:r w:rsidR="00276A31">
        <w:rPr>
          <w:rFonts w:ascii="Times New Roman" w:eastAsia="Times New Roman" w:hAnsi="Times New Roman" w:cs="Times New Roman"/>
          <w:color w:val="000000"/>
          <w:sz w:val="24"/>
          <w:szCs w:val="24"/>
          <w:lang w:eastAsia="ar-SA"/>
        </w:rPr>
        <w:t xml:space="preserve"> Функции и полномочия Учредителя Учреждения осуществляет управление образования и молодёжной политики</w:t>
      </w:r>
      <w:r w:rsidR="00180C0E">
        <w:rPr>
          <w:rFonts w:ascii="Times New Roman" w:eastAsia="Times New Roman" w:hAnsi="Times New Roman" w:cs="Times New Roman"/>
          <w:color w:val="000000"/>
          <w:sz w:val="24"/>
          <w:szCs w:val="24"/>
          <w:lang w:eastAsia="ar-SA"/>
        </w:rPr>
        <w:t xml:space="preserve"> </w:t>
      </w:r>
      <w:r w:rsidR="00276A31">
        <w:rPr>
          <w:rFonts w:ascii="Times New Roman" w:eastAsia="Times New Roman" w:hAnsi="Times New Roman" w:cs="Times New Roman"/>
          <w:color w:val="000000"/>
          <w:sz w:val="24"/>
          <w:szCs w:val="24"/>
          <w:lang w:eastAsia="ar-SA"/>
        </w:rPr>
        <w:t>администрации Городецкого муниципального района Нижегородской области</w:t>
      </w:r>
    </w:p>
    <w:p w14:paraId="554B582B" w14:textId="77777777" w:rsidR="00A749D4" w:rsidRPr="00DC7DE1" w:rsidRDefault="00A749D4" w:rsidP="00DC7DE1">
      <w:pPr>
        <w:suppressAutoHyphens/>
        <w:spacing w:after="0" w:line="240" w:lineRule="auto"/>
        <w:jc w:val="both"/>
        <w:rPr>
          <w:rFonts w:ascii="Times New Roman" w:eastAsia="Times New Roman" w:hAnsi="Times New Roman" w:cs="Times New Roman"/>
          <w:b/>
          <w:bCs/>
          <w:i/>
          <w:iCs/>
          <w:color w:val="000000"/>
          <w:sz w:val="24"/>
          <w:szCs w:val="24"/>
          <w:lang w:eastAsia="ar-SA"/>
        </w:rPr>
      </w:pPr>
      <w:r w:rsidRPr="00DC7DE1">
        <w:rPr>
          <w:rFonts w:ascii="Times New Roman" w:eastAsia="Times New Roman" w:hAnsi="Times New Roman" w:cs="Times New Roman"/>
          <w:b/>
          <w:bCs/>
          <w:i/>
          <w:iCs/>
          <w:color w:val="000000"/>
          <w:sz w:val="24"/>
          <w:szCs w:val="24"/>
          <w:lang w:eastAsia="ar-SA"/>
        </w:rPr>
        <w:t>Место нахождения Учредителя:</w:t>
      </w:r>
      <w:r w:rsidRPr="00DC7DE1">
        <w:rPr>
          <w:rFonts w:ascii="Times New Roman" w:eastAsia="Times New Roman" w:hAnsi="Times New Roman" w:cs="Times New Roman"/>
          <w:color w:val="000000"/>
          <w:sz w:val="24"/>
          <w:szCs w:val="24"/>
          <w:lang w:eastAsia="ar-SA"/>
        </w:rPr>
        <w:t xml:space="preserve"> 606500, Нижегородская область, город Городец, площадь Пролетарская, дом 30.</w:t>
      </w:r>
    </w:p>
    <w:p w14:paraId="46825A50" w14:textId="234EAD52" w:rsidR="00A749D4" w:rsidRPr="00DC7DE1" w:rsidRDefault="00A749D4" w:rsidP="00DC7DE1">
      <w:pPr>
        <w:suppressAutoHyphens/>
        <w:spacing w:after="0" w:line="240" w:lineRule="auto"/>
        <w:jc w:val="both"/>
        <w:rPr>
          <w:rFonts w:ascii="Times New Roman" w:eastAsia="Times New Roman" w:hAnsi="Times New Roman" w:cs="Times New Roman"/>
          <w:color w:val="000000"/>
          <w:sz w:val="24"/>
          <w:szCs w:val="24"/>
          <w:lang w:eastAsia="ar-SA"/>
        </w:rPr>
      </w:pPr>
      <w:r w:rsidRPr="00DC7DE1">
        <w:rPr>
          <w:rFonts w:ascii="Times New Roman" w:eastAsia="Times New Roman" w:hAnsi="Times New Roman" w:cs="Times New Roman"/>
          <w:b/>
          <w:bCs/>
          <w:i/>
          <w:iCs/>
          <w:color w:val="000000"/>
          <w:sz w:val="24"/>
          <w:szCs w:val="24"/>
          <w:lang w:eastAsia="ar-SA"/>
        </w:rPr>
        <w:t>Место нахождения Учреждения:</w:t>
      </w:r>
      <w:r w:rsidRPr="00DC7DE1">
        <w:rPr>
          <w:rFonts w:ascii="Times New Roman" w:eastAsia="Times New Roman" w:hAnsi="Times New Roman" w:cs="Times New Roman"/>
          <w:color w:val="000000"/>
          <w:sz w:val="24"/>
          <w:szCs w:val="24"/>
          <w:lang w:eastAsia="ar-SA"/>
        </w:rPr>
        <w:t xml:space="preserve"> 606524, Нижегородская область, город Заволжье,</w:t>
      </w:r>
      <w:r w:rsidR="000A43CB">
        <w:rPr>
          <w:rFonts w:ascii="Times New Roman" w:eastAsia="Times New Roman" w:hAnsi="Times New Roman" w:cs="Times New Roman"/>
          <w:color w:val="000000"/>
          <w:sz w:val="24"/>
          <w:szCs w:val="24"/>
          <w:lang w:eastAsia="ar-SA"/>
        </w:rPr>
        <w:t xml:space="preserve"> </w:t>
      </w:r>
      <w:r w:rsidR="00DC7DE1">
        <w:rPr>
          <w:rFonts w:ascii="Times New Roman" w:eastAsia="Times New Roman" w:hAnsi="Times New Roman" w:cs="Times New Roman"/>
          <w:color w:val="000000"/>
          <w:sz w:val="24"/>
          <w:szCs w:val="24"/>
          <w:lang w:eastAsia="ar-SA"/>
        </w:rPr>
        <w:t>пр. Дзержинского д.23</w:t>
      </w:r>
      <w:r w:rsidRPr="00DC7DE1">
        <w:rPr>
          <w:rFonts w:ascii="Times New Roman" w:eastAsia="Times New Roman" w:hAnsi="Times New Roman" w:cs="Times New Roman"/>
          <w:color w:val="000000"/>
          <w:sz w:val="24"/>
          <w:szCs w:val="24"/>
          <w:lang w:eastAsia="ar-SA"/>
        </w:rPr>
        <w:t>; телефон 8(3161)7-</w:t>
      </w:r>
      <w:r w:rsidR="00DC7DE1">
        <w:rPr>
          <w:rFonts w:ascii="Times New Roman" w:eastAsia="Times New Roman" w:hAnsi="Times New Roman" w:cs="Times New Roman"/>
          <w:color w:val="000000"/>
          <w:sz w:val="24"/>
          <w:szCs w:val="24"/>
          <w:lang w:eastAsia="ar-SA"/>
        </w:rPr>
        <w:t>34-95</w:t>
      </w:r>
      <w:r w:rsidRPr="00DC7DE1">
        <w:rPr>
          <w:rFonts w:ascii="Times New Roman" w:eastAsia="Times New Roman" w:hAnsi="Times New Roman" w:cs="Times New Roman"/>
          <w:color w:val="000000"/>
          <w:sz w:val="24"/>
          <w:szCs w:val="24"/>
          <w:lang w:eastAsia="ar-SA"/>
        </w:rPr>
        <w:t xml:space="preserve">; </w:t>
      </w:r>
      <w:r w:rsidRPr="00DC7DE1">
        <w:rPr>
          <w:rFonts w:ascii="Times New Roman" w:eastAsia="Times New Roman" w:hAnsi="Times New Roman" w:cs="Times New Roman"/>
          <w:color w:val="000000"/>
          <w:sz w:val="24"/>
          <w:szCs w:val="24"/>
          <w:lang w:val="en-US" w:eastAsia="ar-SA"/>
        </w:rPr>
        <w:t>e</w:t>
      </w:r>
      <w:r w:rsidRPr="00DC7DE1">
        <w:rPr>
          <w:rFonts w:ascii="Times New Roman" w:eastAsia="Times New Roman" w:hAnsi="Times New Roman" w:cs="Times New Roman"/>
          <w:color w:val="000000"/>
          <w:sz w:val="24"/>
          <w:szCs w:val="24"/>
          <w:lang w:eastAsia="ar-SA"/>
        </w:rPr>
        <w:t>-</w:t>
      </w:r>
      <w:r w:rsidRPr="00DC7DE1">
        <w:rPr>
          <w:rFonts w:ascii="Times New Roman" w:eastAsia="Times New Roman" w:hAnsi="Times New Roman" w:cs="Times New Roman"/>
          <w:color w:val="000000"/>
          <w:sz w:val="24"/>
          <w:szCs w:val="24"/>
          <w:lang w:val="en-US" w:eastAsia="ar-SA"/>
        </w:rPr>
        <w:t>mail</w:t>
      </w:r>
      <w:r w:rsidR="00180C0E">
        <w:rPr>
          <w:rFonts w:ascii="Times New Roman" w:eastAsia="Times New Roman" w:hAnsi="Times New Roman" w:cs="Times New Roman"/>
          <w:color w:val="000000"/>
          <w:sz w:val="24"/>
          <w:szCs w:val="24"/>
          <w:lang w:eastAsia="ar-SA"/>
        </w:rPr>
        <w:t xml:space="preserve">: </w:t>
      </w:r>
      <w:hyperlink r:id="rId8" w:history="1">
        <w:r w:rsidR="00180C0E" w:rsidRPr="00A933F8">
          <w:rPr>
            <w:rStyle w:val="a5"/>
            <w:rFonts w:ascii="Times New Roman" w:eastAsia="Calibri" w:hAnsi="Times New Roman" w:cs="Times New Roman"/>
            <w:sz w:val="24"/>
            <w:szCs w:val="24"/>
            <w:shd w:val="clear" w:color="auto" w:fill="FFFFFF"/>
            <w:lang w:val="en-US"/>
          </w:rPr>
          <w:t>ds</w:t>
        </w:r>
        <w:r w:rsidR="00180C0E" w:rsidRPr="00A933F8">
          <w:rPr>
            <w:rStyle w:val="a5"/>
            <w:rFonts w:ascii="Times New Roman" w:eastAsia="Calibri" w:hAnsi="Times New Roman" w:cs="Times New Roman"/>
            <w:sz w:val="24"/>
            <w:szCs w:val="24"/>
            <w:shd w:val="clear" w:color="auto" w:fill="FFFFFF"/>
          </w:rPr>
          <w:t>28_</w:t>
        </w:r>
        <w:r w:rsidR="00180C0E" w:rsidRPr="00A933F8">
          <w:rPr>
            <w:rStyle w:val="a5"/>
            <w:rFonts w:ascii="Times New Roman" w:eastAsia="Calibri" w:hAnsi="Times New Roman" w:cs="Times New Roman"/>
            <w:sz w:val="24"/>
            <w:szCs w:val="24"/>
            <w:shd w:val="clear" w:color="auto" w:fill="FFFFFF"/>
            <w:lang w:val="en-US"/>
          </w:rPr>
          <w:t>grd</w:t>
        </w:r>
        <w:r w:rsidR="00180C0E" w:rsidRPr="00A933F8">
          <w:rPr>
            <w:rStyle w:val="a5"/>
            <w:rFonts w:ascii="Times New Roman" w:eastAsia="Calibri" w:hAnsi="Times New Roman" w:cs="Times New Roman"/>
            <w:sz w:val="24"/>
            <w:szCs w:val="24"/>
            <w:shd w:val="clear" w:color="auto" w:fill="FFFFFF"/>
          </w:rPr>
          <w:t>@</w:t>
        </w:r>
        <w:r w:rsidR="00180C0E" w:rsidRPr="00A933F8">
          <w:rPr>
            <w:rStyle w:val="a5"/>
            <w:rFonts w:ascii="Times New Roman" w:eastAsia="Calibri" w:hAnsi="Times New Roman" w:cs="Times New Roman"/>
            <w:sz w:val="24"/>
            <w:szCs w:val="24"/>
            <w:shd w:val="clear" w:color="auto" w:fill="FFFFFF"/>
            <w:lang w:val="en-US"/>
          </w:rPr>
          <w:t>mail</w:t>
        </w:r>
        <w:r w:rsidR="00180C0E" w:rsidRPr="00A933F8">
          <w:rPr>
            <w:rStyle w:val="a5"/>
            <w:rFonts w:ascii="Times New Roman" w:eastAsia="Calibri" w:hAnsi="Times New Roman" w:cs="Times New Roman"/>
            <w:sz w:val="24"/>
            <w:szCs w:val="24"/>
            <w:shd w:val="clear" w:color="auto" w:fill="FFFFFF"/>
          </w:rPr>
          <w:t>.</w:t>
        </w:r>
        <w:r w:rsidR="00180C0E" w:rsidRPr="00A933F8">
          <w:rPr>
            <w:rStyle w:val="a5"/>
            <w:rFonts w:ascii="Times New Roman" w:eastAsia="Calibri" w:hAnsi="Times New Roman" w:cs="Times New Roman"/>
            <w:sz w:val="24"/>
            <w:szCs w:val="24"/>
            <w:shd w:val="clear" w:color="auto" w:fill="FFFFFF"/>
            <w:lang w:val="en-US"/>
          </w:rPr>
          <w:t>ru</w:t>
        </w:r>
        <w:r w:rsidR="00180C0E" w:rsidRPr="00A933F8">
          <w:rPr>
            <w:rStyle w:val="a5"/>
            <w:rFonts w:ascii="Times New Roman" w:eastAsia="Calibri" w:hAnsi="Times New Roman" w:cs="Times New Roman"/>
            <w:sz w:val="24"/>
            <w:szCs w:val="24"/>
            <w:shd w:val="clear" w:color="auto" w:fill="FFFFFF"/>
          </w:rPr>
          <w:t>52</w:t>
        </w:r>
        <w:r w:rsidR="00180C0E" w:rsidRPr="00A933F8">
          <w:rPr>
            <w:rStyle w:val="a5"/>
            <w:rFonts w:ascii="Times New Roman" w:eastAsia="Calibri" w:hAnsi="Times New Roman" w:cs="Times New Roman"/>
            <w:sz w:val="24"/>
            <w:szCs w:val="24"/>
            <w:shd w:val="clear" w:color="auto" w:fill="FFFFFF"/>
            <w:lang w:val="en-US"/>
          </w:rPr>
          <w:t>gov</w:t>
        </w:r>
        <w:r w:rsidR="00180C0E" w:rsidRPr="00A933F8">
          <w:rPr>
            <w:rStyle w:val="a5"/>
            <w:rFonts w:ascii="Times New Roman" w:eastAsia="Calibri" w:hAnsi="Times New Roman" w:cs="Times New Roman"/>
            <w:sz w:val="24"/>
            <w:szCs w:val="24"/>
            <w:shd w:val="clear" w:color="auto" w:fill="FFFFFF"/>
          </w:rPr>
          <w:t>.</w:t>
        </w:r>
        <w:r w:rsidR="00180C0E" w:rsidRPr="00A933F8">
          <w:rPr>
            <w:rStyle w:val="a5"/>
            <w:rFonts w:ascii="Times New Roman" w:eastAsia="Calibri" w:hAnsi="Times New Roman" w:cs="Times New Roman"/>
            <w:sz w:val="24"/>
            <w:szCs w:val="24"/>
            <w:shd w:val="clear" w:color="auto" w:fill="FFFFFF"/>
            <w:lang w:val="en-US"/>
          </w:rPr>
          <w:t>ru</w:t>
        </w:r>
      </w:hyperlink>
      <w:r w:rsidRPr="00DC7DE1">
        <w:rPr>
          <w:rFonts w:ascii="Times New Roman" w:eastAsia="Times New Roman" w:hAnsi="Times New Roman" w:cs="Times New Roman"/>
          <w:color w:val="000000"/>
          <w:sz w:val="24"/>
          <w:szCs w:val="24"/>
          <w:lang w:eastAsia="ar-SA"/>
        </w:rPr>
        <w:t xml:space="preserve">; сайт </w:t>
      </w:r>
      <w:r w:rsidR="00DC7DE1">
        <w:rPr>
          <w:rFonts w:ascii="Times New Roman" w:eastAsia="Times New Roman" w:hAnsi="Times New Roman" w:cs="Times New Roman"/>
          <w:color w:val="000000"/>
          <w:sz w:val="24"/>
          <w:szCs w:val="24"/>
          <w:lang w:val="en-US" w:eastAsia="ar-SA"/>
        </w:rPr>
        <w:t>http</w:t>
      </w:r>
      <w:r w:rsidR="00DC7DE1">
        <w:rPr>
          <w:rFonts w:ascii="Times New Roman" w:eastAsia="Times New Roman" w:hAnsi="Times New Roman" w:cs="Times New Roman"/>
          <w:color w:val="000000"/>
          <w:sz w:val="24"/>
          <w:szCs w:val="24"/>
          <w:lang w:eastAsia="ar-SA"/>
        </w:rPr>
        <w:t>://</w:t>
      </w:r>
      <w:r w:rsidR="00DC7DE1" w:rsidRPr="00DC7DE1">
        <w:rPr>
          <w:rFonts w:ascii="Times New Roman" w:eastAsia="Times New Roman" w:hAnsi="Times New Roman" w:cs="Times New Roman"/>
          <w:color w:val="000000"/>
          <w:sz w:val="24"/>
          <w:szCs w:val="24"/>
          <w:lang w:eastAsia="ar-SA"/>
        </w:rPr>
        <w:t>28</w:t>
      </w:r>
      <w:r w:rsidR="00DC7DE1">
        <w:rPr>
          <w:rFonts w:ascii="Times New Roman" w:eastAsia="Times New Roman" w:hAnsi="Times New Roman" w:cs="Times New Roman"/>
          <w:color w:val="000000"/>
          <w:sz w:val="24"/>
          <w:szCs w:val="24"/>
          <w:lang w:val="en-US" w:eastAsia="ar-SA"/>
        </w:rPr>
        <w:t>zavl</w:t>
      </w:r>
      <w:r w:rsidR="00DC7DE1" w:rsidRPr="00DC7DE1">
        <w:rPr>
          <w:rFonts w:ascii="Times New Roman" w:eastAsia="Times New Roman" w:hAnsi="Times New Roman" w:cs="Times New Roman"/>
          <w:color w:val="000000"/>
          <w:sz w:val="24"/>
          <w:szCs w:val="24"/>
          <w:lang w:eastAsia="ar-SA"/>
        </w:rPr>
        <w:t>.</w:t>
      </w:r>
      <w:r w:rsidRPr="00DC7DE1">
        <w:rPr>
          <w:rFonts w:ascii="Times New Roman" w:eastAsia="Times New Roman" w:hAnsi="Times New Roman" w:cs="Times New Roman"/>
          <w:color w:val="000000"/>
          <w:sz w:val="24"/>
          <w:szCs w:val="24"/>
          <w:lang w:val="en-US" w:eastAsia="ar-SA"/>
        </w:rPr>
        <w:t>dounn</w:t>
      </w:r>
      <w:r w:rsidRPr="00DC7DE1">
        <w:rPr>
          <w:rFonts w:ascii="Times New Roman" w:eastAsia="Times New Roman" w:hAnsi="Times New Roman" w:cs="Times New Roman"/>
          <w:color w:val="000000"/>
          <w:sz w:val="24"/>
          <w:szCs w:val="24"/>
          <w:lang w:eastAsia="ar-SA"/>
        </w:rPr>
        <w:t>.</w:t>
      </w:r>
      <w:r w:rsidRPr="00DC7DE1">
        <w:rPr>
          <w:rFonts w:ascii="Times New Roman" w:eastAsia="Times New Roman" w:hAnsi="Times New Roman" w:cs="Times New Roman"/>
          <w:color w:val="000000"/>
          <w:sz w:val="24"/>
          <w:szCs w:val="24"/>
          <w:lang w:val="en-US" w:eastAsia="ar-SA"/>
        </w:rPr>
        <w:t>ru</w:t>
      </w:r>
    </w:p>
    <w:p w14:paraId="11CF9019" w14:textId="5C8C0162" w:rsidR="00A749D4" w:rsidRPr="00DC7DE1" w:rsidRDefault="00A749D4" w:rsidP="00DC7DE1">
      <w:pPr>
        <w:tabs>
          <w:tab w:val="left" w:pos="2880"/>
        </w:tabs>
        <w:suppressAutoHyphens/>
        <w:spacing w:after="0" w:line="240" w:lineRule="auto"/>
        <w:jc w:val="both"/>
        <w:rPr>
          <w:rFonts w:ascii="Times New Roman" w:eastAsia="Times New Roman" w:hAnsi="Times New Roman" w:cs="Times New Roman"/>
          <w:b/>
          <w:bCs/>
          <w:i/>
          <w:iCs/>
          <w:color w:val="000000"/>
          <w:sz w:val="24"/>
          <w:szCs w:val="24"/>
          <w:lang w:eastAsia="ar-SA"/>
        </w:rPr>
      </w:pPr>
      <w:r w:rsidRPr="00276A31">
        <w:rPr>
          <w:rFonts w:ascii="Times New Roman" w:eastAsia="Times New Roman" w:hAnsi="Times New Roman" w:cs="Times New Roman"/>
          <w:b/>
          <w:bCs/>
          <w:i/>
          <w:iCs/>
          <w:color w:val="000000"/>
          <w:sz w:val="24"/>
          <w:szCs w:val="24"/>
          <w:lang w:eastAsia="ar-SA"/>
        </w:rPr>
        <w:t>Заведующая МБДОУ «Детский сад №</w:t>
      </w:r>
      <w:r w:rsidR="00DC7DE1" w:rsidRPr="00276A31">
        <w:rPr>
          <w:rFonts w:ascii="Times New Roman" w:eastAsia="Times New Roman" w:hAnsi="Times New Roman" w:cs="Times New Roman"/>
          <w:b/>
          <w:bCs/>
          <w:i/>
          <w:iCs/>
          <w:color w:val="000000"/>
          <w:sz w:val="24"/>
          <w:szCs w:val="24"/>
          <w:lang w:eastAsia="ar-SA"/>
        </w:rPr>
        <w:t>28</w:t>
      </w:r>
      <w:r w:rsidRPr="00276A31">
        <w:rPr>
          <w:rFonts w:ascii="Times New Roman" w:eastAsia="Times New Roman" w:hAnsi="Times New Roman" w:cs="Times New Roman"/>
          <w:b/>
          <w:bCs/>
          <w:i/>
          <w:iCs/>
          <w:color w:val="000000"/>
          <w:sz w:val="24"/>
          <w:szCs w:val="24"/>
          <w:lang w:eastAsia="ar-SA"/>
        </w:rPr>
        <w:t>»</w:t>
      </w:r>
      <w:r w:rsidRPr="00DC7DE1">
        <w:rPr>
          <w:rFonts w:ascii="Times New Roman" w:eastAsia="Times New Roman" w:hAnsi="Times New Roman" w:cs="Times New Roman"/>
          <w:color w:val="000000"/>
          <w:sz w:val="24"/>
          <w:szCs w:val="24"/>
          <w:lang w:eastAsia="ar-SA"/>
        </w:rPr>
        <w:t xml:space="preserve"> – </w:t>
      </w:r>
      <w:r w:rsidR="00765BF9">
        <w:rPr>
          <w:rFonts w:ascii="Times New Roman" w:eastAsia="Times New Roman" w:hAnsi="Times New Roman" w:cs="Times New Roman"/>
          <w:color w:val="000000"/>
          <w:sz w:val="24"/>
          <w:szCs w:val="24"/>
          <w:lang w:eastAsia="ar-SA"/>
        </w:rPr>
        <w:t>Надежда Николаевна Бирюкова</w:t>
      </w:r>
      <w:r w:rsidRPr="00DC7DE1">
        <w:rPr>
          <w:rFonts w:ascii="Times New Roman" w:eastAsia="Times New Roman" w:hAnsi="Times New Roman" w:cs="Times New Roman"/>
          <w:color w:val="000000"/>
          <w:sz w:val="24"/>
          <w:szCs w:val="24"/>
          <w:lang w:eastAsia="ar-SA"/>
        </w:rPr>
        <w:t xml:space="preserve"> </w:t>
      </w:r>
    </w:p>
    <w:p w14:paraId="62D7CB2C" w14:textId="13F971C3" w:rsidR="00A749D4" w:rsidRPr="00DC7DE1" w:rsidRDefault="00A749D4" w:rsidP="00DC7DE1">
      <w:pPr>
        <w:tabs>
          <w:tab w:val="left" w:pos="360"/>
        </w:tabs>
        <w:suppressAutoHyphens/>
        <w:spacing w:after="0" w:line="240" w:lineRule="auto"/>
        <w:jc w:val="both"/>
        <w:rPr>
          <w:rFonts w:ascii="Times New Roman" w:eastAsia="Times New Roman" w:hAnsi="Times New Roman" w:cs="Times New Roman"/>
          <w:b/>
          <w:bCs/>
          <w:i/>
          <w:iCs/>
          <w:sz w:val="24"/>
          <w:szCs w:val="24"/>
          <w:lang w:eastAsia="ar-SA"/>
        </w:rPr>
      </w:pPr>
      <w:r w:rsidRPr="00DC7DE1">
        <w:rPr>
          <w:rFonts w:ascii="Times New Roman" w:eastAsia="Times New Roman" w:hAnsi="Times New Roman" w:cs="Times New Roman"/>
          <w:b/>
          <w:bCs/>
          <w:i/>
          <w:iCs/>
          <w:color w:val="000000"/>
          <w:sz w:val="24"/>
          <w:szCs w:val="24"/>
          <w:lang w:eastAsia="ar-SA"/>
        </w:rPr>
        <w:t>Лицензия на осуществление образовательной деятельности:</w:t>
      </w:r>
      <w:r w:rsidRPr="00DC7DE1">
        <w:rPr>
          <w:rFonts w:ascii="Times New Roman" w:eastAsia="Times New Roman" w:hAnsi="Times New Roman" w:cs="Times New Roman"/>
          <w:color w:val="000000"/>
          <w:sz w:val="24"/>
          <w:szCs w:val="24"/>
          <w:lang w:eastAsia="ar-SA"/>
        </w:rPr>
        <w:t xml:space="preserve"> № </w:t>
      </w:r>
      <w:r w:rsidR="00DC7DE1">
        <w:rPr>
          <w:rFonts w:ascii="Times New Roman" w:eastAsia="Times New Roman" w:hAnsi="Times New Roman" w:cs="Times New Roman"/>
          <w:color w:val="000000"/>
          <w:sz w:val="24"/>
          <w:szCs w:val="24"/>
          <w:lang w:eastAsia="ar-SA"/>
        </w:rPr>
        <w:t>9413</w:t>
      </w:r>
      <w:r w:rsidRPr="00DC7DE1">
        <w:rPr>
          <w:rFonts w:ascii="Times New Roman" w:eastAsia="Times New Roman" w:hAnsi="Times New Roman" w:cs="Times New Roman"/>
          <w:color w:val="000000"/>
          <w:sz w:val="24"/>
          <w:szCs w:val="24"/>
          <w:lang w:eastAsia="ar-SA"/>
        </w:rPr>
        <w:t xml:space="preserve"> от </w:t>
      </w:r>
      <w:r w:rsidR="00DC7DE1">
        <w:rPr>
          <w:rFonts w:ascii="Times New Roman" w:eastAsia="Times New Roman" w:hAnsi="Times New Roman" w:cs="Times New Roman"/>
          <w:color w:val="000000"/>
          <w:sz w:val="24"/>
          <w:szCs w:val="24"/>
          <w:lang w:eastAsia="ar-SA"/>
        </w:rPr>
        <w:t>06</w:t>
      </w:r>
      <w:r w:rsidRPr="00DC7DE1">
        <w:rPr>
          <w:rFonts w:ascii="Times New Roman" w:eastAsia="Times New Roman" w:hAnsi="Times New Roman" w:cs="Times New Roman"/>
          <w:color w:val="000000"/>
          <w:sz w:val="24"/>
          <w:szCs w:val="24"/>
          <w:lang w:eastAsia="ar-SA"/>
        </w:rPr>
        <w:t xml:space="preserve"> </w:t>
      </w:r>
      <w:r w:rsidR="00DC7DE1">
        <w:rPr>
          <w:rFonts w:ascii="Times New Roman" w:eastAsia="Times New Roman" w:hAnsi="Times New Roman" w:cs="Times New Roman"/>
          <w:color w:val="000000"/>
          <w:sz w:val="24"/>
          <w:szCs w:val="24"/>
          <w:lang w:eastAsia="ar-SA"/>
        </w:rPr>
        <w:t>октября</w:t>
      </w:r>
      <w:r w:rsidRPr="00DC7DE1">
        <w:rPr>
          <w:rFonts w:ascii="Times New Roman" w:eastAsia="Times New Roman" w:hAnsi="Times New Roman" w:cs="Times New Roman"/>
          <w:color w:val="000000"/>
          <w:sz w:val="24"/>
          <w:szCs w:val="24"/>
          <w:lang w:eastAsia="ar-SA"/>
        </w:rPr>
        <w:t xml:space="preserve"> 201</w:t>
      </w:r>
      <w:r w:rsidR="00DC7DE1">
        <w:rPr>
          <w:rFonts w:ascii="Times New Roman" w:eastAsia="Times New Roman" w:hAnsi="Times New Roman" w:cs="Times New Roman"/>
          <w:color w:val="000000"/>
          <w:sz w:val="24"/>
          <w:szCs w:val="24"/>
          <w:lang w:eastAsia="ar-SA"/>
        </w:rPr>
        <w:t>1</w:t>
      </w:r>
      <w:r w:rsidRPr="00DC7DE1">
        <w:rPr>
          <w:rFonts w:ascii="Times New Roman" w:eastAsia="Times New Roman" w:hAnsi="Times New Roman" w:cs="Times New Roman"/>
          <w:color w:val="000000"/>
          <w:sz w:val="24"/>
          <w:szCs w:val="24"/>
          <w:lang w:eastAsia="ar-SA"/>
        </w:rPr>
        <w:t xml:space="preserve"> г. Серия 52 №00</w:t>
      </w:r>
      <w:r w:rsidR="00B6651C">
        <w:rPr>
          <w:rFonts w:ascii="Times New Roman" w:eastAsia="Times New Roman" w:hAnsi="Times New Roman" w:cs="Times New Roman"/>
          <w:color w:val="000000"/>
          <w:sz w:val="24"/>
          <w:szCs w:val="24"/>
          <w:lang w:eastAsia="ar-SA"/>
        </w:rPr>
        <w:t>1822</w:t>
      </w:r>
      <w:r w:rsidRPr="00DC7DE1">
        <w:rPr>
          <w:rFonts w:ascii="Times New Roman" w:eastAsia="Times New Roman" w:hAnsi="Times New Roman" w:cs="Times New Roman"/>
          <w:color w:val="000000"/>
          <w:sz w:val="24"/>
          <w:szCs w:val="24"/>
          <w:lang w:eastAsia="ar-SA"/>
        </w:rPr>
        <w:t>, предоставлена бессрочно.</w:t>
      </w:r>
    </w:p>
    <w:p w14:paraId="0B9A4AC1" w14:textId="69F16289" w:rsidR="00A749D4" w:rsidRDefault="00A749D4" w:rsidP="00DC7DE1">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b/>
          <w:bCs/>
          <w:i/>
          <w:iCs/>
          <w:sz w:val="24"/>
          <w:szCs w:val="24"/>
          <w:lang w:eastAsia="ar-SA"/>
        </w:rPr>
        <w:t>Режим работы</w:t>
      </w:r>
      <w:r w:rsidRPr="00DC7DE1">
        <w:rPr>
          <w:rFonts w:ascii="Times New Roman" w:eastAsia="Times New Roman" w:hAnsi="Times New Roman" w:cs="Times New Roman"/>
          <w:sz w:val="24"/>
          <w:szCs w:val="24"/>
          <w:lang w:eastAsia="ar-SA"/>
        </w:rPr>
        <w:t xml:space="preserve"> МБДОУ «Детский сад № </w:t>
      </w:r>
      <w:r w:rsidR="00B6651C">
        <w:rPr>
          <w:rFonts w:ascii="Times New Roman" w:eastAsia="Times New Roman" w:hAnsi="Times New Roman" w:cs="Times New Roman"/>
          <w:sz w:val="24"/>
          <w:szCs w:val="24"/>
          <w:lang w:eastAsia="ar-SA"/>
        </w:rPr>
        <w:t>28</w:t>
      </w:r>
      <w:r w:rsidRPr="00DC7DE1">
        <w:rPr>
          <w:rFonts w:ascii="Times New Roman" w:eastAsia="Times New Roman" w:hAnsi="Times New Roman" w:cs="Times New Roman"/>
          <w:sz w:val="24"/>
          <w:szCs w:val="24"/>
          <w:lang w:eastAsia="ar-SA"/>
        </w:rPr>
        <w:t>»</w:t>
      </w:r>
    </w:p>
    <w:p w14:paraId="0743E817" w14:textId="77777777" w:rsidR="003B3A81" w:rsidRDefault="00B6651C" w:rsidP="00DC7DE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Группы Учреждения функционируют</w:t>
      </w:r>
      <w:r w:rsidR="003B3A81">
        <w:rPr>
          <w:rFonts w:ascii="Times New Roman" w:eastAsia="Times New Roman" w:hAnsi="Times New Roman" w:cs="Times New Roman"/>
          <w:sz w:val="24"/>
          <w:szCs w:val="24"/>
          <w:lang w:eastAsia="ar-SA"/>
        </w:rPr>
        <w:t>:</w:t>
      </w:r>
    </w:p>
    <w:p w14:paraId="2CD0EF0E" w14:textId="77777777" w:rsidR="003B3A81" w:rsidRDefault="003B3A81" w:rsidP="00DC7DE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B6651C">
        <w:rPr>
          <w:rFonts w:ascii="Times New Roman" w:eastAsia="Times New Roman" w:hAnsi="Times New Roman" w:cs="Times New Roman"/>
          <w:sz w:val="24"/>
          <w:szCs w:val="24"/>
          <w:lang w:eastAsia="ar-SA"/>
        </w:rPr>
        <w:t xml:space="preserve"> в режиме 12 – часового пребывания детей – с 6.00 часов до 18.00 часов</w:t>
      </w:r>
      <w:r>
        <w:rPr>
          <w:rFonts w:ascii="Times New Roman" w:eastAsia="Times New Roman" w:hAnsi="Times New Roman" w:cs="Times New Roman"/>
          <w:sz w:val="24"/>
          <w:szCs w:val="24"/>
          <w:lang w:eastAsia="ar-SA"/>
        </w:rPr>
        <w:t xml:space="preserve"> – 3 группы;</w:t>
      </w:r>
    </w:p>
    <w:p w14:paraId="30F9310B" w14:textId="437D37A6" w:rsidR="00B6651C" w:rsidRPr="00DC7DE1" w:rsidRDefault="003B3A81" w:rsidP="00DC7DE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 режиме 10,5 часового пребывания детей – с 06.30 часов до 17.00 часов – 2 группы</w:t>
      </w:r>
      <w:r w:rsidR="00B6651C">
        <w:rPr>
          <w:rFonts w:ascii="Times New Roman" w:eastAsia="Times New Roman" w:hAnsi="Times New Roman" w:cs="Times New Roman"/>
          <w:sz w:val="24"/>
          <w:szCs w:val="24"/>
          <w:lang w:eastAsia="ar-SA"/>
        </w:rPr>
        <w:t xml:space="preserve"> </w:t>
      </w:r>
    </w:p>
    <w:p w14:paraId="1D626DE1" w14:textId="7D507760" w:rsidR="00A749D4" w:rsidRDefault="00A749D4" w:rsidP="00DC7DE1">
      <w:pPr>
        <w:tabs>
          <w:tab w:val="left" w:pos="360"/>
        </w:tabs>
        <w:suppressAutoHyphens/>
        <w:spacing w:after="0" w:line="240" w:lineRule="auto"/>
        <w:jc w:val="both"/>
        <w:rPr>
          <w:rFonts w:ascii="Times New Roman" w:eastAsia="Times New Roman" w:hAnsi="Times New Roman" w:cs="Times New Roman"/>
          <w:iCs/>
          <w:sz w:val="24"/>
          <w:szCs w:val="24"/>
          <w:lang w:eastAsia="ar-SA"/>
        </w:rPr>
      </w:pPr>
      <w:r w:rsidRPr="00DC7DE1">
        <w:rPr>
          <w:rFonts w:ascii="Times New Roman" w:eastAsia="Times New Roman" w:hAnsi="Times New Roman" w:cs="Times New Roman"/>
          <w:iCs/>
          <w:sz w:val="24"/>
          <w:szCs w:val="24"/>
          <w:lang w:eastAsia="ar-SA"/>
        </w:rPr>
        <w:t>Выходные дни: суббота, воскресенье, праздничные дни.</w:t>
      </w:r>
    </w:p>
    <w:p w14:paraId="13008FFE" w14:textId="61420C25" w:rsidR="00AA06A5" w:rsidRDefault="001D4A24" w:rsidP="001D4A24">
      <w:pPr>
        <w:tabs>
          <w:tab w:val="left" w:pos="360"/>
        </w:tabs>
        <w:suppressAutoHyphens/>
        <w:spacing w:after="0" w:line="240" w:lineRule="auto"/>
        <w:ind w:firstLine="35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 xml:space="preserve">Основной структурной </w:t>
      </w:r>
      <w:r w:rsidR="000A43CB">
        <w:rPr>
          <w:rFonts w:ascii="Times New Roman" w:eastAsia="Times New Roman" w:hAnsi="Times New Roman" w:cs="Times New Roman"/>
          <w:iCs/>
          <w:sz w:val="24"/>
          <w:szCs w:val="24"/>
          <w:lang w:eastAsia="ar-SA"/>
        </w:rPr>
        <w:t>единицей</w:t>
      </w:r>
      <w:r>
        <w:rPr>
          <w:rFonts w:ascii="Times New Roman" w:eastAsia="Times New Roman" w:hAnsi="Times New Roman" w:cs="Times New Roman"/>
          <w:iCs/>
          <w:sz w:val="24"/>
          <w:szCs w:val="24"/>
          <w:lang w:eastAsia="ar-SA"/>
        </w:rPr>
        <w:t xml:space="preserve"> дошкольного образовательного учреждения является группа детей дошкольного возраста</w:t>
      </w:r>
    </w:p>
    <w:p w14:paraId="4DF8D850" w14:textId="3B4A0048" w:rsidR="001D4A24" w:rsidRDefault="002F3B60" w:rsidP="002F3B60">
      <w:pPr>
        <w:tabs>
          <w:tab w:val="left" w:pos="360"/>
        </w:tabs>
        <w:suppressAutoHyphens/>
        <w:spacing w:after="0" w:line="240" w:lineRule="auto"/>
        <w:ind w:firstLine="357"/>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Муниципальное бюджетное дошкольное образовательное учреждение «Детский сад №28» является звеном муниципальной системы образования Городецкого муниципального района Нижегородской области, обеспечивающее помощь семье в воспитании детей дошкольного возраста</w:t>
      </w:r>
      <w:r w:rsidR="00C54F45">
        <w:rPr>
          <w:rFonts w:ascii="Times New Roman" w:eastAsia="Times New Roman" w:hAnsi="Times New Roman" w:cs="Times New Roman"/>
          <w:iCs/>
          <w:sz w:val="24"/>
          <w:szCs w:val="24"/>
          <w:lang w:eastAsia="ar-SA"/>
        </w:rPr>
        <w:t>, оздоровлении и коррекции недостатков в развитии детей, в охране и укреплении их физического и психического здоровья, в развитии индивидуальных способностей детей.</w:t>
      </w:r>
    </w:p>
    <w:p w14:paraId="3E3C9E46" w14:textId="49E55E32" w:rsidR="001D4A24" w:rsidRDefault="001D4A24"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ДОУ является юридическим лицом, имеет Устав, муниципальное задание, план финансово – хозяйственной деятельности, печать, штамп со своим наименованием, расчётные счета в банке, владеет, пользуется и распоряжается закреплённым за ним на праве оперативного управления имуществом в соответствии с его назначением, своими уставными целями, законодательством РФ.</w:t>
      </w:r>
    </w:p>
    <w:p w14:paraId="7F5B93BB" w14:textId="1759E26A" w:rsidR="004A62D1" w:rsidRDefault="00E43801"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ДОУ построено по типовому проекту, </w:t>
      </w:r>
      <w:r w:rsidR="000A43CB">
        <w:rPr>
          <w:rFonts w:ascii="Times New Roman" w:eastAsia="Times New Roman" w:hAnsi="Times New Roman" w:cs="Times New Roman"/>
          <w:color w:val="000000"/>
          <w:sz w:val="24"/>
          <w:szCs w:val="24"/>
          <w:lang w:eastAsia="ar-SA"/>
        </w:rPr>
        <w:t>рассчитано</w:t>
      </w:r>
      <w:r>
        <w:rPr>
          <w:rFonts w:ascii="Times New Roman" w:eastAsia="Times New Roman" w:hAnsi="Times New Roman" w:cs="Times New Roman"/>
          <w:color w:val="000000"/>
          <w:sz w:val="24"/>
          <w:szCs w:val="24"/>
          <w:lang w:eastAsia="ar-SA"/>
        </w:rPr>
        <w:t xml:space="preserve"> на 12 групп.</w:t>
      </w:r>
    </w:p>
    <w:p w14:paraId="0704DF7F" w14:textId="0113CF2D" w:rsidR="00E43801" w:rsidRDefault="000A43CB"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Количество</w:t>
      </w:r>
      <w:r w:rsidR="00E43801">
        <w:rPr>
          <w:rFonts w:ascii="Times New Roman" w:eastAsia="Times New Roman" w:hAnsi="Times New Roman" w:cs="Times New Roman"/>
          <w:color w:val="000000"/>
          <w:sz w:val="24"/>
          <w:szCs w:val="24"/>
          <w:lang w:eastAsia="ar-SA"/>
        </w:rPr>
        <w:t xml:space="preserve"> действующих групп общеобразовательной направленности для детей от 1,5 до 7 лет – </w:t>
      </w:r>
      <w:r w:rsidR="00D42557" w:rsidRPr="00D42557">
        <w:rPr>
          <w:rFonts w:ascii="Times New Roman" w:eastAsia="Times New Roman" w:hAnsi="Times New Roman" w:cs="Times New Roman"/>
          <w:color w:val="000000"/>
          <w:sz w:val="24"/>
          <w:szCs w:val="24"/>
          <w:lang w:eastAsia="ar-SA"/>
        </w:rPr>
        <w:t>5</w:t>
      </w:r>
    </w:p>
    <w:p w14:paraId="6FFF98C2" w14:textId="6035DFF9" w:rsidR="006630A2" w:rsidRDefault="006630A2"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период с 01.01.20</w:t>
      </w:r>
      <w:r w:rsidR="00685999">
        <w:rPr>
          <w:rFonts w:ascii="Times New Roman" w:eastAsia="Times New Roman" w:hAnsi="Times New Roman" w:cs="Times New Roman"/>
          <w:color w:val="000000"/>
          <w:sz w:val="24"/>
          <w:szCs w:val="24"/>
          <w:lang w:eastAsia="ar-SA"/>
        </w:rPr>
        <w:t>2</w:t>
      </w:r>
      <w:r w:rsidR="00180C0E">
        <w:rPr>
          <w:rFonts w:ascii="Times New Roman" w:eastAsia="Times New Roman" w:hAnsi="Times New Roman" w:cs="Times New Roman"/>
          <w:color w:val="000000"/>
          <w:sz w:val="24"/>
          <w:szCs w:val="24"/>
          <w:lang w:eastAsia="ar-SA"/>
        </w:rPr>
        <w:t>3</w:t>
      </w:r>
      <w:r>
        <w:rPr>
          <w:rFonts w:ascii="Times New Roman" w:eastAsia="Times New Roman" w:hAnsi="Times New Roman" w:cs="Times New Roman"/>
          <w:color w:val="000000"/>
          <w:sz w:val="24"/>
          <w:szCs w:val="24"/>
          <w:lang w:eastAsia="ar-SA"/>
        </w:rPr>
        <w:t xml:space="preserve">г. по </w:t>
      </w:r>
      <w:r w:rsidR="00180C0E">
        <w:rPr>
          <w:rFonts w:ascii="Times New Roman" w:eastAsia="Times New Roman" w:hAnsi="Times New Roman" w:cs="Times New Roman"/>
          <w:color w:val="000000"/>
          <w:sz w:val="24"/>
          <w:szCs w:val="24"/>
          <w:lang w:eastAsia="ar-SA"/>
        </w:rPr>
        <w:t>08.10</w:t>
      </w:r>
      <w:r>
        <w:rPr>
          <w:rFonts w:ascii="Times New Roman" w:eastAsia="Times New Roman" w:hAnsi="Times New Roman" w:cs="Times New Roman"/>
          <w:color w:val="000000"/>
          <w:sz w:val="24"/>
          <w:szCs w:val="24"/>
          <w:lang w:eastAsia="ar-SA"/>
        </w:rPr>
        <w:t>.20</w:t>
      </w:r>
      <w:r w:rsidR="00685999">
        <w:rPr>
          <w:rFonts w:ascii="Times New Roman" w:eastAsia="Times New Roman" w:hAnsi="Times New Roman" w:cs="Times New Roman"/>
          <w:color w:val="000000"/>
          <w:sz w:val="24"/>
          <w:szCs w:val="24"/>
          <w:lang w:eastAsia="ar-SA"/>
        </w:rPr>
        <w:t>2</w:t>
      </w:r>
      <w:r w:rsidR="00180C0E">
        <w:rPr>
          <w:rFonts w:ascii="Times New Roman" w:eastAsia="Times New Roman" w:hAnsi="Times New Roman" w:cs="Times New Roman"/>
          <w:color w:val="000000"/>
          <w:sz w:val="24"/>
          <w:szCs w:val="24"/>
          <w:lang w:eastAsia="ar-SA"/>
        </w:rPr>
        <w:t>3</w:t>
      </w:r>
      <w:r w:rsidR="003B3A81">
        <w:rPr>
          <w:rFonts w:ascii="Times New Roman" w:eastAsia="Times New Roman" w:hAnsi="Times New Roman" w:cs="Times New Roman"/>
          <w:color w:val="000000"/>
          <w:sz w:val="24"/>
          <w:szCs w:val="24"/>
          <w:lang w:eastAsia="ar-SA"/>
        </w:rPr>
        <w:t xml:space="preserve"> </w:t>
      </w:r>
      <w:bookmarkStart w:id="1" w:name="_Hlk164248403"/>
      <w:r>
        <w:rPr>
          <w:rFonts w:ascii="Times New Roman" w:eastAsia="Times New Roman" w:hAnsi="Times New Roman" w:cs="Times New Roman"/>
          <w:color w:val="000000"/>
          <w:sz w:val="24"/>
          <w:szCs w:val="24"/>
          <w:lang w:eastAsia="ar-SA"/>
        </w:rPr>
        <w:t>года в МБДОУ «Детский сад №28» функционировали следующие группы:</w:t>
      </w:r>
    </w:p>
    <w:bookmarkEnd w:id="1"/>
    <w:p w14:paraId="20CEB3A6" w14:textId="6E1749BC" w:rsidR="006630A2" w:rsidRDefault="006630A2"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группа раннего возраста (1,5 – 3 года) – 1 группа</w:t>
      </w:r>
    </w:p>
    <w:p w14:paraId="0E7494F4" w14:textId="690C19C3" w:rsidR="006630A2" w:rsidRDefault="006630A2"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младшая группа (3-4- года) – 1 группа</w:t>
      </w:r>
    </w:p>
    <w:p w14:paraId="10454F2B" w14:textId="23791101" w:rsidR="006630A2" w:rsidRDefault="006630A2"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средняя группа (4-5 лет) – 1 группа</w:t>
      </w:r>
    </w:p>
    <w:p w14:paraId="768E1ED0" w14:textId="0702850F" w:rsidR="006630A2" w:rsidRDefault="006630A2"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старшая группа (5-6 лет) – 1 группа</w:t>
      </w:r>
    </w:p>
    <w:p w14:paraId="06B7358B" w14:textId="0DDE39F6" w:rsidR="006630A2" w:rsidRDefault="006630A2"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подготовительная к школе группа (6-7 лет) – 1 группа</w:t>
      </w:r>
    </w:p>
    <w:p w14:paraId="78E8DB61" w14:textId="77777777" w:rsidR="00180C0E" w:rsidRDefault="00180C0E" w:rsidP="00180C0E">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период с 09.10.2023г. по 31.12.2023 года в МБДОУ «Детский сад №28» функционировали следующие группы:</w:t>
      </w:r>
    </w:p>
    <w:p w14:paraId="482F1225" w14:textId="6D3C2787" w:rsidR="00180C0E" w:rsidRDefault="00180C0E" w:rsidP="00180C0E">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разновозрастная группа для детей от 1,5 – 4 лет – 1 группа</w:t>
      </w:r>
    </w:p>
    <w:p w14:paraId="50D7E53D" w14:textId="419EEC07" w:rsidR="00180C0E" w:rsidRDefault="00180C0E" w:rsidP="00180C0E">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средне - старшая группа (4-6 года) – 1 группа</w:t>
      </w:r>
    </w:p>
    <w:p w14:paraId="05824029" w14:textId="77777777" w:rsidR="00180C0E" w:rsidRDefault="00180C0E" w:rsidP="00180C0E">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средняя</w:t>
      </w:r>
      <w:bookmarkStart w:id="2" w:name="_GoBack"/>
      <w:bookmarkEnd w:id="2"/>
      <w:r>
        <w:rPr>
          <w:rFonts w:ascii="Times New Roman" w:eastAsia="Times New Roman" w:hAnsi="Times New Roman" w:cs="Times New Roman"/>
          <w:color w:val="000000"/>
          <w:sz w:val="24"/>
          <w:szCs w:val="24"/>
          <w:lang w:eastAsia="ar-SA"/>
        </w:rPr>
        <w:t xml:space="preserve"> группа (4-5 лет) – 1 группа</w:t>
      </w:r>
    </w:p>
    <w:p w14:paraId="2162586D" w14:textId="18350C4E" w:rsidR="00180C0E" w:rsidRDefault="00180C0E"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p>
    <w:p w14:paraId="23F102A8" w14:textId="4BD58359" w:rsidR="00E43801" w:rsidRDefault="000A43CB"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Комплектование</w:t>
      </w:r>
      <w:r w:rsidR="004961D7">
        <w:rPr>
          <w:rFonts w:ascii="Times New Roman" w:eastAsia="Times New Roman" w:hAnsi="Times New Roman" w:cs="Times New Roman"/>
          <w:color w:val="000000"/>
          <w:sz w:val="24"/>
          <w:szCs w:val="24"/>
          <w:lang w:eastAsia="ar-SA"/>
        </w:rPr>
        <w:t xml:space="preserve"> групп осуществляется по возрастному принципу.  </w:t>
      </w:r>
    </w:p>
    <w:p w14:paraId="5A2D61FA" w14:textId="1D4D36E3" w:rsidR="00E43801" w:rsidRDefault="004E0337"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период с 01 января по 31 августа 20</w:t>
      </w:r>
      <w:r w:rsidR="001C3FDD">
        <w:rPr>
          <w:rFonts w:ascii="Times New Roman" w:eastAsia="Times New Roman" w:hAnsi="Times New Roman" w:cs="Times New Roman"/>
          <w:color w:val="000000"/>
          <w:sz w:val="24"/>
          <w:szCs w:val="24"/>
          <w:lang w:eastAsia="ar-SA"/>
        </w:rPr>
        <w:t>20</w:t>
      </w:r>
      <w:r>
        <w:rPr>
          <w:rFonts w:ascii="Times New Roman" w:eastAsia="Times New Roman" w:hAnsi="Times New Roman" w:cs="Times New Roman"/>
          <w:color w:val="000000"/>
          <w:sz w:val="24"/>
          <w:szCs w:val="24"/>
          <w:lang w:eastAsia="ar-SA"/>
        </w:rPr>
        <w:t xml:space="preserve">г. МБДОУ «Детский сад №28» посещало в </w:t>
      </w:r>
      <w:r w:rsidRPr="00DF4772">
        <w:rPr>
          <w:rFonts w:ascii="Times New Roman" w:eastAsia="Times New Roman" w:hAnsi="Times New Roman" w:cs="Times New Roman"/>
          <w:sz w:val="24"/>
          <w:szCs w:val="24"/>
          <w:lang w:eastAsia="ar-SA"/>
        </w:rPr>
        <w:t xml:space="preserve">среднем </w:t>
      </w:r>
      <w:r w:rsidR="003B3A81">
        <w:rPr>
          <w:rFonts w:ascii="Times New Roman" w:eastAsia="Times New Roman" w:hAnsi="Times New Roman" w:cs="Times New Roman"/>
          <w:sz w:val="24"/>
          <w:szCs w:val="24"/>
          <w:lang w:eastAsia="ar-SA"/>
        </w:rPr>
        <w:t>74</w:t>
      </w:r>
      <w:r w:rsidRPr="00DF4772">
        <w:rPr>
          <w:rFonts w:ascii="Times New Roman" w:eastAsia="Times New Roman" w:hAnsi="Times New Roman" w:cs="Times New Roman"/>
          <w:sz w:val="24"/>
          <w:szCs w:val="24"/>
          <w:lang w:eastAsia="ar-SA"/>
        </w:rPr>
        <w:t xml:space="preserve"> человек</w:t>
      </w:r>
      <w:r w:rsidR="003B3A81">
        <w:rPr>
          <w:rFonts w:ascii="Times New Roman" w:eastAsia="Times New Roman" w:hAnsi="Times New Roman" w:cs="Times New Roman"/>
          <w:sz w:val="24"/>
          <w:szCs w:val="24"/>
          <w:lang w:eastAsia="ar-SA"/>
        </w:rPr>
        <w:t>а</w:t>
      </w:r>
      <w:r w:rsidRPr="00DF47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в возрасте от 1,5 до 7 лет;</w:t>
      </w:r>
    </w:p>
    <w:p w14:paraId="49734855" w14:textId="34AB8442" w:rsidR="004E0337" w:rsidRPr="00DF4772" w:rsidRDefault="004E0337" w:rsidP="001D4A24">
      <w:pPr>
        <w:tabs>
          <w:tab w:val="left" w:pos="360"/>
        </w:tabs>
        <w:suppressAutoHyphens/>
        <w:spacing w:after="0" w:line="240" w:lineRule="auto"/>
        <w:ind w:firstLine="357"/>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В период с 0</w:t>
      </w:r>
      <w:r w:rsidR="001C3FDD">
        <w:rPr>
          <w:rFonts w:ascii="Times New Roman" w:eastAsia="Times New Roman" w:hAnsi="Times New Roman" w:cs="Times New Roman"/>
          <w:color w:val="000000"/>
          <w:sz w:val="24"/>
          <w:szCs w:val="24"/>
          <w:lang w:eastAsia="ar-SA"/>
        </w:rPr>
        <w:t>1</w:t>
      </w:r>
      <w:r>
        <w:rPr>
          <w:rFonts w:ascii="Times New Roman" w:eastAsia="Times New Roman" w:hAnsi="Times New Roman" w:cs="Times New Roman"/>
          <w:color w:val="000000"/>
          <w:sz w:val="24"/>
          <w:szCs w:val="24"/>
          <w:lang w:eastAsia="ar-SA"/>
        </w:rPr>
        <w:t xml:space="preserve"> сентября по 31 декабря 20</w:t>
      </w:r>
      <w:r w:rsidR="001C3FDD">
        <w:rPr>
          <w:rFonts w:ascii="Times New Roman" w:eastAsia="Times New Roman" w:hAnsi="Times New Roman" w:cs="Times New Roman"/>
          <w:color w:val="000000"/>
          <w:sz w:val="24"/>
          <w:szCs w:val="24"/>
          <w:lang w:eastAsia="ar-SA"/>
        </w:rPr>
        <w:t>20</w:t>
      </w:r>
      <w:r>
        <w:rPr>
          <w:rFonts w:ascii="Times New Roman" w:eastAsia="Times New Roman" w:hAnsi="Times New Roman" w:cs="Times New Roman"/>
          <w:color w:val="000000"/>
          <w:sz w:val="24"/>
          <w:szCs w:val="24"/>
          <w:lang w:eastAsia="ar-SA"/>
        </w:rPr>
        <w:t xml:space="preserve">г. МБДОУ «Детский сад №28» посещало в </w:t>
      </w:r>
      <w:r w:rsidR="001B6261" w:rsidRPr="00DF4772">
        <w:rPr>
          <w:rFonts w:ascii="Times New Roman" w:eastAsia="Times New Roman" w:hAnsi="Times New Roman" w:cs="Times New Roman"/>
          <w:sz w:val="24"/>
          <w:szCs w:val="24"/>
          <w:lang w:eastAsia="ar-SA"/>
        </w:rPr>
        <w:t>среднем</w:t>
      </w:r>
      <w:r w:rsidR="00174686">
        <w:rPr>
          <w:rFonts w:ascii="Times New Roman" w:eastAsia="Times New Roman" w:hAnsi="Times New Roman" w:cs="Times New Roman"/>
          <w:sz w:val="24"/>
          <w:szCs w:val="24"/>
          <w:lang w:eastAsia="ar-SA"/>
        </w:rPr>
        <w:t xml:space="preserve"> 6</w:t>
      </w:r>
      <w:r w:rsidR="007B4061">
        <w:rPr>
          <w:rFonts w:ascii="Times New Roman" w:eastAsia="Times New Roman" w:hAnsi="Times New Roman" w:cs="Times New Roman"/>
          <w:sz w:val="24"/>
          <w:szCs w:val="24"/>
          <w:lang w:eastAsia="ar-SA"/>
        </w:rPr>
        <w:t>5</w:t>
      </w:r>
      <w:r w:rsidR="001B6261" w:rsidRPr="00DF4772">
        <w:rPr>
          <w:rFonts w:ascii="Times New Roman" w:eastAsia="Times New Roman" w:hAnsi="Times New Roman" w:cs="Times New Roman"/>
          <w:sz w:val="24"/>
          <w:szCs w:val="24"/>
          <w:lang w:eastAsia="ar-SA"/>
        </w:rPr>
        <w:t xml:space="preserve"> человек</w:t>
      </w:r>
      <w:r w:rsidRPr="00DF4772">
        <w:rPr>
          <w:rFonts w:ascii="Times New Roman" w:eastAsia="Times New Roman" w:hAnsi="Times New Roman" w:cs="Times New Roman"/>
          <w:sz w:val="24"/>
          <w:szCs w:val="24"/>
          <w:lang w:eastAsia="ar-SA"/>
        </w:rPr>
        <w:t>.</w:t>
      </w:r>
    </w:p>
    <w:p w14:paraId="69328242" w14:textId="1C3BE3F8" w:rsidR="006E4EE7" w:rsidRDefault="006E4EE7"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ДОУ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14:paraId="4F25DC52" w14:textId="651DA6B6" w:rsidR="003B3A81" w:rsidRPr="003B3A81" w:rsidRDefault="003B3A81" w:rsidP="003B3A81">
      <w:pPr>
        <w:spacing w:after="9" w:line="271" w:lineRule="auto"/>
        <w:ind w:left="-15" w:right="57" w:firstLine="356"/>
        <w:jc w:val="both"/>
        <w:rPr>
          <w:rFonts w:ascii="Times New Roman" w:eastAsia="Times New Roman" w:hAnsi="Times New Roman" w:cs="Times New Roman"/>
          <w:bCs/>
          <w:iCs/>
          <w:color w:val="000000"/>
          <w:sz w:val="24"/>
          <w:lang w:eastAsia="ru-RU"/>
        </w:rPr>
      </w:pPr>
      <w:r w:rsidRPr="003B3A81">
        <w:rPr>
          <w:rFonts w:ascii="Times New Roman" w:eastAsia="Times New Roman" w:hAnsi="Times New Roman" w:cs="Times New Roman"/>
          <w:bCs/>
          <w:iCs/>
          <w:color w:val="000000"/>
          <w:sz w:val="24"/>
          <w:lang w:eastAsia="ru-RU"/>
        </w:rPr>
        <w:t xml:space="preserve">Отчет о результатах самообследования МБДОУ «Детский сад № </w:t>
      </w:r>
      <w:r>
        <w:rPr>
          <w:rFonts w:ascii="Times New Roman" w:eastAsia="Times New Roman" w:hAnsi="Times New Roman" w:cs="Times New Roman"/>
          <w:bCs/>
          <w:iCs/>
          <w:color w:val="000000"/>
          <w:sz w:val="24"/>
          <w:lang w:eastAsia="ru-RU"/>
        </w:rPr>
        <w:t>28</w:t>
      </w:r>
      <w:r w:rsidRPr="003B3A81">
        <w:rPr>
          <w:rFonts w:ascii="Times New Roman" w:eastAsia="Times New Roman" w:hAnsi="Times New Roman" w:cs="Times New Roman"/>
          <w:bCs/>
          <w:iCs/>
          <w:color w:val="000000"/>
          <w:sz w:val="24"/>
          <w:lang w:eastAsia="ru-RU"/>
        </w:rPr>
        <w:t xml:space="preserve">» составлен с учетом результатов внутренней системы оценки качества образования (ВСОКО).  </w:t>
      </w:r>
    </w:p>
    <w:p w14:paraId="38439950" w14:textId="77777777" w:rsidR="001F178A" w:rsidRDefault="003B3A81" w:rsidP="003B3A81">
      <w:pPr>
        <w:spacing w:after="9" w:line="271" w:lineRule="auto"/>
        <w:ind w:left="-15" w:right="57" w:firstLine="356"/>
        <w:jc w:val="both"/>
        <w:rPr>
          <w:rFonts w:ascii="Times New Roman" w:eastAsia="Times New Roman" w:hAnsi="Times New Roman" w:cs="Times New Roman"/>
          <w:bCs/>
          <w:iCs/>
          <w:color w:val="000000"/>
          <w:sz w:val="24"/>
          <w:lang w:eastAsia="ru-RU"/>
        </w:rPr>
      </w:pPr>
      <w:r w:rsidRPr="003B3A81">
        <w:rPr>
          <w:rFonts w:ascii="Times New Roman" w:eastAsia="Times New Roman" w:hAnsi="Times New Roman" w:cs="Times New Roman"/>
          <w:bCs/>
          <w:iCs/>
          <w:color w:val="000000"/>
          <w:sz w:val="24"/>
          <w:lang w:eastAsia="ru-RU"/>
        </w:rPr>
        <w:t>ВСОКО осуществля</w:t>
      </w:r>
      <w:r w:rsidR="001F178A">
        <w:rPr>
          <w:rFonts w:ascii="Times New Roman" w:eastAsia="Times New Roman" w:hAnsi="Times New Roman" w:cs="Times New Roman"/>
          <w:bCs/>
          <w:iCs/>
          <w:color w:val="000000"/>
          <w:sz w:val="24"/>
          <w:lang w:eastAsia="ru-RU"/>
        </w:rPr>
        <w:t>лась</w:t>
      </w:r>
      <w:r w:rsidRPr="003B3A81">
        <w:rPr>
          <w:rFonts w:ascii="Times New Roman" w:eastAsia="Times New Roman" w:hAnsi="Times New Roman" w:cs="Times New Roman"/>
          <w:bCs/>
          <w:iCs/>
          <w:color w:val="000000"/>
          <w:sz w:val="24"/>
          <w:lang w:eastAsia="ru-RU"/>
        </w:rPr>
        <w:t xml:space="preserve"> с использованием Комплекта МКДО РФ. Объектами ВСОКО выступали:</w:t>
      </w:r>
    </w:p>
    <w:p w14:paraId="7A327466" w14:textId="77777777" w:rsidR="001F178A" w:rsidRDefault="001F178A" w:rsidP="003B3A81">
      <w:pPr>
        <w:spacing w:after="9" w:line="271" w:lineRule="auto"/>
        <w:ind w:left="-15" w:right="57" w:firstLine="356"/>
        <w:jc w:val="both"/>
        <w:rPr>
          <w:rFonts w:ascii="Times New Roman" w:eastAsia="Times New Roman" w:hAnsi="Times New Roman" w:cs="Times New Roman"/>
          <w:bCs/>
          <w:iCs/>
          <w:color w:val="000000"/>
          <w:sz w:val="24"/>
          <w:lang w:eastAsia="ru-RU"/>
        </w:rPr>
      </w:pPr>
      <w:r>
        <w:rPr>
          <w:rFonts w:ascii="Times New Roman" w:eastAsia="Times New Roman" w:hAnsi="Times New Roman" w:cs="Times New Roman"/>
          <w:bCs/>
          <w:iCs/>
          <w:color w:val="000000"/>
          <w:sz w:val="24"/>
          <w:lang w:eastAsia="ru-RU"/>
        </w:rPr>
        <w:t>-</w:t>
      </w:r>
      <w:r w:rsidR="003B3A81" w:rsidRPr="003B3A81">
        <w:rPr>
          <w:rFonts w:ascii="Times New Roman" w:eastAsia="Times New Roman" w:hAnsi="Times New Roman" w:cs="Times New Roman"/>
          <w:bCs/>
          <w:iCs/>
          <w:color w:val="000000"/>
          <w:sz w:val="24"/>
          <w:lang w:eastAsia="ru-RU"/>
        </w:rPr>
        <w:t xml:space="preserve"> группа ДОУ; </w:t>
      </w:r>
    </w:p>
    <w:p w14:paraId="56A095A9" w14:textId="77777777" w:rsidR="001F178A" w:rsidRDefault="001F178A" w:rsidP="003B3A81">
      <w:pPr>
        <w:spacing w:after="9" w:line="271" w:lineRule="auto"/>
        <w:ind w:left="-15" w:right="57" w:firstLine="356"/>
        <w:jc w:val="both"/>
        <w:rPr>
          <w:rFonts w:ascii="Times New Roman" w:eastAsia="Times New Roman" w:hAnsi="Times New Roman" w:cs="Times New Roman"/>
          <w:bCs/>
          <w:iCs/>
          <w:color w:val="000000"/>
          <w:sz w:val="24"/>
          <w:lang w:eastAsia="ru-RU"/>
        </w:rPr>
      </w:pPr>
      <w:r>
        <w:rPr>
          <w:rFonts w:ascii="Times New Roman" w:eastAsia="Times New Roman" w:hAnsi="Times New Roman" w:cs="Times New Roman"/>
          <w:bCs/>
          <w:iCs/>
          <w:color w:val="000000"/>
          <w:sz w:val="24"/>
          <w:lang w:eastAsia="ru-RU"/>
        </w:rPr>
        <w:t xml:space="preserve">- </w:t>
      </w:r>
      <w:r w:rsidR="003B3A81" w:rsidRPr="003B3A81">
        <w:rPr>
          <w:rFonts w:ascii="Times New Roman" w:eastAsia="Times New Roman" w:hAnsi="Times New Roman" w:cs="Times New Roman"/>
          <w:bCs/>
          <w:iCs/>
          <w:color w:val="000000"/>
          <w:sz w:val="24"/>
          <w:lang w:eastAsia="ru-RU"/>
        </w:rPr>
        <w:t>ДОУ в целом;</w:t>
      </w:r>
    </w:p>
    <w:p w14:paraId="7A821984" w14:textId="699A4C49" w:rsidR="003B3A81" w:rsidRPr="003B3A81" w:rsidRDefault="001F178A" w:rsidP="003B3A81">
      <w:pPr>
        <w:spacing w:after="9" w:line="271" w:lineRule="auto"/>
        <w:ind w:left="-15" w:right="57" w:firstLine="356"/>
        <w:jc w:val="both"/>
        <w:rPr>
          <w:rFonts w:ascii="Times New Roman" w:eastAsia="Times New Roman" w:hAnsi="Times New Roman" w:cs="Times New Roman"/>
          <w:bCs/>
          <w:iCs/>
          <w:color w:val="000000"/>
          <w:sz w:val="24"/>
          <w:lang w:eastAsia="ru-RU"/>
        </w:rPr>
      </w:pPr>
      <w:r>
        <w:rPr>
          <w:rFonts w:ascii="Times New Roman" w:eastAsia="Times New Roman" w:hAnsi="Times New Roman" w:cs="Times New Roman"/>
          <w:bCs/>
          <w:iCs/>
          <w:color w:val="000000"/>
          <w:sz w:val="24"/>
          <w:lang w:eastAsia="ru-RU"/>
        </w:rPr>
        <w:t>-</w:t>
      </w:r>
      <w:r w:rsidR="003B3A81" w:rsidRPr="003B3A81">
        <w:rPr>
          <w:rFonts w:ascii="Times New Roman" w:eastAsia="Times New Roman" w:hAnsi="Times New Roman" w:cs="Times New Roman"/>
          <w:bCs/>
          <w:iCs/>
          <w:color w:val="000000"/>
          <w:sz w:val="24"/>
          <w:lang w:eastAsia="ru-RU"/>
        </w:rPr>
        <w:t xml:space="preserve"> система управления качеством образования, реализуемая на </w:t>
      </w:r>
      <w:proofErr w:type="gramStart"/>
      <w:r w:rsidR="003B3A81" w:rsidRPr="003B3A81">
        <w:rPr>
          <w:rFonts w:ascii="Times New Roman" w:eastAsia="Times New Roman" w:hAnsi="Times New Roman" w:cs="Times New Roman"/>
          <w:bCs/>
          <w:iCs/>
          <w:color w:val="000000"/>
          <w:sz w:val="24"/>
          <w:lang w:eastAsia="ru-RU"/>
        </w:rPr>
        <w:t>уровне  ДОУ</w:t>
      </w:r>
      <w:proofErr w:type="gramEnd"/>
      <w:r w:rsidR="003B3A81" w:rsidRPr="003B3A81">
        <w:rPr>
          <w:rFonts w:ascii="Times New Roman" w:eastAsia="Times New Roman" w:hAnsi="Times New Roman" w:cs="Times New Roman"/>
          <w:bCs/>
          <w:iCs/>
          <w:color w:val="000000"/>
          <w:sz w:val="24"/>
          <w:lang w:eastAsia="ru-RU"/>
        </w:rPr>
        <w:t xml:space="preserve">. </w:t>
      </w:r>
    </w:p>
    <w:p w14:paraId="6C19D416" w14:textId="77777777" w:rsidR="003B3A81" w:rsidRPr="003B3A81" w:rsidRDefault="003B3A81" w:rsidP="003B3A81">
      <w:pPr>
        <w:spacing w:after="9" w:line="271" w:lineRule="auto"/>
        <w:ind w:left="366" w:right="57" w:hanging="10"/>
        <w:jc w:val="both"/>
        <w:rPr>
          <w:rFonts w:ascii="Times New Roman" w:eastAsia="Times New Roman" w:hAnsi="Times New Roman" w:cs="Times New Roman"/>
          <w:color w:val="000000"/>
          <w:sz w:val="24"/>
          <w:lang w:eastAsia="ru-RU"/>
        </w:rPr>
      </w:pPr>
      <w:r w:rsidRPr="003B3A81">
        <w:rPr>
          <w:rFonts w:ascii="Times New Roman" w:eastAsia="Times New Roman" w:hAnsi="Times New Roman" w:cs="Times New Roman"/>
          <w:b/>
          <w:i/>
          <w:color w:val="000000"/>
          <w:sz w:val="24"/>
          <w:lang w:eastAsia="ru-RU"/>
        </w:rPr>
        <w:t xml:space="preserve">Результаты: </w:t>
      </w:r>
    </w:p>
    <w:tbl>
      <w:tblPr>
        <w:tblStyle w:val="TableGrid"/>
        <w:tblW w:w="9318" w:type="dxa"/>
        <w:tblInd w:w="-108" w:type="dxa"/>
        <w:tblCellMar>
          <w:top w:w="6" w:type="dxa"/>
          <w:left w:w="108" w:type="dxa"/>
          <w:right w:w="48" w:type="dxa"/>
        </w:tblCellMar>
        <w:tblLook w:val="04A0" w:firstRow="1" w:lastRow="0" w:firstColumn="1" w:lastColumn="0" w:noHBand="0" w:noVBand="1"/>
      </w:tblPr>
      <w:tblGrid>
        <w:gridCol w:w="5491"/>
        <w:gridCol w:w="3827"/>
      </w:tblGrid>
      <w:tr w:rsidR="003B3A81" w:rsidRPr="003B3A81" w14:paraId="1CEB9880" w14:textId="77777777" w:rsidTr="001F178A">
        <w:trPr>
          <w:trHeight w:val="284"/>
        </w:trPr>
        <w:tc>
          <w:tcPr>
            <w:tcW w:w="5491" w:type="dxa"/>
            <w:tcBorders>
              <w:top w:val="single" w:sz="3" w:space="0" w:color="000000"/>
              <w:left w:val="single" w:sz="3" w:space="0" w:color="000000"/>
              <w:bottom w:val="single" w:sz="3" w:space="0" w:color="000000"/>
              <w:right w:val="single" w:sz="3" w:space="0" w:color="000000"/>
            </w:tcBorders>
          </w:tcPr>
          <w:p w14:paraId="35EA4901" w14:textId="77777777" w:rsidR="003B3A81" w:rsidRPr="003B3A81" w:rsidRDefault="003B3A81" w:rsidP="003B3A81">
            <w:pPr>
              <w:ind w:left="9"/>
              <w:jc w:val="center"/>
              <w:rPr>
                <w:rFonts w:ascii="Times New Roman" w:eastAsia="Times New Roman" w:hAnsi="Times New Roman" w:cs="Times New Roman"/>
                <w:color w:val="000000"/>
                <w:sz w:val="24"/>
              </w:rPr>
            </w:pPr>
            <w:r w:rsidRPr="003B3A81">
              <w:rPr>
                <w:rFonts w:ascii="Times New Roman" w:eastAsia="Times New Roman" w:hAnsi="Times New Roman" w:cs="Times New Roman"/>
                <w:b/>
                <w:i/>
                <w:color w:val="000000"/>
                <w:sz w:val="24"/>
              </w:rPr>
              <w:t xml:space="preserve">Область качества </w:t>
            </w:r>
          </w:p>
        </w:tc>
        <w:tc>
          <w:tcPr>
            <w:tcW w:w="3827" w:type="dxa"/>
            <w:tcBorders>
              <w:top w:val="single" w:sz="3" w:space="0" w:color="000000"/>
              <w:left w:val="single" w:sz="3" w:space="0" w:color="000000"/>
              <w:bottom w:val="single" w:sz="3" w:space="0" w:color="000000"/>
              <w:right w:val="single" w:sz="3" w:space="0" w:color="000000"/>
            </w:tcBorders>
          </w:tcPr>
          <w:p w14:paraId="77FF6C53" w14:textId="77777777" w:rsidR="003B3A81" w:rsidRPr="003B3A81" w:rsidRDefault="003B3A81" w:rsidP="003B3A81">
            <w:pPr>
              <w:jc w:val="center"/>
              <w:rPr>
                <w:rFonts w:ascii="Times New Roman" w:eastAsia="Times New Roman" w:hAnsi="Times New Roman" w:cs="Times New Roman"/>
                <w:color w:val="000000"/>
                <w:sz w:val="24"/>
              </w:rPr>
            </w:pPr>
            <w:r w:rsidRPr="003B3A81">
              <w:rPr>
                <w:rFonts w:ascii="Times New Roman" w:eastAsia="Times New Roman" w:hAnsi="Times New Roman" w:cs="Times New Roman"/>
                <w:b/>
                <w:i/>
                <w:color w:val="000000"/>
                <w:sz w:val="24"/>
              </w:rPr>
              <w:t xml:space="preserve">Уровень </w:t>
            </w:r>
          </w:p>
        </w:tc>
      </w:tr>
      <w:tr w:rsidR="003B3A81" w:rsidRPr="003B3A81" w14:paraId="4AFD7F6D" w14:textId="77777777" w:rsidTr="001F178A">
        <w:trPr>
          <w:trHeight w:val="288"/>
        </w:trPr>
        <w:tc>
          <w:tcPr>
            <w:tcW w:w="5491" w:type="dxa"/>
            <w:tcBorders>
              <w:top w:val="single" w:sz="3" w:space="0" w:color="000000"/>
              <w:left w:val="single" w:sz="3" w:space="0" w:color="000000"/>
              <w:bottom w:val="single" w:sz="3" w:space="0" w:color="000000"/>
              <w:right w:val="single" w:sz="3" w:space="0" w:color="000000"/>
            </w:tcBorders>
          </w:tcPr>
          <w:p w14:paraId="15463328"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Образовательные ориентиры </w:t>
            </w:r>
          </w:p>
        </w:tc>
        <w:tc>
          <w:tcPr>
            <w:tcW w:w="3827" w:type="dxa"/>
            <w:tcBorders>
              <w:top w:val="single" w:sz="3" w:space="0" w:color="000000"/>
              <w:left w:val="single" w:sz="3" w:space="0" w:color="000000"/>
              <w:bottom w:val="single" w:sz="3" w:space="0" w:color="000000"/>
              <w:right w:val="single" w:sz="3" w:space="0" w:color="000000"/>
            </w:tcBorders>
          </w:tcPr>
          <w:p w14:paraId="4125320A" w14:textId="77777777" w:rsidR="003B3A81" w:rsidRPr="003B3A81" w:rsidRDefault="003B3A81" w:rsidP="003B3A81">
            <w:pPr>
              <w:ind w:right="5"/>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3 базовый уровень </w:t>
            </w:r>
          </w:p>
        </w:tc>
      </w:tr>
      <w:tr w:rsidR="003B3A81" w:rsidRPr="003B3A81" w14:paraId="32796A17" w14:textId="77777777" w:rsidTr="001F178A">
        <w:trPr>
          <w:trHeight w:val="284"/>
        </w:trPr>
        <w:tc>
          <w:tcPr>
            <w:tcW w:w="5491" w:type="dxa"/>
            <w:tcBorders>
              <w:top w:val="single" w:sz="3" w:space="0" w:color="000000"/>
              <w:left w:val="single" w:sz="3" w:space="0" w:color="000000"/>
              <w:bottom w:val="single" w:sz="3" w:space="0" w:color="000000"/>
              <w:right w:val="single" w:sz="3" w:space="0" w:color="000000"/>
            </w:tcBorders>
          </w:tcPr>
          <w:p w14:paraId="7A0E519C"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Образовательная программа </w:t>
            </w:r>
          </w:p>
        </w:tc>
        <w:tc>
          <w:tcPr>
            <w:tcW w:w="3827" w:type="dxa"/>
            <w:tcBorders>
              <w:top w:val="single" w:sz="3" w:space="0" w:color="000000"/>
              <w:left w:val="single" w:sz="3" w:space="0" w:color="000000"/>
              <w:bottom w:val="single" w:sz="3" w:space="0" w:color="000000"/>
              <w:right w:val="single" w:sz="3" w:space="0" w:color="000000"/>
            </w:tcBorders>
          </w:tcPr>
          <w:p w14:paraId="125DC5C9" w14:textId="77777777" w:rsidR="003B3A81" w:rsidRPr="003B3A81" w:rsidRDefault="003B3A81" w:rsidP="003B3A81">
            <w:pPr>
              <w:ind w:right="5"/>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3 базовый уровень </w:t>
            </w:r>
          </w:p>
        </w:tc>
      </w:tr>
      <w:tr w:rsidR="003B3A81" w:rsidRPr="003B3A81" w14:paraId="7B2FF61C" w14:textId="77777777" w:rsidTr="001F178A">
        <w:trPr>
          <w:trHeight w:val="1713"/>
        </w:trPr>
        <w:tc>
          <w:tcPr>
            <w:tcW w:w="5491" w:type="dxa"/>
            <w:tcBorders>
              <w:top w:val="single" w:sz="3" w:space="0" w:color="000000"/>
              <w:left w:val="single" w:sz="3" w:space="0" w:color="000000"/>
              <w:bottom w:val="single" w:sz="3" w:space="0" w:color="000000"/>
              <w:right w:val="single" w:sz="3" w:space="0" w:color="000000"/>
            </w:tcBorders>
          </w:tcPr>
          <w:p w14:paraId="76E7C56D" w14:textId="77777777" w:rsidR="003B3A81" w:rsidRPr="003B3A81" w:rsidRDefault="003B3A81" w:rsidP="003B3A81">
            <w:pPr>
              <w:spacing w:after="71"/>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Содержание образовательной деятельности: </w:t>
            </w:r>
          </w:p>
          <w:p w14:paraId="348DD4F8" w14:textId="77777777" w:rsidR="003B3A81" w:rsidRPr="003B3A81" w:rsidRDefault="003B3A81" w:rsidP="003B3A81">
            <w:pPr>
              <w:numPr>
                <w:ilvl w:val="0"/>
                <w:numId w:val="38"/>
              </w:numPr>
              <w:spacing w:after="23" w:line="269" w:lineRule="auto"/>
              <w:jc w:val="both"/>
              <w:rPr>
                <w:rFonts w:ascii="Times New Roman" w:eastAsia="Times New Roman" w:hAnsi="Times New Roman" w:cs="Times New Roman"/>
                <w:color w:val="000000"/>
                <w:sz w:val="24"/>
                <w:szCs w:val="24"/>
              </w:rPr>
            </w:pPr>
            <w:r w:rsidRPr="003B3A81">
              <w:rPr>
                <w:rFonts w:ascii="Times New Roman" w:eastAsia="Times New Roman" w:hAnsi="Times New Roman" w:cs="Times New Roman"/>
                <w:color w:val="000000"/>
                <w:sz w:val="24"/>
                <w:szCs w:val="24"/>
              </w:rPr>
              <w:t xml:space="preserve">социально-коммуникативное развитие; </w:t>
            </w:r>
          </w:p>
          <w:p w14:paraId="402FF700" w14:textId="77777777" w:rsidR="003B3A81" w:rsidRPr="003B3A81" w:rsidRDefault="003B3A81" w:rsidP="003B3A81">
            <w:pPr>
              <w:numPr>
                <w:ilvl w:val="0"/>
                <w:numId w:val="38"/>
              </w:numPr>
              <w:spacing w:after="21" w:line="269" w:lineRule="auto"/>
              <w:jc w:val="both"/>
              <w:rPr>
                <w:rFonts w:ascii="Times New Roman" w:eastAsia="Times New Roman" w:hAnsi="Times New Roman" w:cs="Times New Roman"/>
                <w:color w:val="000000"/>
                <w:sz w:val="24"/>
                <w:szCs w:val="24"/>
              </w:rPr>
            </w:pPr>
            <w:r w:rsidRPr="003B3A81">
              <w:rPr>
                <w:rFonts w:ascii="Times New Roman" w:eastAsia="Times New Roman" w:hAnsi="Times New Roman" w:cs="Times New Roman"/>
                <w:color w:val="000000"/>
                <w:sz w:val="24"/>
                <w:szCs w:val="24"/>
              </w:rPr>
              <w:t xml:space="preserve">познавательное развитие; </w:t>
            </w:r>
          </w:p>
          <w:p w14:paraId="0B238ABA" w14:textId="77777777" w:rsidR="003B3A81" w:rsidRPr="003B3A81" w:rsidRDefault="003B3A81" w:rsidP="003B3A81">
            <w:pPr>
              <w:numPr>
                <w:ilvl w:val="0"/>
                <w:numId w:val="38"/>
              </w:numPr>
              <w:spacing w:after="23" w:line="269" w:lineRule="auto"/>
              <w:jc w:val="both"/>
              <w:rPr>
                <w:rFonts w:ascii="Times New Roman" w:eastAsia="Times New Roman" w:hAnsi="Times New Roman" w:cs="Times New Roman"/>
                <w:color w:val="000000"/>
                <w:sz w:val="24"/>
                <w:szCs w:val="24"/>
              </w:rPr>
            </w:pPr>
            <w:r w:rsidRPr="003B3A81">
              <w:rPr>
                <w:rFonts w:ascii="Times New Roman" w:eastAsia="Times New Roman" w:hAnsi="Times New Roman" w:cs="Times New Roman"/>
                <w:color w:val="000000"/>
                <w:sz w:val="24"/>
                <w:szCs w:val="24"/>
              </w:rPr>
              <w:t xml:space="preserve">речевое развитие; </w:t>
            </w:r>
          </w:p>
          <w:p w14:paraId="291F27B2" w14:textId="77777777" w:rsidR="001F178A" w:rsidRPr="001F178A" w:rsidRDefault="003B3A81" w:rsidP="003B3A81">
            <w:pPr>
              <w:numPr>
                <w:ilvl w:val="0"/>
                <w:numId w:val="38"/>
              </w:numPr>
              <w:spacing w:line="269" w:lineRule="auto"/>
              <w:jc w:val="both"/>
              <w:rPr>
                <w:rFonts w:ascii="Times New Roman" w:eastAsia="Times New Roman" w:hAnsi="Times New Roman" w:cs="Times New Roman"/>
                <w:color w:val="000000"/>
                <w:sz w:val="24"/>
                <w:szCs w:val="24"/>
              </w:rPr>
            </w:pPr>
            <w:r w:rsidRPr="003B3A81">
              <w:rPr>
                <w:rFonts w:ascii="Times New Roman" w:eastAsia="Times New Roman" w:hAnsi="Times New Roman" w:cs="Times New Roman"/>
                <w:color w:val="000000"/>
                <w:sz w:val="24"/>
                <w:szCs w:val="24"/>
              </w:rPr>
              <w:t xml:space="preserve">художественно-эстетическое развитие; </w:t>
            </w:r>
          </w:p>
          <w:p w14:paraId="6D8DBF3C" w14:textId="3FFECB89" w:rsidR="003B3A81" w:rsidRPr="003B3A81" w:rsidRDefault="003B3A81" w:rsidP="003B3A81">
            <w:pPr>
              <w:numPr>
                <w:ilvl w:val="0"/>
                <w:numId w:val="38"/>
              </w:numPr>
              <w:spacing w:line="269" w:lineRule="auto"/>
              <w:jc w:val="both"/>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szCs w:val="24"/>
              </w:rPr>
              <w:t>физическое развитие</w:t>
            </w:r>
            <w:r w:rsidRPr="003B3A81">
              <w:rPr>
                <w:rFonts w:ascii="Times New Roman" w:eastAsia="Times New Roman" w:hAnsi="Times New Roman" w:cs="Times New Roman"/>
                <w:color w:val="000000"/>
                <w:sz w:val="24"/>
              </w:rPr>
              <w:t xml:space="preserve"> </w:t>
            </w:r>
          </w:p>
        </w:tc>
        <w:tc>
          <w:tcPr>
            <w:tcW w:w="3827" w:type="dxa"/>
            <w:tcBorders>
              <w:top w:val="single" w:sz="3" w:space="0" w:color="000000"/>
              <w:left w:val="single" w:sz="3" w:space="0" w:color="000000"/>
              <w:bottom w:val="single" w:sz="3" w:space="0" w:color="000000"/>
              <w:right w:val="single" w:sz="3" w:space="0" w:color="000000"/>
            </w:tcBorders>
          </w:tcPr>
          <w:p w14:paraId="71EE4D71" w14:textId="77777777" w:rsidR="003B3A81" w:rsidRPr="003B3A81" w:rsidRDefault="003B3A81" w:rsidP="003B3A81">
            <w:pPr>
              <w:spacing w:after="22"/>
              <w:ind w:left="59"/>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5E1DD093" w14:textId="034DFD61" w:rsidR="003B3A81" w:rsidRPr="003B3A81" w:rsidRDefault="003B3A81" w:rsidP="003B3A81">
            <w:pPr>
              <w:spacing w:after="22"/>
              <w:ind w:left="60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B2203">
              <w:rPr>
                <w:rFonts w:ascii="Times New Roman" w:eastAsia="Times New Roman" w:hAnsi="Times New Roman" w:cs="Times New Roman"/>
                <w:color w:val="000000"/>
                <w:sz w:val="24"/>
              </w:rPr>
              <w:t>,3</w:t>
            </w:r>
            <w:r w:rsidRPr="003B3A81">
              <w:rPr>
                <w:rFonts w:ascii="Times New Roman" w:eastAsia="Times New Roman" w:hAnsi="Times New Roman" w:cs="Times New Roman"/>
                <w:color w:val="000000"/>
                <w:sz w:val="24"/>
              </w:rPr>
              <w:t xml:space="preserve"> базовый уровень </w:t>
            </w:r>
          </w:p>
          <w:p w14:paraId="38D7803A" w14:textId="18A9A8AF" w:rsidR="003B3A81" w:rsidRPr="003B3A81" w:rsidRDefault="003B3A81" w:rsidP="003B3A81">
            <w:pPr>
              <w:spacing w:after="22"/>
              <w:ind w:left="60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B2203">
              <w:rPr>
                <w:rFonts w:ascii="Times New Roman" w:eastAsia="Times New Roman" w:hAnsi="Times New Roman" w:cs="Times New Roman"/>
                <w:color w:val="000000"/>
                <w:sz w:val="24"/>
              </w:rPr>
              <w:t>24</w:t>
            </w:r>
            <w:r w:rsidRPr="003B3A81">
              <w:rPr>
                <w:rFonts w:ascii="Times New Roman" w:eastAsia="Times New Roman" w:hAnsi="Times New Roman" w:cs="Times New Roman"/>
                <w:color w:val="000000"/>
                <w:sz w:val="24"/>
              </w:rPr>
              <w:t xml:space="preserve"> базовый уровень </w:t>
            </w:r>
          </w:p>
          <w:p w14:paraId="3E5F0F55" w14:textId="3510EBBC" w:rsidR="003B3A81" w:rsidRPr="003B3A81" w:rsidRDefault="003B3A81" w:rsidP="003B3A81">
            <w:pPr>
              <w:spacing w:after="22"/>
              <w:ind w:left="60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B2203">
              <w:rPr>
                <w:rFonts w:ascii="Times New Roman" w:eastAsia="Times New Roman" w:hAnsi="Times New Roman" w:cs="Times New Roman"/>
                <w:color w:val="000000"/>
                <w:sz w:val="24"/>
              </w:rPr>
              <w:t>5</w:t>
            </w:r>
            <w:r w:rsidRPr="003B3A81">
              <w:rPr>
                <w:rFonts w:ascii="Times New Roman" w:eastAsia="Times New Roman" w:hAnsi="Times New Roman" w:cs="Times New Roman"/>
                <w:color w:val="000000"/>
                <w:sz w:val="24"/>
              </w:rPr>
              <w:t xml:space="preserve"> базовый уровень </w:t>
            </w:r>
          </w:p>
          <w:p w14:paraId="5FDBF6AF" w14:textId="4040CA2D" w:rsidR="003B3A81" w:rsidRPr="003B3A81" w:rsidRDefault="004B2203" w:rsidP="003B3A81">
            <w:pPr>
              <w:spacing w:after="22"/>
              <w:ind w:left="60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3,13</w:t>
            </w:r>
            <w:r w:rsidR="003B3A81" w:rsidRPr="003B3A81">
              <w:rPr>
                <w:rFonts w:ascii="Times New Roman" w:eastAsia="Times New Roman" w:hAnsi="Times New Roman" w:cs="Times New Roman"/>
                <w:color w:val="000000"/>
                <w:sz w:val="24"/>
              </w:rPr>
              <w:t xml:space="preserve"> базов</w:t>
            </w:r>
            <w:r>
              <w:rPr>
                <w:rFonts w:ascii="Times New Roman" w:eastAsia="Times New Roman" w:hAnsi="Times New Roman" w:cs="Times New Roman"/>
                <w:color w:val="000000"/>
                <w:sz w:val="24"/>
              </w:rPr>
              <w:t>ый уровень</w:t>
            </w:r>
            <w:r w:rsidR="003B3A81" w:rsidRPr="003B3A81">
              <w:rPr>
                <w:rFonts w:ascii="Times New Roman" w:eastAsia="Times New Roman" w:hAnsi="Times New Roman" w:cs="Times New Roman"/>
                <w:color w:val="000000"/>
                <w:sz w:val="24"/>
              </w:rPr>
              <w:t xml:space="preserve"> </w:t>
            </w:r>
          </w:p>
          <w:p w14:paraId="14938A5E" w14:textId="58EDC7A9" w:rsidR="003B3A81" w:rsidRPr="003B3A81" w:rsidRDefault="003B3A81" w:rsidP="003B3A81">
            <w:pPr>
              <w:ind w:left="60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B2203">
              <w:rPr>
                <w:rFonts w:ascii="Times New Roman" w:eastAsia="Times New Roman" w:hAnsi="Times New Roman" w:cs="Times New Roman"/>
                <w:color w:val="000000"/>
                <w:sz w:val="24"/>
              </w:rPr>
              <w:t>3</w:t>
            </w:r>
            <w:r w:rsidRPr="003B3A81">
              <w:rPr>
                <w:rFonts w:ascii="Times New Roman" w:eastAsia="Times New Roman" w:hAnsi="Times New Roman" w:cs="Times New Roman"/>
                <w:color w:val="000000"/>
                <w:sz w:val="24"/>
              </w:rPr>
              <w:t xml:space="preserve"> базовый уровень </w:t>
            </w:r>
          </w:p>
        </w:tc>
      </w:tr>
      <w:tr w:rsidR="003B3A81" w:rsidRPr="003B3A81" w14:paraId="30D371EE" w14:textId="77777777" w:rsidTr="001F178A">
        <w:trPr>
          <w:trHeight w:val="284"/>
        </w:trPr>
        <w:tc>
          <w:tcPr>
            <w:tcW w:w="5491" w:type="dxa"/>
            <w:tcBorders>
              <w:top w:val="single" w:sz="3" w:space="0" w:color="000000"/>
              <w:left w:val="single" w:sz="3" w:space="0" w:color="000000"/>
              <w:bottom w:val="single" w:sz="3" w:space="0" w:color="000000"/>
              <w:right w:val="single" w:sz="3" w:space="0" w:color="000000"/>
            </w:tcBorders>
          </w:tcPr>
          <w:p w14:paraId="7A0198B0"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Образовательный процесс </w:t>
            </w:r>
          </w:p>
        </w:tc>
        <w:tc>
          <w:tcPr>
            <w:tcW w:w="3827" w:type="dxa"/>
            <w:tcBorders>
              <w:top w:val="single" w:sz="3" w:space="0" w:color="000000"/>
              <w:left w:val="single" w:sz="3" w:space="0" w:color="000000"/>
              <w:bottom w:val="single" w:sz="3" w:space="0" w:color="000000"/>
              <w:right w:val="single" w:sz="3" w:space="0" w:color="000000"/>
            </w:tcBorders>
          </w:tcPr>
          <w:p w14:paraId="2A4B9658" w14:textId="7930339F" w:rsidR="003B3A81" w:rsidRPr="003B3A81" w:rsidRDefault="003B3A81" w:rsidP="003B3A81">
            <w:pPr>
              <w:ind w:right="76"/>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B2203">
              <w:rPr>
                <w:rFonts w:ascii="Times New Roman" w:eastAsia="Times New Roman" w:hAnsi="Times New Roman" w:cs="Times New Roman"/>
                <w:color w:val="000000"/>
                <w:sz w:val="24"/>
              </w:rPr>
              <w:t>,2</w:t>
            </w:r>
            <w:r w:rsidRPr="003B3A81">
              <w:rPr>
                <w:rFonts w:ascii="Times New Roman" w:eastAsia="Times New Roman" w:hAnsi="Times New Roman" w:cs="Times New Roman"/>
                <w:color w:val="000000"/>
                <w:sz w:val="24"/>
              </w:rPr>
              <w:t xml:space="preserve"> базовый уровень </w:t>
            </w:r>
          </w:p>
        </w:tc>
      </w:tr>
      <w:tr w:rsidR="003B3A81" w:rsidRPr="003B3A81" w14:paraId="0EA272B2" w14:textId="77777777" w:rsidTr="001F178A">
        <w:trPr>
          <w:trHeight w:val="3324"/>
        </w:trPr>
        <w:tc>
          <w:tcPr>
            <w:tcW w:w="5491" w:type="dxa"/>
            <w:tcBorders>
              <w:top w:val="single" w:sz="3" w:space="0" w:color="000000"/>
              <w:left w:val="single" w:sz="3" w:space="0" w:color="000000"/>
              <w:bottom w:val="single" w:sz="3" w:space="0" w:color="000000"/>
              <w:right w:val="single" w:sz="3" w:space="0" w:color="000000"/>
            </w:tcBorders>
          </w:tcPr>
          <w:p w14:paraId="3AC687A3" w14:textId="77777777" w:rsidR="003B3A81" w:rsidRPr="003B3A81" w:rsidRDefault="003B3A81" w:rsidP="003B3A81">
            <w:pPr>
              <w:spacing w:after="2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lastRenderedPageBreak/>
              <w:t xml:space="preserve">Образовательные условия: </w:t>
            </w:r>
          </w:p>
          <w:p w14:paraId="6D4E3953"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2 </w:t>
            </w:r>
          </w:p>
          <w:p w14:paraId="6CFA1F6F"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Кадровые условия </w:t>
            </w:r>
          </w:p>
          <w:p w14:paraId="5294CFF2"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Материально-техническое обеспечение </w:t>
            </w:r>
          </w:p>
          <w:p w14:paraId="31FA6309"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Информационное обеспечение </w:t>
            </w:r>
          </w:p>
          <w:p w14:paraId="6DB62E3A" w14:textId="77777777" w:rsidR="003B3A81" w:rsidRPr="003B3A81" w:rsidRDefault="003B3A81" w:rsidP="003B3A81">
            <w:pPr>
              <w:spacing w:after="2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Финансовые условия </w:t>
            </w:r>
          </w:p>
          <w:p w14:paraId="01185EBC" w14:textId="77777777" w:rsidR="003B3A81" w:rsidRPr="003B3A81" w:rsidRDefault="003B3A81" w:rsidP="003B3A81">
            <w:pPr>
              <w:spacing w:after="23"/>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1 </w:t>
            </w:r>
          </w:p>
          <w:p w14:paraId="061E092D" w14:textId="39D26DF2" w:rsidR="003B3A81" w:rsidRPr="003B3A81" w:rsidRDefault="003B3A81" w:rsidP="001F178A">
            <w:pPr>
              <w:tabs>
                <w:tab w:val="center" w:pos="1883"/>
                <w:tab w:val="center" w:pos="3506"/>
                <w:tab w:val="center" w:pos="5200"/>
                <w:tab w:val="right" w:pos="6334"/>
              </w:tabs>
              <w:spacing w:after="29"/>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Кадровые </w:t>
            </w:r>
            <w:r w:rsidRPr="003B3A81">
              <w:rPr>
                <w:rFonts w:ascii="Times New Roman" w:eastAsia="Times New Roman" w:hAnsi="Times New Roman" w:cs="Times New Roman"/>
                <w:color w:val="000000"/>
                <w:sz w:val="24"/>
              </w:rPr>
              <w:tab/>
              <w:t xml:space="preserve">условия. </w:t>
            </w:r>
            <w:r w:rsidRPr="003B3A81">
              <w:rPr>
                <w:rFonts w:ascii="Times New Roman" w:eastAsia="Times New Roman" w:hAnsi="Times New Roman" w:cs="Times New Roman"/>
                <w:color w:val="000000"/>
                <w:sz w:val="24"/>
              </w:rPr>
              <w:tab/>
              <w:t xml:space="preserve">Квалификация </w:t>
            </w:r>
            <w:r w:rsidRPr="003B3A81">
              <w:rPr>
                <w:rFonts w:ascii="Times New Roman" w:eastAsia="Times New Roman" w:hAnsi="Times New Roman" w:cs="Times New Roman"/>
                <w:color w:val="000000"/>
                <w:sz w:val="24"/>
              </w:rPr>
              <w:tab/>
              <w:t>педагогов и</w:t>
            </w:r>
            <w:r w:rsidR="001F178A">
              <w:rPr>
                <w:rFonts w:ascii="Times New Roman" w:eastAsia="Times New Roman" w:hAnsi="Times New Roman" w:cs="Times New Roman"/>
                <w:color w:val="000000"/>
                <w:sz w:val="24"/>
              </w:rPr>
              <w:t xml:space="preserve"> </w:t>
            </w:r>
            <w:r w:rsidRPr="003B3A81">
              <w:rPr>
                <w:rFonts w:ascii="Times New Roman" w:eastAsia="Times New Roman" w:hAnsi="Times New Roman" w:cs="Times New Roman"/>
                <w:color w:val="000000"/>
                <w:sz w:val="24"/>
              </w:rPr>
              <w:t xml:space="preserve">совершенствование педагогической работы </w:t>
            </w:r>
          </w:p>
          <w:p w14:paraId="4952AE3E"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Рабочая нагрузка и условия труда </w:t>
            </w:r>
          </w:p>
          <w:p w14:paraId="03F36D23"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Материально-техническое обеспечение </w:t>
            </w:r>
          </w:p>
          <w:p w14:paraId="2CAE8306"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Информационное обеспечение </w:t>
            </w:r>
          </w:p>
        </w:tc>
        <w:tc>
          <w:tcPr>
            <w:tcW w:w="3827" w:type="dxa"/>
            <w:tcBorders>
              <w:top w:val="single" w:sz="3" w:space="0" w:color="000000"/>
              <w:left w:val="single" w:sz="3" w:space="0" w:color="000000"/>
              <w:bottom w:val="single" w:sz="3" w:space="0" w:color="000000"/>
              <w:right w:val="single" w:sz="3" w:space="0" w:color="000000"/>
            </w:tcBorders>
          </w:tcPr>
          <w:p w14:paraId="3DE55692" w14:textId="77777777" w:rsidR="003B3A81" w:rsidRPr="003B3A81" w:rsidRDefault="003B3A81" w:rsidP="003B3A81">
            <w:pPr>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2236ED44" w14:textId="77777777" w:rsidR="003B3A81" w:rsidRPr="003B3A81" w:rsidRDefault="003B3A81" w:rsidP="003B3A81">
            <w:pPr>
              <w:spacing w:after="22"/>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30391575" w14:textId="38E201CA" w:rsidR="003B3A81" w:rsidRPr="003B3A81" w:rsidRDefault="003B3A81" w:rsidP="003B3A81">
            <w:pPr>
              <w:spacing w:after="22"/>
              <w:ind w:left="75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B2203">
              <w:rPr>
                <w:rFonts w:ascii="Times New Roman" w:eastAsia="Times New Roman" w:hAnsi="Times New Roman" w:cs="Times New Roman"/>
                <w:color w:val="000000"/>
                <w:sz w:val="24"/>
              </w:rPr>
              <w:t>,8</w:t>
            </w:r>
            <w:r w:rsidRPr="003B3A81">
              <w:rPr>
                <w:rFonts w:ascii="Times New Roman" w:eastAsia="Times New Roman" w:hAnsi="Times New Roman" w:cs="Times New Roman"/>
                <w:color w:val="000000"/>
                <w:sz w:val="24"/>
              </w:rPr>
              <w:t xml:space="preserve"> базовый уровень </w:t>
            </w:r>
          </w:p>
          <w:p w14:paraId="18F8F57C" w14:textId="34407FA0" w:rsidR="003B3A81" w:rsidRPr="003B3A81" w:rsidRDefault="004B2203" w:rsidP="003B3A81">
            <w:pPr>
              <w:spacing w:after="22"/>
              <w:ind w:left="75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3B3A81" w:rsidRPr="003B3A8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хорошее качество</w:t>
            </w:r>
            <w:r w:rsidR="003B3A81" w:rsidRPr="003B3A81">
              <w:rPr>
                <w:rFonts w:ascii="Times New Roman" w:eastAsia="Times New Roman" w:hAnsi="Times New Roman" w:cs="Times New Roman"/>
                <w:color w:val="000000"/>
                <w:sz w:val="24"/>
              </w:rPr>
              <w:t xml:space="preserve"> </w:t>
            </w:r>
          </w:p>
          <w:p w14:paraId="21EE5091" w14:textId="77777777" w:rsidR="003B3A81" w:rsidRPr="003B3A81" w:rsidRDefault="003B3A81" w:rsidP="003B3A81">
            <w:pPr>
              <w:spacing w:after="21"/>
              <w:ind w:left="75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3 базовый уровень </w:t>
            </w:r>
          </w:p>
          <w:p w14:paraId="4E959F32" w14:textId="77777777" w:rsidR="003B3A81" w:rsidRPr="003B3A81" w:rsidRDefault="003B3A81" w:rsidP="003B3A81">
            <w:pPr>
              <w:ind w:left="75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3 базовый уровень </w:t>
            </w:r>
          </w:p>
          <w:p w14:paraId="5D0916CE" w14:textId="77777777" w:rsidR="003B3A81" w:rsidRPr="003B3A81" w:rsidRDefault="003B3A81" w:rsidP="003B3A81">
            <w:pPr>
              <w:spacing w:after="22"/>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40BCCE47" w14:textId="1C0671EF" w:rsidR="003B3A81" w:rsidRPr="003B3A81" w:rsidRDefault="003B3A81" w:rsidP="003B3A81">
            <w:pPr>
              <w:ind w:left="752"/>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1F178A">
              <w:rPr>
                <w:rFonts w:ascii="Times New Roman" w:eastAsia="Times New Roman" w:hAnsi="Times New Roman" w:cs="Times New Roman"/>
                <w:color w:val="000000"/>
                <w:sz w:val="24"/>
              </w:rPr>
              <w:t xml:space="preserve">,3 </w:t>
            </w:r>
            <w:r w:rsidRPr="003B3A81">
              <w:rPr>
                <w:rFonts w:ascii="Times New Roman" w:eastAsia="Times New Roman" w:hAnsi="Times New Roman" w:cs="Times New Roman"/>
                <w:color w:val="000000"/>
                <w:sz w:val="24"/>
              </w:rPr>
              <w:t xml:space="preserve">базовый уровень </w:t>
            </w:r>
          </w:p>
          <w:p w14:paraId="264253C9" w14:textId="77777777" w:rsidR="003B3A81" w:rsidRPr="003B3A81" w:rsidRDefault="003B3A81" w:rsidP="003B3A81">
            <w:pPr>
              <w:spacing w:after="22"/>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5994FF43" w14:textId="44F95889" w:rsidR="003B3A81" w:rsidRPr="003B3A81" w:rsidRDefault="003B3A81" w:rsidP="003B3A81">
            <w:pPr>
              <w:spacing w:after="22"/>
              <w:ind w:right="76"/>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3 базовый уровень </w:t>
            </w:r>
          </w:p>
          <w:p w14:paraId="4411A4DA" w14:textId="37CE53D3" w:rsidR="003B3A81" w:rsidRPr="003B3A81" w:rsidRDefault="004B2203" w:rsidP="003B3A81">
            <w:pPr>
              <w:spacing w:after="22"/>
              <w:ind w:left="75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3,3 </w:t>
            </w:r>
            <w:r w:rsidR="003B3A81" w:rsidRPr="003B3A81">
              <w:rPr>
                <w:rFonts w:ascii="Times New Roman" w:eastAsia="Times New Roman" w:hAnsi="Times New Roman" w:cs="Times New Roman"/>
                <w:color w:val="000000"/>
                <w:sz w:val="24"/>
              </w:rPr>
              <w:t>базов</w:t>
            </w:r>
            <w:r>
              <w:rPr>
                <w:rFonts w:ascii="Times New Roman" w:eastAsia="Times New Roman" w:hAnsi="Times New Roman" w:cs="Times New Roman"/>
                <w:color w:val="000000"/>
                <w:sz w:val="24"/>
              </w:rPr>
              <w:t>ый уровень</w:t>
            </w:r>
          </w:p>
          <w:p w14:paraId="73EE0E2B" w14:textId="24CF720D" w:rsidR="003B3A81" w:rsidRPr="003B3A81" w:rsidRDefault="004B2203" w:rsidP="003B3A81">
            <w:pPr>
              <w:ind w:left="75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3 </w:t>
            </w:r>
            <w:r w:rsidR="003B3A81" w:rsidRPr="003B3A81">
              <w:rPr>
                <w:rFonts w:ascii="Times New Roman" w:eastAsia="Times New Roman" w:hAnsi="Times New Roman" w:cs="Times New Roman"/>
                <w:color w:val="000000"/>
                <w:sz w:val="24"/>
              </w:rPr>
              <w:t>базов</w:t>
            </w:r>
            <w:r>
              <w:rPr>
                <w:rFonts w:ascii="Times New Roman" w:eastAsia="Times New Roman" w:hAnsi="Times New Roman" w:cs="Times New Roman"/>
                <w:color w:val="000000"/>
                <w:sz w:val="24"/>
              </w:rPr>
              <w:t>ый уровень</w:t>
            </w:r>
          </w:p>
        </w:tc>
      </w:tr>
      <w:tr w:rsidR="003B3A81" w:rsidRPr="003B3A81" w14:paraId="357FB28E" w14:textId="77777777" w:rsidTr="001F178A">
        <w:trPr>
          <w:trHeight w:val="1665"/>
        </w:trPr>
        <w:tc>
          <w:tcPr>
            <w:tcW w:w="5491" w:type="dxa"/>
            <w:tcBorders>
              <w:top w:val="single" w:sz="3" w:space="0" w:color="000000"/>
              <w:left w:val="single" w:sz="3" w:space="0" w:color="000000"/>
              <w:bottom w:val="single" w:sz="3" w:space="0" w:color="000000"/>
              <w:right w:val="single" w:sz="3" w:space="0" w:color="000000"/>
            </w:tcBorders>
          </w:tcPr>
          <w:p w14:paraId="0916DFDF" w14:textId="77777777" w:rsidR="003B3A81" w:rsidRPr="003B3A81" w:rsidRDefault="003B3A81" w:rsidP="003B3A81">
            <w:pPr>
              <w:spacing w:line="277" w:lineRule="auto"/>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Условия получения дошкольного образования лицами с ОВЗ и инвалидами </w:t>
            </w:r>
          </w:p>
          <w:p w14:paraId="4D97333F" w14:textId="77777777" w:rsidR="003B3A81" w:rsidRPr="003B3A81" w:rsidRDefault="003B3A81" w:rsidP="003B3A81">
            <w:pPr>
              <w:spacing w:after="23"/>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2 </w:t>
            </w:r>
          </w:p>
          <w:p w14:paraId="3C95CB6F" w14:textId="77777777" w:rsidR="003B3A81" w:rsidRPr="003B3A81" w:rsidRDefault="003B3A81" w:rsidP="003B3A81">
            <w:pPr>
              <w:spacing w:after="2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Доступность услуг для инвалидов </w:t>
            </w:r>
          </w:p>
          <w:p w14:paraId="59AA291B" w14:textId="77777777" w:rsidR="003B3A81" w:rsidRPr="003B3A81" w:rsidRDefault="003B3A81" w:rsidP="003B3A81">
            <w:pPr>
              <w:spacing w:after="21"/>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1 </w:t>
            </w:r>
          </w:p>
          <w:p w14:paraId="6FF7CB18"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Оценка групп </w:t>
            </w:r>
          </w:p>
        </w:tc>
        <w:tc>
          <w:tcPr>
            <w:tcW w:w="3827" w:type="dxa"/>
            <w:tcBorders>
              <w:top w:val="single" w:sz="3" w:space="0" w:color="000000"/>
              <w:left w:val="single" w:sz="3" w:space="0" w:color="000000"/>
              <w:bottom w:val="single" w:sz="3" w:space="0" w:color="000000"/>
              <w:right w:val="single" w:sz="3" w:space="0" w:color="000000"/>
            </w:tcBorders>
          </w:tcPr>
          <w:p w14:paraId="10375334" w14:textId="4532AEDD" w:rsidR="003B3A81" w:rsidRPr="003B3A81" w:rsidRDefault="001F178A" w:rsidP="003B3A81">
            <w:pPr>
              <w:ind w:right="72"/>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НП</w:t>
            </w:r>
          </w:p>
        </w:tc>
      </w:tr>
      <w:tr w:rsidR="003B3A81" w:rsidRPr="003B3A81" w14:paraId="13CE0A33" w14:textId="77777777" w:rsidTr="001F178A">
        <w:trPr>
          <w:trHeight w:val="288"/>
        </w:trPr>
        <w:tc>
          <w:tcPr>
            <w:tcW w:w="5491" w:type="dxa"/>
            <w:tcBorders>
              <w:top w:val="single" w:sz="3" w:space="0" w:color="000000"/>
              <w:left w:val="single" w:sz="3" w:space="0" w:color="000000"/>
              <w:bottom w:val="single" w:sz="3" w:space="0" w:color="000000"/>
              <w:right w:val="single" w:sz="3" w:space="0" w:color="000000"/>
            </w:tcBorders>
          </w:tcPr>
          <w:p w14:paraId="7EF1C20E"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Взаимодействие с родителями </w:t>
            </w:r>
          </w:p>
        </w:tc>
        <w:tc>
          <w:tcPr>
            <w:tcW w:w="3827" w:type="dxa"/>
            <w:tcBorders>
              <w:top w:val="single" w:sz="3" w:space="0" w:color="000000"/>
              <w:left w:val="single" w:sz="3" w:space="0" w:color="000000"/>
              <w:bottom w:val="single" w:sz="3" w:space="0" w:color="000000"/>
              <w:right w:val="single" w:sz="3" w:space="0" w:color="000000"/>
            </w:tcBorders>
          </w:tcPr>
          <w:p w14:paraId="1BAE9670" w14:textId="65658384" w:rsidR="003B3A81" w:rsidRPr="003B3A81" w:rsidRDefault="003B3A81" w:rsidP="003B3A81">
            <w:pPr>
              <w:ind w:right="72"/>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1F178A">
              <w:rPr>
                <w:rFonts w:ascii="Times New Roman" w:eastAsia="Times New Roman" w:hAnsi="Times New Roman" w:cs="Times New Roman"/>
                <w:color w:val="000000"/>
                <w:sz w:val="24"/>
              </w:rPr>
              <w:t>,</w:t>
            </w:r>
            <w:r w:rsidR="00452E0A">
              <w:rPr>
                <w:rFonts w:ascii="Times New Roman" w:eastAsia="Times New Roman" w:hAnsi="Times New Roman" w:cs="Times New Roman"/>
                <w:color w:val="000000"/>
                <w:sz w:val="24"/>
              </w:rPr>
              <w:t>6</w:t>
            </w:r>
            <w:r w:rsidRPr="003B3A81">
              <w:rPr>
                <w:rFonts w:ascii="Times New Roman" w:eastAsia="Times New Roman" w:hAnsi="Times New Roman" w:cs="Times New Roman"/>
                <w:color w:val="000000"/>
                <w:sz w:val="24"/>
              </w:rPr>
              <w:t xml:space="preserve"> базовый уровень </w:t>
            </w:r>
          </w:p>
        </w:tc>
      </w:tr>
      <w:tr w:rsidR="003B3A81" w:rsidRPr="003B3A81" w14:paraId="2B912E0C" w14:textId="77777777" w:rsidTr="001F178A">
        <w:trPr>
          <w:trHeight w:val="1940"/>
        </w:trPr>
        <w:tc>
          <w:tcPr>
            <w:tcW w:w="5491" w:type="dxa"/>
            <w:tcBorders>
              <w:top w:val="single" w:sz="3" w:space="0" w:color="000000"/>
              <w:left w:val="single" w:sz="3" w:space="0" w:color="000000"/>
              <w:bottom w:val="single" w:sz="3" w:space="0" w:color="000000"/>
              <w:right w:val="single" w:sz="3" w:space="0" w:color="000000"/>
            </w:tcBorders>
          </w:tcPr>
          <w:p w14:paraId="626A1341" w14:textId="77777777" w:rsidR="003B3A81" w:rsidRPr="003B3A81" w:rsidRDefault="003B3A81" w:rsidP="003B3A81">
            <w:pPr>
              <w:spacing w:after="2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Здоровье, безопасность и повседневный уход </w:t>
            </w:r>
          </w:p>
          <w:p w14:paraId="1A717E74"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2 </w:t>
            </w:r>
          </w:p>
          <w:p w14:paraId="0F0CF9D1" w14:textId="77777777" w:rsidR="003B3A81" w:rsidRPr="003B3A81" w:rsidRDefault="003B3A81" w:rsidP="003B3A81">
            <w:pPr>
              <w:spacing w:after="21"/>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Здоровье и повседневный уход </w:t>
            </w:r>
          </w:p>
          <w:p w14:paraId="7FD879F3" w14:textId="77777777" w:rsidR="003B3A81" w:rsidRPr="003B3A81" w:rsidRDefault="003B3A81" w:rsidP="003B3A81">
            <w:pPr>
              <w:spacing w:after="21"/>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Безопасность  </w:t>
            </w:r>
          </w:p>
          <w:p w14:paraId="2ECB53DE" w14:textId="77777777" w:rsidR="003B3A81" w:rsidRPr="003B3A81" w:rsidRDefault="003B3A81" w:rsidP="003B3A81">
            <w:pPr>
              <w:spacing w:after="22"/>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1 </w:t>
            </w:r>
          </w:p>
          <w:p w14:paraId="495D3767" w14:textId="77777777" w:rsidR="003B3A81" w:rsidRPr="003B3A81" w:rsidRDefault="003B3A81" w:rsidP="003B3A81">
            <w:pPr>
              <w:spacing w:after="21"/>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Здоровье и повседневный уход </w:t>
            </w:r>
          </w:p>
          <w:p w14:paraId="18233666"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Безопасность  </w:t>
            </w:r>
          </w:p>
        </w:tc>
        <w:tc>
          <w:tcPr>
            <w:tcW w:w="3827" w:type="dxa"/>
            <w:tcBorders>
              <w:top w:val="single" w:sz="3" w:space="0" w:color="000000"/>
              <w:left w:val="single" w:sz="3" w:space="0" w:color="000000"/>
              <w:bottom w:val="single" w:sz="3" w:space="0" w:color="000000"/>
              <w:right w:val="single" w:sz="3" w:space="0" w:color="000000"/>
            </w:tcBorders>
          </w:tcPr>
          <w:p w14:paraId="19EAA194" w14:textId="77777777" w:rsidR="003B3A81" w:rsidRPr="003B3A81" w:rsidRDefault="003B3A81" w:rsidP="003B3A81">
            <w:pPr>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594558EC" w14:textId="77777777" w:rsidR="003B3A81" w:rsidRPr="003B3A81" w:rsidRDefault="003B3A81" w:rsidP="003B3A81">
            <w:pPr>
              <w:spacing w:after="22"/>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66210E10" w14:textId="1A538A0A" w:rsidR="001F178A" w:rsidRDefault="003B3A81" w:rsidP="003B3A81">
            <w:pPr>
              <w:spacing w:line="278" w:lineRule="auto"/>
              <w:ind w:left="600" w:right="612"/>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52E0A">
              <w:rPr>
                <w:rFonts w:ascii="Times New Roman" w:eastAsia="Times New Roman" w:hAnsi="Times New Roman" w:cs="Times New Roman"/>
                <w:color w:val="000000"/>
                <w:sz w:val="24"/>
              </w:rPr>
              <w:t>,5</w:t>
            </w:r>
            <w:r w:rsidRPr="003B3A81">
              <w:rPr>
                <w:rFonts w:ascii="Times New Roman" w:eastAsia="Times New Roman" w:hAnsi="Times New Roman" w:cs="Times New Roman"/>
                <w:color w:val="000000"/>
                <w:sz w:val="24"/>
              </w:rPr>
              <w:t xml:space="preserve"> базовый уровень </w:t>
            </w:r>
          </w:p>
          <w:p w14:paraId="54712B60" w14:textId="5C589869" w:rsidR="003B3A81" w:rsidRPr="003B3A81" w:rsidRDefault="003B3A81" w:rsidP="003B3A81">
            <w:pPr>
              <w:spacing w:line="278" w:lineRule="auto"/>
              <w:ind w:left="600" w:right="612"/>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52E0A">
              <w:rPr>
                <w:rFonts w:ascii="Times New Roman" w:eastAsia="Times New Roman" w:hAnsi="Times New Roman" w:cs="Times New Roman"/>
                <w:color w:val="000000"/>
                <w:sz w:val="24"/>
              </w:rPr>
              <w:t>,3</w:t>
            </w:r>
            <w:r w:rsidRPr="003B3A81">
              <w:rPr>
                <w:rFonts w:ascii="Times New Roman" w:eastAsia="Times New Roman" w:hAnsi="Times New Roman" w:cs="Times New Roman"/>
                <w:color w:val="000000"/>
                <w:sz w:val="24"/>
              </w:rPr>
              <w:t xml:space="preserve"> базовый уровень </w:t>
            </w:r>
          </w:p>
          <w:p w14:paraId="5B535C96" w14:textId="77777777" w:rsidR="00452E0A" w:rsidRDefault="003B3A81" w:rsidP="00452E0A">
            <w:pPr>
              <w:spacing w:after="22"/>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71184469" w14:textId="0A0370A0" w:rsidR="003B3A81" w:rsidRPr="003B3A81" w:rsidRDefault="00452E0A" w:rsidP="00452E0A">
            <w:pPr>
              <w:spacing w:after="22"/>
              <w:ind w:right="8"/>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3,1 </w:t>
            </w:r>
            <w:r w:rsidR="003B3A81" w:rsidRPr="003B3A81">
              <w:rPr>
                <w:rFonts w:ascii="Times New Roman" w:eastAsia="Times New Roman" w:hAnsi="Times New Roman" w:cs="Times New Roman"/>
                <w:color w:val="000000"/>
                <w:sz w:val="24"/>
              </w:rPr>
              <w:t>базов</w:t>
            </w:r>
            <w:r>
              <w:rPr>
                <w:rFonts w:ascii="Times New Roman" w:eastAsia="Times New Roman" w:hAnsi="Times New Roman" w:cs="Times New Roman"/>
                <w:color w:val="000000"/>
                <w:sz w:val="24"/>
              </w:rPr>
              <w:t>ый уровень</w:t>
            </w:r>
            <w:r w:rsidR="003B3A81" w:rsidRPr="003B3A81">
              <w:rPr>
                <w:rFonts w:ascii="Times New Roman" w:eastAsia="Times New Roman" w:hAnsi="Times New Roman" w:cs="Times New Roman"/>
                <w:color w:val="000000"/>
                <w:sz w:val="24"/>
              </w:rPr>
              <w:t xml:space="preserve"> </w:t>
            </w:r>
          </w:p>
          <w:p w14:paraId="4B05761E" w14:textId="6000692F" w:rsidR="003B3A81" w:rsidRPr="003B3A81" w:rsidRDefault="003B3A81" w:rsidP="003B3A81">
            <w:pPr>
              <w:ind w:right="72"/>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52E0A">
              <w:rPr>
                <w:rFonts w:ascii="Times New Roman" w:eastAsia="Times New Roman" w:hAnsi="Times New Roman" w:cs="Times New Roman"/>
                <w:color w:val="000000"/>
                <w:sz w:val="24"/>
              </w:rPr>
              <w:t>,7</w:t>
            </w:r>
            <w:r w:rsidRPr="003B3A81">
              <w:rPr>
                <w:rFonts w:ascii="Times New Roman" w:eastAsia="Times New Roman" w:hAnsi="Times New Roman" w:cs="Times New Roman"/>
                <w:color w:val="000000"/>
                <w:sz w:val="24"/>
              </w:rPr>
              <w:t xml:space="preserve"> базовый уровень </w:t>
            </w:r>
          </w:p>
        </w:tc>
      </w:tr>
      <w:tr w:rsidR="003B3A81" w:rsidRPr="003B3A81" w14:paraId="63C47A32" w14:textId="77777777" w:rsidTr="001F178A">
        <w:trPr>
          <w:trHeight w:val="840"/>
        </w:trPr>
        <w:tc>
          <w:tcPr>
            <w:tcW w:w="5491" w:type="dxa"/>
            <w:tcBorders>
              <w:top w:val="single" w:sz="3" w:space="0" w:color="000000"/>
              <w:left w:val="single" w:sz="3" w:space="0" w:color="000000"/>
              <w:bottom w:val="single" w:sz="3" w:space="0" w:color="000000"/>
              <w:right w:val="single" w:sz="3" w:space="0" w:color="000000"/>
            </w:tcBorders>
          </w:tcPr>
          <w:p w14:paraId="7BA05155" w14:textId="77777777" w:rsidR="003B3A81" w:rsidRPr="003B3A81" w:rsidRDefault="003B3A81" w:rsidP="003B3A81">
            <w:pPr>
              <w:spacing w:after="20"/>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Управление и развитие </w:t>
            </w:r>
          </w:p>
          <w:p w14:paraId="505D14F3" w14:textId="77777777" w:rsidR="003B3A81" w:rsidRPr="003B3A81" w:rsidRDefault="003B3A81" w:rsidP="003B3A81">
            <w:pPr>
              <w:spacing w:after="20"/>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2 </w:t>
            </w:r>
          </w:p>
          <w:p w14:paraId="1DF99DD9" w14:textId="77777777" w:rsidR="003B3A81" w:rsidRPr="003B3A81" w:rsidRDefault="003B3A81" w:rsidP="003B3A81">
            <w:pPr>
              <w:rPr>
                <w:rFonts w:ascii="Times New Roman" w:eastAsia="Times New Roman" w:hAnsi="Times New Roman" w:cs="Times New Roman"/>
                <w:color w:val="000000"/>
                <w:sz w:val="24"/>
              </w:rPr>
            </w:pPr>
            <w:r w:rsidRPr="003B3A81">
              <w:rPr>
                <w:rFonts w:ascii="Times New Roman" w:eastAsia="Times New Roman" w:hAnsi="Times New Roman" w:cs="Times New Roman"/>
                <w:i/>
                <w:color w:val="000000"/>
                <w:sz w:val="24"/>
              </w:rPr>
              <w:t xml:space="preserve">Уровень 1 </w:t>
            </w:r>
          </w:p>
        </w:tc>
        <w:tc>
          <w:tcPr>
            <w:tcW w:w="3827" w:type="dxa"/>
            <w:tcBorders>
              <w:top w:val="single" w:sz="3" w:space="0" w:color="000000"/>
              <w:left w:val="single" w:sz="3" w:space="0" w:color="000000"/>
              <w:bottom w:val="single" w:sz="3" w:space="0" w:color="000000"/>
              <w:right w:val="single" w:sz="3" w:space="0" w:color="000000"/>
            </w:tcBorders>
          </w:tcPr>
          <w:p w14:paraId="0C295312" w14:textId="77777777" w:rsidR="003B3A81" w:rsidRPr="003B3A81" w:rsidRDefault="003B3A81" w:rsidP="003B3A81">
            <w:pPr>
              <w:spacing w:after="20"/>
              <w:ind w:right="8"/>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 xml:space="preserve"> </w:t>
            </w:r>
          </w:p>
          <w:p w14:paraId="286486B9" w14:textId="6CD6881F" w:rsidR="003B3A81" w:rsidRPr="003B3A81" w:rsidRDefault="003B3A81" w:rsidP="003B3A81">
            <w:pPr>
              <w:spacing w:after="22"/>
              <w:ind w:right="75"/>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452E0A">
              <w:rPr>
                <w:rFonts w:ascii="Times New Roman" w:eastAsia="Times New Roman" w:hAnsi="Times New Roman" w:cs="Times New Roman"/>
                <w:color w:val="000000"/>
                <w:sz w:val="24"/>
              </w:rPr>
              <w:t>,6</w:t>
            </w:r>
            <w:r w:rsidRPr="003B3A81">
              <w:rPr>
                <w:rFonts w:ascii="Times New Roman" w:eastAsia="Times New Roman" w:hAnsi="Times New Roman" w:cs="Times New Roman"/>
                <w:color w:val="000000"/>
                <w:sz w:val="24"/>
              </w:rPr>
              <w:t xml:space="preserve"> базовый уровень </w:t>
            </w:r>
          </w:p>
          <w:p w14:paraId="33912EFD" w14:textId="1BB9B2B8" w:rsidR="003B3A81" w:rsidRPr="003B3A81" w:rsidRDefault="003B3A81" w:rsidP="003B3A81">
            <w:pPr>
              <w:ind w:right="72"/>
              <w:jc w:val="center"/>
              <w:rPr>
                <w:rFonts w:ascii="Times New Roman" w:eastAsia="Times New Roman" w:hAnsi="Times New Roman" w:cs="Times New Roman"/>
                <w:color w:val="000000"/>
                <w:sz w:val="24"/>
              </w:rPr>
            </w:pPr>
            <w:r w:rsidRPr="003B3A81">
              <w:rPr>
                <w:rFonts w:ascii="Times New Roman" w:eastAsia="Times New Roman" w:hAnsi="Times New Roman" w:cs="Times New Roman"/>
                <w:color w:val="000000"/>
                <w:sz w:val="24"/>
              </w:rPr>
              <w:t>3</w:t>
            </w:r>
            <w:r w:rsidR="00A45FF0">
              <w:rPr>
                <w:rFonts w:ascii="Times New Roman" w:eastAsia="Times New Roman" w:hAnsi="Times New Roman" w:cs="Times New Roman"/>
                <w:color w:val="000000"/>
                <w:sz w:val="24"/>
              </w:rPr>
              <w:t>,</w:t>
            </w:r>
            <w:r w:rsidR="00452E0A">
              <w:rPr>
                <w:rFonts w:ascii="Times New Roman" w:eastAsia="Times New Roman" w:hAnsi="Times New Roman" w:cs="Times New Roman"/>
                <w:color w:val="000000"/>
                <w:sz w:val="24"/>
              </w:rPr>
              <w:t>33</w:t>
            </w:r>
            <w:r w:rsidRPr="003B3A81">
              <w:rPr>
                <w:rFonts w:ascii="Times New Roman" w:eastAsia="Times New Roman" w:hAnsi="Times New Roman" w:cs="Times New Roman"/>
                <w:color w:val="000000"/>
                <w:sz w:val="24"/>
              </w:rPr>
              <w:t xml:space="preserve"> базовый уровень </w:t>
            </w:r>
          </w:p>
        </w:tc>
      </w:tr>
    </w:tbl>
    <w:p w14:paraId="0390CBA6" w14:textId="77777777" w:rsidR="003B3A81" w:rsidRPr="003B3A81" w:rsidRDefault="003B3A81" w:rsidP="003B3A81">
      <w:pPr>
        <w:spacing w:after="26"/>
        <w:ind w:left="356"/>
        <w:rPr>
          <w:rFonts w:ascii="Times New Roman" w:eastAsia="Times New Roman" w:hAnsi="Times New Roman" w:cs="Times New Roman"/>
          <w:color w:val="000000"/>
          <w:sz w:val="24"/>
          <w:lang w:eastAsia="ru-RU"/>
        </w:rPr>
      </w:pPr>
      <w:r w:rsidRPr="003B3A81">
        <w:rPr>
          <w:rFonts w:ascii="Times New Roman" w:eastAsia="Times New Roman" w:hAnsi="Times New Roman" w:cs="Times New Roman"/>
          <w:b/>
          <w:i/>
          <w:color w:val="000000"/>
          <w:sz w:val="24"/>
          <w:lang w:eastAsia="ru-RU"/>
        </w:rPr>
        <w:t xml:space="preserve"> </w:t>
      </w:r>
    </w:p>
    <w:p w14:paraId="40A56DD2" w14:textId="77777777" w:rsidR="003B3A81" w:rsidRDefault="003B3A81"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p>
    <w:p w14:paraId="44C3A25E" w14:textId="2038BEE6" w:rsidR="006E4EE7" w:rsidRDefault="006E4EE7" w:rsidP="001D4A2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p>
    <w:p w14:paraId="3C0053B9" w14:textId="5E63CD68" w:rsidR="006E4EE7" w:rsidRDefault="006E4EE7" w:rsidP="006630A2">
      <w:pPr>
        <w:pStyle w:val="a4"/>
        <w:numPr>
          <w:ilvl w:val="1"/>
          <w:numId w:val="34"/>
        </w:numPr>
        <w:tabs>
          <w:tab w:val="left" w:pos="360"/>
        </w:tabs>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Оценка образовательной деятельности.</w:t>
      </w:r>
    </w:p>
    <w:p w14:paraId="4B260269"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ДОУ имеет право на осуществление образовательной деятельности на основании Лицензии (Лицензия на образовательную деятельность №9413 от 06 октября 2011г., серия 52 №001822, срок действия лицензии – бессрочно).</w:t>
      </w:r>
    </w:p>
    <w:p w14:paraId="0C375109"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Срок действия лицензии – бессрочно,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видам дополнительного образования.</w:t>
      </w:r>
    </w:p>
    <w:p w14:paraId="412C8669"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Образовательная деятельность в Учреждении осуществляется в соответствии с федеральными, региональными, и муниципальными нормативно – правовыми актами, регламентирующими работу ДОУ</w:t>
      </w:r>
    </w:p>
    <w:p w14:paraId="642D3033"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учреждении функционируют 5 групп общеразвивающей направленности</w:t>
      </w:r>
    </w:p>
    <w:p w14:paraId="349F0E5D"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Образовательная деятельность ведётся на русском языке, в очной форме, нормативный срок обучения 5 лет, уровень образования – дошкольное образование.</w:t>
      </w:r>
    </w:p>
    <w:p w14:paraId="54F6C699"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Образовательная деятельность в ДОУ строится с учётом контингента воспитанников, их индивидуальных и возрастных особенностей.</w:t>
      </w:r>
    </w:p>
    <w:p w14:paraId="1A2DB9FF"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Образовательную деятельность ДОУ регламентируют следующие локальные акты:</w:t>
      </w:r>
    </w:p>
    <w:p w14:paraId="67451A04"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 Устав МБДОУ «Детский сад №28» (от </w:t>
      </w:r>
      <w:r w:rsidRPr="00C6228D">
        <w:rPr>
          <w:rFonts w:ascii="Times New Roman" w:eastAsia="Times New Roman" w:hAnsi="Times New Roman" w:cs="Times New Roman"/>
          <w:color w:val="000000"/>
          <w:sz w:val="24"/>
          <w:szCs w:val="24"/>
          <w:lang w:eastAsia="ar-SA"/>
        </w:rPr>
        <w:t>25</w:t>
      </w:r>
      <w:r>
        <w:rPr>
          <w:rFonts w:ascii="Times New Roman" w:eastAsia="Times New Roman" w:hAnsi="Times New Roman" w:cs="Times New Roman"/>
          <w:color w:val="000000"/>
          <w:sz w:val="24"/>
          <w:szCs w:val="24"/>
          <w:lang w:eastAsia="ar-SA"/>
        </w:rPr>
        <w:t>.1</w:t>
      </w:r>
      <w:r w:rsidRPr="00C6228D">
        <w:rPr>
          <w:rFonts w:ascii="Times New Roman" w:eastAsia="Times New Roman" w:hAnsi="Times New Roman" w:cs="Times New Roman"/>
          <w:color w:val="000000"/>
          <w:sz w:val="24"/>
          <w:szCs w:val="24"/>
          <w:lang w:eastAsia="ar-SA"/>
        </w:rPr>
        <w:t>1</w:t>
      </w:r>
      <w:r>
        <w:rPr>
          <w:rFonts w:ascii="Times New Roman" w:eastAsia="Times New Roman" w:hAnsi="Times New Roman" w:cs="Times New Roman"/>
          <w:color w:val="000000"/>
          <w:sz w:val="24"/>
          <w:szCs w:val="24"/>
          <w:lang w:eastAsia="ar-SA"/>
        </w:rPr>
        <w:t>.201</w:t>
      </w:r>
      <w:r w:rsidRPr="00C6228D">
        <w:rPr>
          <w:rFonts w:ascii="Times New Roman" w:eastAsia="Times New Roman" w:hAnsi="Times New Roman" w:cs="Times New Roman"/>
          <w:color w:val="000000"/>
          <w:sz w:val="24"/>
          <w:szCs w:val="24"/>
          <w:lang w:eastAsia="ar-SA"/>
        </w:rPr>
        <w:t>9</w:t>
      </w:r>
      <w:r>
        <w:rPr>
          <w:rFonts w:ascii="Times New Roman" w:eastAsia="Times New Roman" w:hAnsi="Times New Roman" w:cs="Times New Roman"/>
          <w:color w:val="000000"/>
          <w:sz w:val="24"/>
          <w:szCs w:val="24"/>
          <w:lang w:eastAsia="ar-SA"/>
        </w:rPr>
        <w:t>г. №</w:t>
      </w:r>
      <w:r w:rsidRPr="00C6228D">
        <w:rPr>
          <w:rFonts w:ascii="Times New Roman" w:eastAsia="Times New Roman" w:hAnsi="Times New Roman" w:cs="Times New Roman"/>
          <w:color w:val="000000"/>
          <w:sz w:val="24"/>
          <w:szCs w:val="24"/>
          <w:lang w:eastAsia="ar-SA"/>
        </w:rPr>
        <w:t>809</w:t>
      </w:r>
      <w:r>
        <w:rPr>
          <w:rFonts w:ascii="Times New Roman" w:eastAsia="Times New Roman" w:hAnsi="Times New Roman" w:cs="Times New Roman"/>
          <w:color w:val="000000"/>
          <w:sz w:val="24"/>
          <w:szCs w:val="24"/>
          <w:lang w:eastAsia="ar-SA"/>
        </w:rPr>
        <w:t>/п);</w:t>
      </w:r>
    </w:p>
    <w:p w14:paraId="6103F600"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Основная образовательная программа МБДОУ «Детский сад №28»;</w:t>
      </w:r>
    </w:p>
    <w:p w14:paraId="70014313"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календарный учебный график;</w:t>
      </w:r>
    </w:p>
    <w:p w14:paraId="7B773160"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учебный план;</w:t>
      </w:r>
    </w:p>
    <w:p w14:paraId="26AE2B49"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годовой план ДОУ;</w:t>
      </w:r>
    </w:p>
    <w:p w14:paraId="02BF494B"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календарно – тематический план ДОУ;</w:t>
      </w:r>
    </w:p>
    <w:p w14:paraId="7F6B7771"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Программа развития МБДОУ «Детский сад №28»;</w:t>
      </w:r>
    </w:p>
    <w:p w14:paraId="58D228E8"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Основная цель деятельности ДОУ – образовательная деятельность по образовательным программам дошкольного образования, присмотр и уход за детьми.</w:t>
      </w:r>
    </w:p>
    <w:p w14:paraId="11782A9E"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Для достижения указанной цели ДОУ осуществляет следующие основные задачи:</w:t>
      </w:r>
    </w:p>
    <w:p w14:paraId="4A07BD2C" w14:textId="77777777" w:rsidR="003372B4" w:rsidRPr="001D6CB5" w:rsidRDefault="003372B4" w:rsidP="003372B4">
      <w:pPr>
        <w:numPr>
          <w:ilvl w:val="0"/>
          <w:numId w:val="35"/>
        </w:num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1D6CB5">
        <w:rPr>
          <w:rFonts w:ascii="Times New Roman" w:eastAsia="Times New Roman" w:hAnsi="Times New Roman" w:cs="Times New Roman"/>
          <w:bCs/>
          <w:sz w:val="24"/>
          <w:szCs w:val="24"/>
          <w:lang w:eastAsia="ar-SA"/>
        </w:rPr>
        <w:t>охрана и укрепление физического и психического здоровья детей, в том числе их эмоционального благополучия;</w:t>
      </w:r>
    </w:p>
    <w:p w14:paraId="25F12FA8" w14:textId="77777777" w:rsidR="003372B4" w:rsidRPr="001D6CB5" w:rsidRDefault="003372B4" w:rsidP="003372B4">
      <w:pPr>
        <w:numPr>
          <w:ilvl w:val="0"/>
          <w:numId w:val="35"/>
        </w:num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1D6CB5">
        <w:rPr>
          <w:rFonts w:ascii="Times New Roman" w:eastAsia="Times New Roman" w:hAnsi="Times New Roman" w:cs="Times New Roman"/>
          <w:bCs/>
          <w:sz w:val="24"/>
          <w:szCs w:val="24"/>
          <w:lang w:eastAsia="ar-SA"/>
        </w:rPr>
        <w:t>обеспечение равных возможностей для полноценного развития каждого ребенка;</w:t>
      </w:r>
    </w:p>
    <w:p w14:paraId="30BDFE5F" w14:textId="77777777" w:rsidR="003372B4" w:rsidRPr="001D6CB5" w:rsidRDefault="003372B4" w:rsidP="003372B4">
      <w:pPr>
        <w:numPr>
          <w:ilvl w:val="0"/>
          <w:numId w:val="35"/>
        </w:num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1D6CB5">
        <w:rPr>
          <w:rFonts w:ascii="Times New Roman" w:eastAsia="Times New Roman" w:hAnsi="Times New Roman" w:cs="Times New Roman"/>
          <w:bCs/>
          <w:sz w:val="24"/>
          <w:szCs w:val="24"/>
          <w:lang w:eastAsia="ar-SA"/>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14:paraId="03D46126" w14:textId="77777777" w:rsidR="003372B4" w:rsidRPr="001D6CB5" w:rsidRDefault="003372B4" w:rsidP="003372B4">
      <w:pPr>
        <w:numPr>
          <w:ilvl w:val="0"/>
          <w:numId w:val="35"/>
        </w:num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1D6CB5">
        <w:rPr>
          <w:rFonts w:ascii="Times New Roman" w:eastAsia="Times New Roman" w:hAnsi="Times New Roman" w:cs="Times New Roman"/>
          <w:bCs/>
          <w:sz w:val="24"/>
          <w:szCs w:val="24"/>
          <w:lang w:eastAsia="ar-SA"/>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59FB218" w14:textId="77777777" w:rsidR="003372B4" w:rsidRPr="001D6CB5" w:rsidRDefault="003372B4" w:rsidP="003372B4">
      <w:pPr>
        <w:numPr>
          <w:ilvl w:val="0"/>
          <w:numId w:val="35"/>
        </w:num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1D6CB5">
        <w:rPr>
          <w:rFonts w:ascii="Times New Roman" w:eastAsia="Times New Roman" w:hAnsi="Times New Roman" w:cs="Times New Roman"/>
          <w:bCs/>
          <w:sz w:val="24"/>
          <w:szCs w:val="24"/>
          <w:lang w:eastAsia="ar-SA"/>
        </w:rPr>
        <w:t>формирование социокультурной среды, соответствующей возрастным, индивидуальным, психологическим и физиологическим особенностям детей;</w:t>
      </w:r>
    </w:p>
    <w:p w14:paraId="5A7FFA8A" w14:textId="77777777" w:rsidR="003372B4" w:rsidRPr="001D6CB5" w:rsidRDefault="003372B4" w:rsidP="003372B4">
      <w:pPr>
        <w:numPr>
          <w:ilvl w:val="0"/>
          <w:numId w:val="35"/>
        </w:numPr>
        <w:tabs>
          <w:tab w:val="left" w:pos="0"/>
        </w:tabs>
        <w:suppressAutoHyphens/>
        <w:spacing w:after="0" w:line="240" w:lineRule="auto"/>
        <w:jc w:val="both"/>
        <w:rPr>
          <w:rFonts w:ascii="Times New Roman" w:eastAsia="Times New Roman" w:hAnsi="Times New Roman" w:cs="Times New Roman"/>
          <w:bCs/>
          <w:sz w:val="26"/>
          <w:szCs w:val="20"/>
          <w:lang w:eastAsia="ar-SA"/>
        </w:rPr>
      </w:pPr>
      <w:r w:rsidRPr="001D6CB5">
        <w:rPr>
          <w:rFonts w:ascii="Times New Roman" w:eastAsia="Times New Roman" w:hAnsi="Times New Roman" w:cs="Times New Roman"/>
          <w:bCs/>
          <w:sz w:val="24"/>
          <w:szCs w:val="24"/>
          <w:lang w:eastAsia="ar-SA"/>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ABB6655"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Для достижения указанной цели и задач Учреждение осуществляет основные виды деятельности:</w:t>
      </w:r>
    </w:p>
    <w:p w14:paraId="0251C1CB"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образовательную, направленную на воспитание и развитие, а также уход за детьми;</w:t>
      </w:r>
    </w:p>
    <w:p w14:paraId="1584466A"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хозяйственную, направленную на обеспечение деятельности Учреждения и достижение цели его создания.</w:t>
      </w:r>
    </w:p>
    <w:p w14:paraId="0E8E16CC"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Основной предмет деятельности: реализация Основной образовательной программы МБДОУ «Детский сад №28».</w:t>
      </w:r>
    </w:p>
    <w:p w14:paraId="7C0D42C2"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sidRPr="001D64D6">
        <w:rPr>
          <w:rFonts w:ascii="Times New Roman" w:eastAsia="Times New Roman" w:hAnsi="Times New Roman" w:cs="Times New Roman"/>
          <w:b/>
          <w:color w:val="000000"/>
          <w:sz w:val="24"/>
          <w:szCs w:val="24"/>
          <w:lang w:eastAsia="ar-SA"/>
        </w:rPr>
        <w:t>В</w:t>
      </w:r>
      <w:r>
        <w:rPr>
          <w:rFonts w:ascii="Times New Roman" w:eastAsia="Times New Roman" w:hAnsi="Times New Roman" w:cs="Times New Roman"/>
          <w:b/>
          <w:color w:val="000000"/>
          <w:sz w:val="24"/>
          <w:szCs w:val="24"/>
          <w:lang w:eastAsia="ar-SA"/>
        </w:rPr>
        <w:t xml:space="preserve"> период с 1 января по 31 мая 2022</w:t>
      </w:r>
      <w:r w:rsidRPr="001D64D6">
        <w:rPr>
          <w:rFonts w:ascii="Times New Roman" w:eastAsia="Times New Roman" w:hAnsi="Times New Roman" w:cs="Times New Roman"/>
          <w:b/>
          <w:color w:val="000000"/>
          <w:sz w:val="24"/>
          <w:szCs w:val="24"/>
          <w:lang w:eastAsia="ar-SA"/>
        </w:rPr>
        <w:t xml:space="preserve"> года</w:t>
      </w:r>
      <w:r>
        <w:rPr>
          <w:rFonts w:ascii="Times New Roman" w:eastAsia="Times New Roman" w:hAnsi="Times New Roman" w:cs="Times New Roman"/>
          <w:color w:val="000000"/>
          <w:sz w:val="24"/>
          <w:szCs w:val="24"/>
          <w:lang w:eastAsia="ar-SA"/>
        </w:rPr>
        <w:t xml:space="preserve"> перед педагогическим коллективом ДОУ стояла следующая цель и задачи:</w:t>
      </w:r>
    </w:p>
    <w:p w14:paraId="23C70497" w14:textId="77777777" w:rsidR="003372B4" w:rsidRPr="000D250E" w:rsidRDefault="003372B4" w:rsidP="003372B4">
      <w:pPr>
        <w:spacing w:after="48"/>
        <w:ind w:left="-15" w:right="2" w:firstLine="886"/>
        <w:jc w:val="both"/>
        <w:rPr>
          <w:rFonts w:ascii="Times New Roman" w:hAnsi="Times New Roman" w:cs="Times New Roman"/>
          <w:sz w:val="24"/>
          <w:szCs w:val="24"/>
        </w:rPr>
      </w:pPr>
      <w:r w:rsidRPr="000D250E">
        <w:rPr>
          <w:rFonts w:ascii="Times New Roman" w:eastAsia="Times New Roman" w:hAnsi="Times New Roman" w:cs="Times New Roman"/>
          <w:i/>
          <w:sz w:val="24"/>
          <w:szCs w:val="24"/>
          <w:u w:val="single" w:color="000000"/>
        </w:rPr>
        <w:t>Цель:</w:t>
      </w:r>
      <w:r w:rsidRPr="000D250E">
        <w:rPr>
          <w:rFonts w:ascii="Times New Roman" w:hAnsi="Times New Roman" w:cs="Times New Roman"/>
          <w:sz w:val="24"/>
          <w:szCs w:val="24"/>
        </w:rPr>
        <w:t xml:space="preserve"> продолжать работу по ФГОС ДО для создания благоприятных условий полноценного проживания детьми дошкольного детства, всестороннего развития психических и физических качеств детей в соответствии с их возрастными и индивидуальными особенностями и склонностями, развития способностей и творческого потенциала каждого ребенка.  </w:t>
      </w:r>
    </w:p>
    <w:p w14:paraId="2507CEED" w14:textId="77777777" w:rsidR="003372B4" w:rsidRPr="00881A5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Задача:</w:t>
      </w:r>
    </w:p>
    <w:p w14:paraId="379A2B2C" w14:textId="77777777" w:rsidR="003372B4" w:rsidRPr="000D250E" w:rsidRDefault="003372B4" w:rsidP="003372B4">
      <w:pPr>
        <w:pStyle w:val="a4"/>
        <w:numPr>
          <w:ilvl w:val="0"/>
          <w:numId w:val="47"/>
        </w:numPr>
        <w:jc w:val="both"/>
        <w:rPr>
          <w:rFonts w:ascii="Times New Roman" w:hAnsi="Times New Roman" w:cs="Times New Roman"/>
          <w:sz w:val="24"/>
          <w:szCs w:val="24"/>
        </w:rPr>
      </w:pPr>
      <w:r w:rsidRPr="000D250E">
        <w:rPr>
          <w:rFonts w:ascii="Times New Roman" w:hAnsi="Times New Roman" w:cs="Times New Roman"/>
          <w:sz w:val="24"/>
          <w:szCs w:val="24"/>
        </w:rPr>
        <w:t>Продолжать углубленную работу по формированию у детей речевой компетентности, уделяя внимание развитию у них диалогической речи с использованием литературных произведений.</w:t>
      </w:r>
    </w:p>
    <w:p w14:paraId="3076FEFE" w14:textId="77777777" w:rsidR="003372B4" w:rsidRPr="000D250E" w:rsidRDefault="003372B4" w:rsidP="003372B4">
      <w:pPr>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Для решения данной задачи годового плана был проведён ряд методических мероприятий. В целях повышения теоретического и практического уровня педагогов были проведены семинары, семинары – практикумы: </w:t>
      </w:r>
      <w:r w:rsidRPr="00B60FB2">
        <w:rPr>
          <w:rFonts w:ascii="Times New Roman" w:hAnsi="Times New Roman" w:cs="Times New Roman"/>
          <w:sz w:val="24"/>
          <w:szCs w:val="24"/>
        </w:rPr>
        <w:t>«Художественная литература как источник развития диалогической речи»</w:t>
      </w:r>
      <w:r>
        <w:rPr>
          <w:rFonts w:ascii="Times New Roman" w:eastAsia="Times New Roman" w:hAnsi="Times New Roman" w:cs="Times New Roman"/>
          <w:color w:val="000000"/>
          <w:sz w:val="24"/>
          <w:szCs w:val="24"/>
          <w:lang w:eastAsia="ar-SA"/>
        </w:rPr>
        <w:t xml:space="preserve">, </w:t>
      </w:r>
      <w:r w:rsidRPr="00D60A7A">
        <w:rPr>
          <w:rFonts w:ascii="Times New Roman" w:hAnsi="Times New Roman" w:cs="Times New Roman"/>
          <w:sz w:val="24"/>
          <w:szCs w:val="24"/>
        </w:rPr>
        <w:t>«Значение игровых технологий в формировании грамматически правильного строя речи и обогащения словаря»</w:t>
      </w:r>
      <w:r>
        <w:rPr>
          <w:rFonts w:ascii="Times New Roman" w:hAnsi="Times New Roman" w:cs="Times New Roman"/>
          <w:sz w:val="24"/>
          <w:szCs w:val="24"/>
        </w:rPr>
        <w:t xml:space="preserve">; консультации: </w:t>
      </w:r>
      <w:r w:rsidRPr="00342ECB">
        <w:rPr>
          <w:rFonts w:ascii="Times New Roman" w:hAnsi="Times New Roman" w:cs="Times New Roman"/>
          <w:sz w:val="24"/>
          <w:szCs w:val="24"/>
        </w:rPr>
        <w:t>«Влияние иллюстративного материала на восприятие художественных произведений»</w:t>
      </w:r>
      <w:r>
        <w:rPr>
          <w:rFonts w:ascii="Times New Roman" w:hAnsi="Times New Roman" w:cs="Times New Roman"/>
          <w:sz w:val="24"/>
          <w:szCs w:val="24"/>
        </w:rPr>
        <w:t xml:space="preserve">, </w:t>
      </w:r>
      <w:r w:rsidRPr="00922464">
        <w:rPr>
          <w:rFonts w:ascii="Times New Roman" w:hAnsi="Times New Roman" w:cs="Times New Roman"/>
          <w:sz w:val="24"/>
          <w:szCs w:val="24"/>
        </w:rPr>
        <w:t>«Влияние выразительности речи воспитателя на восприятие художественной литературы»</w:t>
      </w:r>
      <w:r>
        <w:rPr>
          <w:rFonts w:ascii="Times New Roman" w:eastAsia="Times New Roman" w:hAnsi="Times New Roman" w:cs="Times New Roman"/>
          <w:color w:val="000000"/>
          <w:sz w:val="24"/>
          <w:szCs w:val="24"/>
          <w:lang w:eastAsia="ar-SA"/>
        </w:rPr>
        <w:t xml:space="preserve">. С целью </w:t>
      </w:r>
      <w:r>
        <w:rPr>
          <w:rFonts w:ascii="Times New Roman" w:eastAsia="Times New Roman" w:hAnsi="Times New Roman" w:cs="Times New Roman"/>
          <w:color w:val="000000"/>
          <w:sz w:val="24"/>
          <w:szCs w:val="24"/>
          <w:lang w:eastAsia="ar-SA"/>
        </w:rPr>
        <w:lastRenderedPageBreak/>
        <w:t>обмена опытом работы были организованны открытые просмотры:</w:t>
      </w:r>
      <w:r w:rsidRPr="00481128">
        <w:rPr>
          <w:rStyle w:val="c5"/>
          <w:rFonts w:ascii="Times New Roman" w:eastAsiaTheme="minorEastAsia" w:hAnsi="Times New Roman"/>
          <w:color w:val="000000"/>
          <w:sz w:val="24"/>
        </w:rPr>
        <w:t xml:space="preserve"> </w:t>
      </w:r>
      <w:r>
        <w:rPr>
          <w:rStyle w:val="c5"/>
          <w:rFonts w:ascii="Times New Roman" w:eastAsiaTheme="minorEastAsia" w:hAnsi="Times New Roman"/>
          <w:color w:val="000000"/>
          <w:sz w:val="24"/>
        </w:rPr>
        <w:t xml:space="preserve">«Организация и проведение </w:t>
      </w:r>
      <w:r w:rsidRPr="00481128">
        <w:rPr>
          <w:rStyle w:val="c5"/>
          <w:rFonts w:ascii="Times New Roman" w:eastAsiaTheme="minorEastAsia" w:hAnsi="Times New Roman"/>
          <w:color w:val="000000"/>
          <w:sz w:val="24"/>
        </w:rPr>
        <w:t>дидактичес</w:t>
      </w:r>
      <w:r>
        <w:rPr>
          <w:rStyle w:val="c5"/>
          <w:rFonts w:ascii="Times New Roman" w:eastAsiaTheme="minorEastAsia" w:hAnsi="Times New Roman"/>
          <w:color w:val="000000"/>
          <w:sz w:val="24"/>
        </w:rPr>
        <w:t xml:space="preserve">кой игры по речевому развитию», </w:t>
      </w:r>
      <w:r w:rsidRPr="0059094C">
        <w:rPr>
          <w:rStyle w:val="c5"/>
          <w:rFonts w:ascii="Times New Roman" w:eastAsiaTheme="minorEastAsia" w:hAnsi="Times New Roman" w:cs="Times New Roman"/>
          <w:color w:val="000000"/>
          <w:sz w:val="24"/>
          <w:szCs w:val="24"/>
        </w:rPr>
        <w:t>Открытый просмотр ООД по речевому развитию в группе № 7</w:t>
      </w:r>
      <w:r>
        <w:rPr>
          <w:rStyle w:val="c5"/>
          <w:rFonts w:ascii="Times New Roman" w:eastAsiaTheme="minorEastAsia" w:hAnsi="Times New Roman" w:cs="Times New Roman"/>
          <w:color w:val="000000"/>
          <w:sz w:val="24"/>
          <w:szCs w:val="24"/>
        </w:rPr>
        <w:t>.</w:t>
      </w:r>
    </w:p>
    <w:p w14:paraId="60211F1A" w14:textId="77777777" w:rsidR="003372B4" w:rsidRDefault="003372B4" w:rsidP="003372B4">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Организованные методические мероприятия позволили проанализировать уровень работы по речевому развитию, а также дали возможность познакомиться педагогам с интересными технологиями, используемыми в организации образовательной деятельности по направлению речевое развитие.  </w:t>
      </w:r>
    </w:p>
    <w:p w14:paraId="71B31790"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sidRPr="001D64D6">
        <w:rPr>
          <w:rFonts w:ascii="Times New Roman" w:eastAsia="Times New Roman" w:hAnsi="Times New Roman" w:cs="Times New Roman"/>
          <w:b/>
          <w:color w:val="000000"/>
          <w:sz w:val="24"/>
          <w:szCs w:val="24"/>
          <w:lang w:eastAsia="ar-SA"/>
        </w:rPr>
        <w:t>В пе</w:t>
      </w:r>
      <w:r>
        <w:rPr>
          <w:rFonts w:ascii="Times New Roman" w:eastAsia="Times New Roman" w:hAnsi="Times New Roman" w:cs="Times New Roman"/>
          <w:b/>
          <w:color w:val="000000"/>
          <w:sz w:val="24"/>
          <w:szCs w:val="24"/>
          <w:lang w:eastAsia="ar-SA"/>
        </w:rPr>
        <w:t>риод с 1 июня по 31 августа 2022</w:t>
      </w:r>
      <w:r w:rsidRPr="001D64D6">
        <w:rPr>
          <w:rFonts w:ascii="Times New Roman" w:eastAsia="Times New Roman" w:hAnsi="Times New Roman" w:cs="Times New Roman"/>
          <w:b/>
          <w:color w:val="000000"/>
          <w:sz w:val="24"/>
          <w:szCs w:val="24"/>
          <w:lang w:eastAsia="ar-SA"/>
        </w:rPr>
        <w:t>г</w:t>
      </w:r>
      <w:r>
        <w:rPr>
          <w:rFonts w:ascii="Times New Roman" w:eastAsia="Times New Roman" w:hAnsi="Times New Roman" w:cs="Times New Roman"/>
          <w:color w:val="000000"/>
          <w:sz w:val="24"/>
          <w:szCs w:val="24"/>
          <w:lang w:eastAsia="ar-SA"/>
        </w:rPr>
        <w:t>. проходила летняя оздоровительная работа, которая была направленна на решение следующей цели и задач:</w:t>
      </w:r>
    </w:p>
    <w:p w14:paraId="7E9BD776" w14:textId="77777777" w:rsidR="003372B4" w:rsidRPr="00CF027B" w:rsidRDefault="003372B4" w:rsidP="003372B4">
      <w:pPr>
        <w:rPr>
          <w:rFonts w:ascii="Times New Roman" w:eastAsia="Times New Roman" w:hAnsi="Times New Roman" w:cs="Times New Roman"/>
          <w:sz w:val="24"/>
          <w:szCs w:val="24"/>
          <w:lang w:eastAsia="ru-RU"/>
        </w:rPr>
      </w:pPr>
      <w:r w:rsidRPr="0059094C">
        <w:rPr>
          <w:rFonts w:ascii="Times New Roman" w:hAnsi="Times New Roman" w:cs="Times New Roman"/>
          <w:sz w:val="24"/>
          <w:szCs w:val="24"/>
          <w:lang w:eastAsia="ru-RU"/>
        </w:rPr>
        <w:t>Цель: создание в дошкольном учреждении максимально эффективных условий для сохранения и укрепление  физического и психического здоровья детей с учетом их индивидуальных особенностей, удовлетворение потребностей растущего организма в отдыхе,  а так же  развития познавательных интересов и творческой деятельности.</w:t>
      </w:r>
      <w:r w:rsidRPr="00CF027B">
        <w:rPr>
          <w:rFonts w:ascii="Times New Roman" w:eastAsia="Times New Roman" w:hAnsi="Times New Roman" w:cs="Times New Roman"/>
          <w:sz w:val="24"/>
          <w:szCs w:val="24"/>
          <w:lang w:eastAsia="ru-RU"/>
        </w:rPr>
        <w:t xml:space="preserve"> </w:t>
      </w:r>
    </w:p>
    <w:p w14:paraId="3BA5B64A" w14:textId="77777777" w:rsidR="003372B4" w:rsidRPr="003B11CF" w:rsidRDefault="003372B4" w:rsidP="003372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3B11CF">
        <w:rPr>
          <w:rFonts w:ascii="Times New Roman" w:eastAsia="Times New Roman" w:hAnsi="Times New Roman" w:cs="Times New Roman"/>
          <w:sz w:val="24"/>
          <w:szCs w:val="24"/>
          <w:lang w:eastAsia="ru-RU"/>
        </w:rPr>
        <w:t>адач</w:t>
      </w:r>
      <w:r>
        <w:rPr>
          <w:rFonts w:ascii="Times New Roman" w:eastAsia="Times New Roman" w:hAnsi="Times New Roman" w:cs="Times New Roman"/>
          <w:sz w:val="24"/>
          <w:szCs w:val="24"/>
          <w:lang w:eastAsia="ru-RU"/>
        </w:rPr>
        <w:t>и</w:t>
      </w:r>
      <w:r w:rsidRPr="003B11CF">
        <w:rPr>
          <w:rFonts w:ascii="Times New Roman" w:eastAsia="Times New Roman" w:hAnsi="Times New Roman" w:cs="Times New Roman"/>
          <w:sz w:val="24"/>
          <w:szCs w:val="24"/>
          <w:lang w:eastAsia="ru-RU"/>
        </w:rPr>
        <w:t xml:space="preserve">: </w:t>
      </w:r>
    </w:p>
    <w:p w14:paraId="5F4F086D" w14:textId="77777777" w:rsidR="003372B4" w:rsidRPr="003B11CF" w:rsidRDefault="003372B4" w:rsidP="003372B4">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Создать условия, обеспечивающие охрану жизни и укрепление здоровья детей, предупреждение заболеваемости и травматизма.</w:t>
      </w:r>
    </w:p>
    <w:p w14:paraId="76032BBD" w14:textId="77777777" w:rsidR="003372B4" w:rsidRPr="003B11CF" w:rsidRDefault="003372B4" w:rsidP="003372B4">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Создавать условия для   закаливания детей, используя благоприятные факторы летнего времени (солнце, воздух, вода), способствовать их физическому развитию путём оптимизации двигательной активности каждого ребенка. </w:t>
      </w:r>
    </w:p>
    <w:p w14:paraId="72B1F24F" w14:textId="77777777" w:rsidR="003372B4" w:rsidRPr="003B11CF" w:rsidRDefault="003372B4" w:rsidP="003372B4">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Реализовать систему мероприятий, направленных на развитие самостоятельности, инициативности, любознательности и познавательной активности в различных образовательных областях.</w:t>
      </w:r>
    </w:p>
    <w:p w14:paraId="2FA9BC42" w14:textId="77777777" w:rsidR="003372B4" w:rsidRPr="003B11CF" w:rsidRDefault="003372B4" w:rsidP="003372B4">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Расширять и уточнять доступные детям знания и представления об объектах природы и природных явлениях, формировать основы экологической культуры.</w:t>
      </w:r>
    </w:p>
    <w:p w14:paraId="1DA7F7AF" w14:textId="77777777" w:rsidR="003372B4" w:rsidRPr="003B11CF" w:rsidRDefault="003372B4" w:rsidP="003372B4">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Осуществлять индивидуальную работу в ходе организованной образовательной деятельности, в процессе прогулок, игровой и бытовой деятельности.</w:t>
      </w:r>
    </w:p>
    <w:p w14:paraId="4FD5C7E5" w14:textId="77777777" w:rsidR="003372B4" w:rsidRPr="003B11CF" w:rsidRDefault="003372B4" w:rsidP="003372B4">
      <w:pPr>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Проводить осуществление педагогического и санитарного просвещения родителей по вопросам воспитания и оздоровления детей в летний период.</w:t>
      </w:r>
    </w:p>
    <w:p w14:paraId="5762756E"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В ходе реализации задач</w:t>
      </w:r>
      <w:r>
        <w:rPr>
          <w:rFonts w:ascii="Times New Roman" w:eastAsia="Times New Roman" w:hAnsi="Times New Roman" w:cs="Times New Roman"/>
          <w:sz w:val="24"/>
          <w:szCs w:val="24"/>
          <w:lang w:eastAsia="ru-RU"/>
        </w:rPr>
        <w:t xml:space="preserve">, </w:t>
      </w:r>
      <w:r w:rsidRPr="003B11CF">
        <w:rPr>
          <w:rFonts w:ascii="Times New Roman" w:eastAsia="Times New Roman" w:hAnsi="Times New Roman" w:cs="Times New Roman"/>
          <w:sz w:val="24"/>
          <w:szCs w:val="24"/>
          <w:lang w:eastAsia="ru-RU"/>
        </w:rPr>
        <w:t>была проведена следующая работа</w:t>
      </w:r>
      <w:r>
        <w:rPr>
          <w:rFonts w:ascii="Times New Roman" w:eastAsia="Times New Roman" w:hAnsi="Times New Roman" w:cs="Times New Roman"/>
          <w:sz w:val="24"/>
          <w:szCs w:val="24"/>
          <w:lang w:eastAsia="ru-RU"/>
        </w:rPr>
        <w:t>.</w:t>
      </w:r>
    </w:p>
    <w:p w14:paraId="773FE39C" w14:textId="77777777" w:rsidR="003372B4" w:rsidRPr="003B11CF" w:rsidRDefault="003372B4" w:rsidP="003372B4">
      <w:pPr>
        <w:spacing w:after="0" w:line="240" w:lineRule="auto"/>
        <w:jc w:val="both"/>
        <w:rPr>
          <w:rFonts w:ascii="Times New Roman" w:eastAsia="Times New Roman" w:hAnsi="Times New Roman" w:cs="Times New Roman"/>
          <w:b/>
          <w:i/>
          <w:sz w:val="24"/>
          <w:szCs w:val="24"/>
          <w:lang w:eastAsia="ru-RU"/>
        </w:rPr>
      </w:pPr>
      <w:r w:rsidRPr="003B11CF">
        <w:rPr>
          <w:rFonts w:ascii="Times New Roman" w:eastAsia="Times New Roman" w:hAnsi="Times New Roman" w:cs="Times New Roman"/>
          <w:sz w:val="24"/>
          <w:szCs w:val="24"/>
          <w:lang w:eastAsia="ru-RU"/>
        </w:rPr>
        <w:t xml:space="preserve">Особое внимание уделялось питанию воспитанников в летний период. Питание носило сбалансированный характер, с учетом соблюдения норм потребления продуктов и калорийности и организовывалось в пределах нормы. Выдача пищи проходила согласно режиму питания, составленного на летний оздоровительный период. Регулярно отслеживалась гигиена приема пищи в группе, эстетика организации питания.  </w:t>
      </w:r>
    </w:p>
    <w:p w14:paraId="690BD207"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также температурного режима. С этой целью был составлен график утренних гимнастик с учетом погодных условий. Ежедневно проводилась утренняя гимнастика различных видов (игровая, сюжетно – игровая), деятельность по физическому развитию детей с использование стандартного и нестандартного оборудования (игры-упражнения, подвижные игры, эстафеты). Физкультурно-оздоровительная работа в ДОУ в летний период выстраивалась с учетом здоровья, физического развития детей и их подготовленности по основным видам движений, благоприятности климатических условий. Наиболее эффективно для полноценного физического развития детей в летний оздоровительный период использовались игровые площадки. На игровых площадках ДОУ были созданы условия для повышения двигательной активности дошкольников путём расши</w:t>
      </w:r>
      <w:r w:rsidRPr="003B11CF">
        <w:rPr>
          <w:rFonts w:ascii="Times New Roman" w:eastAsia="Times New Roman" w:hAnsi="Times New Roman" w:cs="Times New Roman"/>
          <w:sz w:val="24"/>
          <w:szCs w:val="24"/>
          <w:lang w:eastAsia="ru-RU"/>
        </w:rPr>
        <w:softHyphen/>
        <w:t>рения ассортимента выносного спортивного оборудования.</w:t>
      </w:r>
    </w:p>
    <w:p w14:paraId="05854837"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Оздоровительная работа в ДОУ также предполагает проведение закаливающих процедур, таких как: воздушные и солнечные ванны, гимнастика после сна, </w:t>
      </w:r>
      <w:proofErr w:type="spellStart"/>
      <w:r w:rsidRPr="003B11CF">
        <w:rPr>
          <w:rFonts w:ascii="Times New Roman" w:eastAsia="Times New Roman" w:hAnsi="Times New Roman" w:cs="Times New Roman"/>
          <w:sz w:val="24"/>
          <w:szCs w:val="24"/>
          <w:lang w:eastAsia="ru-RU"/>
        </w:rPr>
        <w:t>босохождение</w:t>
      </w:r>
      <w:proofErr w:type="spellEnd"/>
      <w:r w:rsidRPr="003B11CF">
        <w:rPr>
          <w:rFonts w:ascii="Times New Roman" w:eastAsia="Times New Roman" w:hAnsi="Times New Roman" w:cs="Times New Roman"/>
          <w:sz w:val="24"/>
          <w:szCs w:val="24"/>
          <w:lang w:eastAsia="ru-RU"/>
        </w:rPr>
        <w:t xml:space="preserve"> по траве, </w:t>
      </w:r>
      <w:r w:rsidRPr="003B11CF">
        <w:rPr>
          <w:rFonts w:ascii="Times New Roman" w:eastAsia="Times New Roman" w:hAnsi="Times New Roman" w:cs="Times New Roman"/>
          <w:sz w:val="24"/>
          <w:szCs w:val="24"/>
          <w:lang w:eastAsia="ru-RU"/>
        </w:rPr>
        <w:lastRenderedPageBreak/>
        <w:t>камушкам, обширное умывание лица, шеи, рук, обливание ног на прогулке в теплые солнечные дни. Соответствие одежды температурному режиму, наличие головного убора.</w:t>
      </w:r>
    </w:p>
    <w:p w14:paraId="65300825"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     С целью укрепления здоровья детей соблюдался питьевой режим, режим проветривания групповых комнат, сон с открытыми окнами.</w:t>
      </w:r>
    </w:p>
    <w:p w14:paraId="7EB56D0C"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     Соблюдались санитарно-гигиенические требования: обработка и пролив песка в песочнице.</w:t>
      </w:r>
    </w:p>
    <w:p w14:paraId="11255DFF"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Осуществление педагогического и санитарного просвещения родителей по вопросам воспитания и оздоровления детей в летний период было организовано через стендовую информацию, беседы и консультации.</w:t>
      </w:r>
    </w:p>
    <w:p w14:paraId="6193C432"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Весь период бодрствования, кроме сна, дети проводили на свежем воздухе. Прогулки на открытом воздухе повысили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развлечений, организации игровой, трудовой, экспериментальной деятельности детей. </w:t>
      </w:r>
    </w:p>
    <w:p w14:paraId="7CDA93B8"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       Летом природа предоставляет богатые возможности для развития познавательных способностей дошкольников.</w:t>
      </w:r>
    </w:p>
    <w:p w14:paraId="6861E6B6" w14:textId="77777777" w:rsidR="003372B4" w:rsidRPr="003B11CF" w:rsidRDefault="003372B4" w:rsidP="003372B4">
      <w:pPr>
        <w:spacing w:after="0" w:line="240" w:lineRule="auto"/>
        <w:ind w:firstLine="567"/>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Дети соприкасаются с природой, познают мир, получают яркие впечатления. Учитывая это, педагоги ДОУ организуют и проводят работу с детьми, создавая комфортные и педагогически целесообразные условия пребывания дошкольников на свежем воздухе. Деятельность   ребенка на улице дает возможность свободного выбора деятельности, чередования их видов: игры, экскурсии, развлекательно-досуговая деятельность. </w:t>
      </w:r>
    </w:p>
    <w:p w14:paraId="0EDCD17A" w14:textId="77777777" w:rsidR="003372B4" w:rsidRPr="003B11CF" w:rsidRDefault="003372B4" w:rsidP="003372B4">
      <w:pPr>
        <w:spacing w:after="0" w:line="240" w:lineRule="auto"/>
        <w:ind w:firstLine="709"/>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1июня воспитанники подготовительной группы участвовали в районном фестивале детского рисунка на асфальте</w:t>
      </w:r>
      <w:r w:rsidRPr="003B11CF">
        <w:rPr>
          <w:rFonts w:ascii="Times New Roman" w:eastAsia="Times New Roman" w:hAnsi="Times New Roman" w:cs="Times New Roman"/>
          <w:b/>
          <w:i/>
          <w:sz w:val="24"/>
          <w:szCs w:val="24"/>
          <w:lang w:eastAsia="ru-RU"/>
        </w:rPr>
        <w:t xml:space="preserve"> </w:t>
      </w:r>
      <w:r w:rsidRPr="003B11CF">
        <w:rPr>
          <w:rFonts w:ascii="Times New Roman" w:eastAsia="Times New Roman" w:hAnsi="Times New Roman" w:cs="Times New Roman"/>
          <w:sz w:val="24"/>
          <w:szCs w:val="24"/>
          <w:lang w:eastAsia="ru-RU"/>
        </w:rPr>
        <w:t>«Чудесный мир народного искусства» среди воспитанников дошкольных образовательных учреждений Городецкого муниципального района, где проявили творчество, фантазию, показали свои художественно-изобразительные способности.</w:t>
      </w:r>
    </w:p>
    <w:p w14:paraId="485CE460" w14:textId="77777777" w:rsidR="003372B4" w:rsidRPr="003B11CF" w:rsidRDefault="003372B4" w:rsidP="003372B4">
      <w:pPr>
        <w:spacing w:after="0" w:line="240" w:lineRule="auto"/>
        <w:jc w:val="both"/>
        <w:rPr>
          <w:rFonts w:ascii="Times New Roman" w:eastAsia="Times New Roman" w:hAnsi="Times New Roman" w:cs="Times New Roman"/>
          <w:color w:val="FF0000"/>
          <w:sz w:val="24"/>
          <w:szCs w:val="24"/>
          <w:lang w:eastAsia="ru-RU"/>
        </w:rPr>
      </w:pPr>
      <w:r w:rsidRPr="003B11CF">
        <w:rPr>
          <w:rFonts w:ascii="Times New Roman" w:eastAsia="Times New Roman" w:hAnsi="Times New Roman" w:cs="Times New Roman"/>
          <w:sz w:val="24"/>
          <w:szCs w:val="24"/>
          <w:lang w:eastAsia="ru-RU"/>
        </w:rPr>
        <w:t>Особенно интересно, с хорошим эмоциональным подъемом прошли</w:t>
      </w:r>
    </w:p>
    <w:p w14:paraId="2EB2136A" w14:textId="77777777" w:rsidR="003372B4" w:rsidRPr="003B11CF" w:rsidRDefault="003372B4" w:rsidP="003372B4">
      <w:pPr>
        <w:spacing w:after="0" w:line="240" w:lineRule="auto"/>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Развлечения, подготовленные инструктором по физической культуре Д</w:t>
      </w:r>
      <w:r>
        <w:rPr>
          <w:rFonts w:ascii="Times New Roman" w:eastAsia="Times New Roman" w:hAnsi="Times New Roman" w:cs="Times New Roman"/>
          <w:sz w:val="24"/>
          <w:szCs w:val="24"/>
          <w:lang w:eastAsia="ru-RU"/>
        </w:rPr>
        <w:t>ё</w:t>
      </w:r>
      <w:r w:rsidRPr="003B11CF">
        <w:rPr>
          <w:rFonts w:ascii="Times New Roman" w:eastAsia="Times New Roman" w:hAnsi="Times New Roman" w:cs="Times New Roman"/>
          <w:sz w:val="24"/>
          <w:szCs w:val="24"/>
          <w:lang w:eastAsia="ru-RU"/>
        </w:rPr>
        <w:t xml:space="preserve">миной Верой Валерьевной: «Счастливое детство» (старшая №9 и подготовительная№5 группы), «Шоу мыльных пузырей» </w:t>
      </w:r>
      <w:bookmarkStart w:id="3" w:name="_Hlk114218264"/>
      <w:r w:rsidRPr="003B11CF">
        <w:rPr>
          <w:rFonts w:ascii="Times New Roman" w:eastAsia="Times New Roman" w:hAnsi="Times New Roman" w:cs="Times New Roman"/>
          <w:sz w:val="24"/>
          <w:szCs w:val="24"/>
          <w:lang w:eastAsia="ru-RU"/>
        </w:rPr>
        <w:t>(средняя гр.№10),</w:t>
      </w:r>
      <w:bookmarkEnd w:id="3"/>
      <w:r w:rsidRPr="003B11CF">
        <w:rPr>
          <w:rFonts w:ascii="Times New Roman" w:eastAsia="Times New Roman" w:hAnsi="Times New Roman" w:cs="Times New Roman"/>
          <w:sz w:val="24"/>
          <w:szCs w:val="24"/>
          <w:lang w:eastAsia="ru-RU"/>
        </w:rPr>
        <w:t xml:space="preserve"> «12 июня – День Российского флага» (в </w:t>
      </w:r>
      <w:proofErr w:type="spellStart"/>
      <w:r w:rsidRPr="003B11CF">
        <w:rPr>
          <w:rFonts w:ascii="Times New Roman" w:eastAsia="Times New Roman" w:hAnsi="Times New Roman" w:cs="Times New Roman"/>
          <w:sz w:val="24"/>
          <w:szCs w:val="24"/>
          <w:lang w:eastAsia="ru-RU"/>
        </w:rPr>
        <w:t>подгот</w:t>
      </w:r>
      <w:proofErr w:type="spellEnd"/>
      <w:r w:rsidRPr="003B11C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r w:rsidRPr="003B11CF">
        <w:rPr>
          <w:rFonts w:ascii="Times New Roman" w:eastAsia="Times New Roman" w:hAnsi="Times New Roman" w:cs="Times New Roman"/>
          <w:sz w:val="24"/>
          <w:szCs w:val="24"/>
          <w:lang w:eastAsia="ru-RU"/>
        </w:rPr>
        <w:t>р</w:t>
      </w:r>
      <w:proofErr w:type="spellEnd"/>
      <w:r w:rsidRPr="003B11CF">
        <w:rPr>
          <w:rFonts w:ascii="Times New Roman" w:eastAsia="Times New Roman" w:hAnsi="Times New Roman" w:cs="Times New Roman"/>
          <w:sz w:val="24"/>
          <w:szCs w:val="24"/>
          <w:lang w:eastAsia="ru-RU"/>
        </w:rPr>
        <w:t xml:space="preserve"> №5), «По дороге к здоровью» (средняя гр.№10), «Летние забавы</w:t>
      </w:r>
      <w:bookmarkStart w:id="4" w:name="_Hlk114217992"/>
      <w:r w:rsidRPr="003B11CF">
        <w:rPr>
          <w:rFonts w:ascii="Times New Roman" w:eastAsia="Times New Roman" w:hAnsi="Times New Roman" w:cs="Times New Roman"/>
          <w:sz w:val="24"/>
          <w:szCs w:val="24"/>
          <w:lang w:eastAsia="ru-RU"/>
        </w:rPr>
        <w:t xml:space="preserve">» (в </w:t>
      </w:r>
      <w:proofErr w:type="spellStart"/>
      <w:r w:rsidRPr="003B11CF">
        <w:rPr>
          <w:rFonts w:ascii="Times New Roman" w:eastAsia="Times New Roman" w:hAnsi="Times New Roman" w:cs="Times New Roman"/>
          <w:sz w:val="24"/>
          <w:szCs w:val="24"/>
          <w:lang w:eastAsia="ru-RU"/>
        </w:rPr>
        <w:t>подгот</w:t>
      </w:r>
      <w:proofErr w:type="spellEnd"/>
      <w:r w:rsidRPr="003B11C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r w:rsidRPr="003B11CF">
        <w:rPr>
          <w:rFonts w:ascii="Times New Roman" w:eastAsia="Times New Roman" w:hAnsi="Times New Roman" w:cs="Times New Roman"/>
          <w:sz w:val="24"/>
          <w:szCs w:val="24"/>
          <w:lang w:eastAsia="ru-RU"/>
        </w:rPr>
        <w:t>р</w:t>
      </w:r>
      <w:proofErr w:type="spellEnd"/>
      <w:r w:rsidRPr="003B11CF">
        <w:rPr>
          <w:rFonts w:ascii="Times New Roman" w:eastAsia="Times New Roman" w:hAnsi="Times New Roman" w:cs="Times New Roman"/>
          <w:sz w:val="24"/>
          <w:szCs w:val="24"/>
          <w:lang w:eastAsia="ru-RU"/>
        </w:rPr>
        <w:t xml:space="preserve"> №5</w:t>
      </w:r>
      <w:bookmarkEnd w:id="4"/>
      <w:r w:rsidRPr="003B11CF">
        <w:rPr>
          <w:rFonts w:ascii="Times New Roman" w:eastAsia="Times New Roman" w:hAnsi="Times New Roman" w:cs="Times New Roman"/>
          <w:sz w:val="24"/>
          <w:szCs w:val="24"/>
          <w:lang w:eastAsia="ru-RU"/>
        </w:rPr>
        <w:t>).</w:t>
      </w:r>
    </w:p>
    <w:p w14:paraId="009F8980" w14:textId="77777777" w:rsidR="003372B4" w:rsidRPr="003B11CF" w:rsidRDefault="003372B4" w:rsidP="003372B4">
      <w:pPr>
        <w:spacing w:after="0" w:line="240" w:lineRule="auto"/>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Во всех возрастных группах педагогами проведены тематические развлечения: в младшей группе «Рисуем на асфальте», игра -путешествие «Паровоз здоровья».</w:t>
      </w:r>
    </w:p>
    <w:p w14:paraId="036AABA0" w14:textId="77777777" w:rsidR="003372B4" w:rsidRPr="003B11CF" w:rsidRDefault="003372B4" w:rsidP="003372B4">
      <w:pPr>
        <w:spacing w:after="0" w:line="240" w:lineRule="auto"/>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 Педагогами подготовительной группы С 6.06 по 10.06 были подготовлены мероприятия недели, посвящённой Международному дню охраны природы (5 июня). С детьми провели серию бесед о планете Земля, вспомнили природоохранные знаки «Что нельзя делать в лесу», правила добрососедства, правила поведения людей и детей в природе. Организовали выставку рисунков на тему: «Как мы бережём природу».</w:t>
      </w:r>
    </w:p>
    <w:p w14:paraId="2E46CE7A" w14:textId="77777777" w:rsidR="003372B4" w:rsidRPr="003B11CF" w:rsidRDefault="003372B4" w:rsidP="003372B4">
      <w:pPr>
        <w:spacing w:after="0" w:line="240" w:lineRule="auto"/>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Тематическое мероприятие, посвящённое празднику – День семьи, любви и верности.  Детей познакомили с историей праздника, создали коллективную композицию «Символ праздника», подготовили поздравление для своих родителей.</w:t>
      </w:r>
    </w:p>
    <w:p w14:paraId="6D6BE9E1"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Активно использовали в летне-оздоровительный период исследовательскую деятельность: наблюдения на прогулке за явлениями живой и неживой природы, построению взаимосвязи, взаимозависимости предметов и явлений природы, экспериментированию с водой и песком, решению проблемных ситуаций. С детьми проводились различные опыты, эксперименты по закреплению, систематизированию знаний о свойствах воздуха, воды, песка, почвы и солнца. С детьми организовывались экскурсии по территории детского сада, где они знакомились с объектами живой и неживой природы. Была проведена познавательная экскурсия на метеостанцию. </w:t>
      </w:r>
    </w:p>
    <w:p w14:paraId="5FF84932" w14:textId="77777777" w:rsidR="003372B4" w:rsidRPr="003B11CF" w:rsidRDefault="003372B4" w:rsidP="003372B4">
      <w:pPr>
        <w:spacing w:after="0" w:line="240" w:lineRule="auto"/>
        <w:ind w:firstLine="709"/>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 Участники образовательного процесса (педагоги, дети и родители (законные представители)) продолжали работу во Всероссийском проекте социальной </w:t>
      </w:r>
      <w:r w:rsidRPr="003B11CF">
        <w:rPr>
          <w:rFonts w:ascii="Times New Roman" w:eastAsia="Times New Roman" w:hAnsi="Times New Roman" w:cs="Times New Roman"/>
          <w:sz w:val="24"/>
          <w:szCs w:val="24"/>
          <w:lang w:eastAsia="ru-RU"/>
        </w:rPr>
        <w:lastRenderedPageBreak/>
        <w:t>направленности «Культурный код России» (тема месяца: «Психология и семья»). Итогом данной работы стал видеоролик с семейными рецептами семьи Степы Филатова «Путешествие на байдарках».</w:t>
      </w:r>
    </w:p>
    <w:p w14:paraId="531CED56" w14:textId="77777777" w:rsidR="003372B4" w:rsidRPr="003B11CF" w:rsidRDefault="003372B4" w:rsidP="003372B4">
      <w:pPr>
        <w:spacing w:after="0" w:line="240" w:lineRule="auto"/>
        <w:ind w:firstLine="709"/>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Педагоги подготовительной группы разработали экологический проект «Что за чудо этот лес?», который дал детям представления о том, что лес – это сообщество растений и животных, проживающих вместе на одной территории; жизнь всех обитателей зависят друг от друга и связаны между собой, как звенья в цепочке; и что лес – наше богатство.</w:t>
      </w:r>
      <w:r w:rsidRPr="003B11CF">
        <w:rPr>
          <w:rFonts w:ascii="Times New Roman" w:eastAsia="Times New Roman" w:hAnsi="Times New Roman" w:cs="Times New Roman"/>
          <w:sz w:val="24"/>
          <w:szCs w:val="24"/>
          <w:u w:val="single"/>
          <w:lang w:eastAsia="ru-RU"/>
        </w:rPr>
        <w:t xml:space="preserve"> </w:t>
      </w:r>
    </w:p>
    <w:p w14:paraId="17C9E4D8"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Также в каждой возрастной группе велась работа по формированию у детей основ безопасного поведения в быту, в социуме. Продолжали знакомить с правилами дорожного движения, с правилами безопасности на улицах города, с правилами пожарной безопасности. Обсуждались ситуации: как вести с незнакомыми людьми на улице, дома; к кому можно обратиться, если ты потерялся на улице. Все полученные знания дети применяли в с/р играх. </w:t>
      </w:r>
    </w:p>
    <w:p w14:paraId="375CFBD3"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 xml:space="preserve">           Огромная роль отводилась и формированию трудолюбия, привитию элементарных трудовых навыков и умений, знакомству с трудом взрослых, умению коллективно взаимодействовать. Дети поддерживали порядок и чистоту на участке, на веранде. Вместе со взрослыми дети ухаживали за клумбами и цветниками участка, ближе знакомясь с ними, в течении лета их поливали. В совместной со взрослыми трудовой деятельности и формировались трудовые навыки у детей. </w:t>
      </w:r>
    </w:p>
    <w:p w14:paraId="0535A0D4" w14:textId="77777777" w:rsidR="003372B4" w:rsidRPr="003B11CF" w:rsidRDefault="003372B4" w:rsidP="003372B4">
      <w:pPr>
        <w:spacing w:after="0" w:line="240" w:lineRule="auto"/>
        <w:ind w:firstLine="709"/>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Проводили беседы, консультации на темы: «Головной убор в летний период», «Прогулки на свежем воздухе», «Профилактика желудочно-кишечных заболеваний», «Безопасность детей на дорогах и улицах города».</w:t>
      </w:r>
    </w:p>
    <w:p w14:paraId="756789F4" w14:textId="77777777" w:rsidR="003372B4" w:rsidRPr="003B11CF" w:rsidRDefault="003372B4" w:rsidP="003372B4">
      <w:pPr>
        <w:spacing w:after="0" w:line="240" w:lineRule="auto"/>
        <w:ind w:firstLine="709"/>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Для повышения уровня информированности родителей    проводились индивидуальные консультации и беседы, оформлялись папки передвижки по всем возникающим у родителей вопросам(«Головной убор в летний период», «Прогулки на свежем воздухе», «Профилактика желудочно-кишечных заболеваний», «Безопасность детей на дорогах и улицах города», «Средства от укусов насекомых», «Куда пойти гулять с ребенком», «Правила дорожного движения», папки-передвижки: «Ходить босиком полезно!», «Первая помощь при тепловом и солнечном ударе)».</w:t>
      </w:r>
    </w:p>
    <w:p w14:paraId="20244489" w14:textId="77777777" w:rsidR="003372B4" w:rsidRPr="003B11CF" w:rsidRDefault="003372B4" w:rsidP="003372B4">
      <w:pPr>
        <w:spacing w:after="0" w:line="240" w:lineRule="auto"/>
        <w:ind w:firstLine="709"/>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На сайте ДОУ были размещены план летне-оздоровительной    работы, фоторепортажи о летнем отдыхе детей, помещены консультации.</w:t>
      </w:r>
    </w:p>
    <w:p w14:paraId="2A660F04"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Проанализировав деятельность сотрудников МБДОУ «Детский сад №28» по реализации плана летне-оздоровительной работы можно констатировать, что поставленные цель и задачи были решены в полном объеме.</w:t>
      </w:r>
      <w:r w:rsidRPr="003B11CF">
        <w:rPr>
          <w:rFonts w:ascii="Times New Roman" w:eastAsia="Times New Roman" w:hAnsi="Times New Roman" w:cs="Times New Roman"/>
          <w:b/>
          <w:i/>
          <w:sz w:val="24"/>
          <w:szCs w:val="24"/>
          <w:lang w:eastAsia="ru-RU"/>
        </w:rPr>
        <w:t xml:space="preserve"> </w:t>
      </w:r>
      <w:r w:rsidRPr="003B11CF">
        <w:rPr>
          <w:rFonts w:ascii="Times New Roman" w:eastAsia="Times New Roman" w:hAnsi="Times New Roman" w:cs="Times New Roman"/>
          <w:sz w:val="24"/>
          <w:szCs w:val="24"/>
          <w:lang w:eastAsia="ru-RU"/>
        </w:rPr>
        <w:t>Летняя оздоровительная работа способствовала укреплению здоровья детей. Посещаемость детьми детского сада в летний период была на высоком уровне.</w:t>
      </w:r>
    </w:p>
    <w:p w14:paraId="285ADEBA" w14:textId="77777777" w:rsidR="003372B4" w:rsidRPr="003B11CF" w:rsidRDefault="003372B4" w:rsidP="003372B4">
      <w:pPr>
        <w:spacing w:after="0" w:line="240" w:lineRule="auto"/>
        <w:jc w:val="both"/>
        <w:rPr>
          <w:rFonts w:ascii="Times New Roman" w:eastAsia="Times New Roman" w:hAnsi="Times New Roman" w:cs="Times New Roman"/>
          <w:sz w:val="24"/>
          <w:szCs w:val="24"/>
          <w:lang w:eastAsia="ru-RU"/>
        </w:rPr>
      </w:pPr>
      <w:r w:rsidRPr="003B11CF">
        <w:rPr>
          <w:rFonts w:ascii="Times New Roman" w:eastAsia="Times New Roman" w:hAnsi="Times New Roman" w:cs="Times New Roman"/>
          <w:sz w:val="24"/>
          <w:szCs w:val="24"/>
          <w:lang w:eastAsia="ru-RU"/>
        </w:rPr>
        <w:t>Сформирован познавательный интерес к миру природы, любознательность. Дети активно проявляют творческие способности в различных видах деятельности.</w:t>
      </w:r>
    </w:p>
    <w:p w14:paraId="411F49FB" w14:textId="77777777" w:rsidR="003372B4" w:rsidRPr="0059094C" w:rsidRDefault="003372B4" w:rsidP="003372B4">
      <w:pPr>
        <w:pStyle w:val="ac"/>
        <w:rPr>
          <w:rFonts w:ascii="Times New Roman" w:hAnsi="Times New Roman"/>
          <w:sz w:val="24"/>
          <w:szCs w:val="24"/>
          <w:lang w:eastAsia="ru-RU"/>
        </w:rPr>
      </w:pPr>
    </w:p>
    <w:p w14:paraId="6865F5CD" w14:textId="77777777" w:rsidR="003372B4" w:rsidRDefault="003372B4" w:rsidP="003372B4">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            </w:t>
      </w:r>
      <w:r w:rsidRPr="001D64D6">
        <w:rPr>
          <w:rFonts w:ascii="Times New Roman" w:eastAsia="Times New Roman" w:hAnsi="Times New Roman" w:cs="Times New Roman"/>
          <w:b/>
          <w:color w:val="000000"/>
          <w:sz w:val="24"/>
          <w:szCs w:val="24"/>
          <w:lang w:eastAsia="ar-SA"/>
        </w:rPr>
        <w:t>С 01 сентября по 31 декабря</w:t>
      </w:r>
      <w:r>
        <w:rPr>
          <w:rFonts w:ascii="Times New Roman" w:eastAsia="Times New Roman" w:hAnsi="Times New Roman" w:cs="Times New Roman"/>
          <w:b/>
          <w:color w:val="000000"/>
          <w:sz w:val="24"/>
          <w:szCs w:val="24"/>
          <w:lang w:eastAsia="ar-SA"/>
        </w:rPr>
        <w:t xml:space="preserve"> 2022 года</w:t>
      </w:r>
      <w:r>
        <w:rPr>
          <w:rFonts w:ascii="Times New Roman" w:eastAsia="Times New Roman" w:hAnsi="Times New Roman" w:cs="Times New Roman"/>
          <w:color w:val="000000"/>
          <w:sz w:val="24"/>
          <w:szCs w:val="24"/>
          <w:lang w:eastAsia="ar-SA"/>
        </w:rPr>
        <w:t xml:space="preserve"> работа педагогического коллектива была направлена на решение следующей цели и задач:</w:t>
      </w:r>
    </w:p>
    <w:p w14:paraId="2A93AE96" w14:textId="77777777" w:rsidR="003372B4" w:rsidRPr="00C60BC0" w:rsidRDefault="003372B4" w:rsidP="003372B4">
      <w:pPr>
        <w:pStyle w:val="ac"/>
        <w:rPr>
          <w:rFonts w:ascii="Times New Roman" w:eastAsia="Times New Roman" w:hAnsi="Times New Roman"/>
          <w:b/>
          <w:bCs/>
          <w:i/>
          <w:iCs/>
          <w:color w:val="000000"/>
          <w:sz w:val="24"/>
          <w:szCs w:val="24"/>
          <w:lang w:eastAsia="ru-RU"/>
        </w:rPr>
      </w:pPr>
      <w:r w:rsidRPr="00C60BC0">
        <w:rPr>
          <w:rFonts w:ascii="Times New Roman" w:eastAsia="Times New Roman" w:hAnsi="Times New Roman"/>
          <w:color w:val="000000"/>
          <w:sz w:val="24"/>
          <w:szCs w:val="24"/>
          <w:lang w:eastAsia="ar-SA"/>
        </w:rPr>
        <w:t xml:space="preserve">Цель: </w:t>
      </w:r>
      <w:bookmarkStart w:id="5" w:name="_Hlk114476703"/>
      <w:r w:rsidRPr="00C60BC0">
        <w:rPr>
          <w:rFonts w:ascii="Times New Roman" w:hAnsi="Times New Roman"/>
          <w:sz w:val="24"/>
          <w:szCs w:val="24"/>
          <w:lang w:eastAsia="ru-RU"/>
        </w:rPr>
        <w:t>Создание благоприятных условий для полноценного проживания ребёнком дошкольного детства, формирования основ базовой культуры личности, духовно – нравственного воспитания, всестороннего развития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bookmarkEnd w:id="5"/>
    <w:p w14:paraId="7E9D86A8"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Задачи:</w:t>
      </w:r>
    </w:p>
    <w:p w14:paraId="7C43D6E2" w14:textId="77777777" w:rsidR="003372B4" w:rsidRDefault="003372B4" w:rsidP="003372B4">
      <w:pPr>
        <w:pStyle w:val="a4"/>
        <w:numPr>
          <w:ilvl w:val="1"/>
          <w:numId w:val="4"/>
        </w:numPr>
        <w:rPr>
          <w:rFonts w:ascii="Times New Roman" w:eastAsia="Times New Roman" w:hAnsi="Times New Roman" w:cs="Times New Roman"/>
          <w:color w:val="000000"/>
          <w:sz w:val="24"/>
          <w:szCs w:val="24"/>
          <w:lang w:eastAsia="ar-SA"/>
        </w:rPr>
      </w:pPr>
      <w:r w:rsidRPr="00C60BC0">
        <w:rPr>
          <w:rFonts w:ascii="Times New Roman" w:eastAsia="Times New Roman" w:hAnsi="Times New Roman" w:cs="Times New Roman"/>
          <w:color w:val="000000"/>
          <w:sz w:val="24"/>
          <w:szCs w:val="24"/>
          <w:lang w:eastAsia="ar-SA"/>
        </w:rPr>
        <w:t>Продолжать работу по повышению профессиональной компетентности педагогов посредством проектной деятельности.</w:t>
      </w:r>
    </w:p>
    <w:p w14:paraId="5197A60B" w14:textId="77777777" w:rsidR="003372B4" w:rsidRDefault="003372B4" w:rsidP="003372B4">
      <w:pPr>
        <w:pStyle w:val="a4"/>
        <w:numPr>
          <w:ilvl w:val="1"/>
          <w:numId w:val="4"/>
        </w:numPr>
        <w:rPr>
          <w:rFonts w:ascii="Times New Roman" w:eastAsia="Times New Roman" w:hAnsi="Times New Roman" w:cs="Times New Roman"/>
          <w:color w:val="000000"/>
          <w:sz w:val="24"/>
          <w:szCs w:val="24"/>
          <w:lang w:eastAsia="ar-SA"/>
        </w:rPr>
      </w:pPr>
      <w:r w:rsidRPr="00C60BC0">
        <w:rPr>
          <w:rFonts w:ascii="Times New Roman" w:eastAsia="Times New Roman" w:hAnsi="Times New Roman" w:cs="Times New Roman"/>
          <w:color w:val="000000"/>
          <w:sz w:val="24"/>
          <w:szCs w:val="24"/>
          <w:lang w:eastAsia="ar-SA"/>
        </w:rPr>
        <w:lastRenderedPageBreak/>
        <w:t xml:space="preserve">Совершенствовать работу по социально-коммуникативному развитию воспитанников в соответствии с ФГОС ДО через: - создание развивающей предметно-пространственной среды ДОУ; - проектную деятельность, циклы познавательных занятий, моделирования, проблемные ситуации. </w:t>
      </w:r>
    </w:p>
    <w:p w14:paraId="41C9DD45" w14:textId="77777777" w:rsidR="003372B4" w:rsidRPr="00C60BC0" w:rsidRDefault="003372B4" w:rsidP="003372B4">
      <w:pPr>
        <w:pStyle w:val="a4"/>
        <w:ind w:left="1080"/>
        <w:rPr>
          <w:rFonts w:ascii="Times New Roman" w:eastAsia="Times New Roman" w:hAnsi="Times New Roman" w:cs="Times New Roman"/>
          <w:color w:val="000000"/>
          <w:sz w:val="24"/>
          <w:szCs w:val="24"/>
          <w:lang w:eastAsia="ar-SA"/>
        </w:rPr>
      </w:pPr>
      <w:r w:rsidRPr="00C60BC0">
        <w:rPr>
          <w:rFonts w:ascii="Times New Roman" w:eastAsia="Times New Roman" w:hAnsi="Times New Roman" w:cs="Times New Roman"/>
          <w:color w:val="000000"/>
          <w:sz w:val="24"/>
          <w:szCs w:val="24"/>
          <w:lang w:eastAsia="ar-SA"/>
        </w:rPr>
        <w:t>- внедрение новых форм сотрудничества с родителями в развитии социальных навыков детей дошкольного возраста.</w:t>
      </w:r>
    </w:p>
    <w:p w14:paraId="783A81C5" w14:textId="77777777" w:rsidR="003372B4"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Для решения целей и задач были организованны и проведены следующие мероприятия:</w:t>
      </w:r>
    </w:p>
    <w:p w14:paraId="77915D5F" w14:textId="77777777" w:rsidR="003372B4" w:rsidRPr="003972D6" w:rsidRDefault="003372B4" w:rsidP="003372B4">
      <w:pPr>
        <w:tabs>
          <w:tab w:val="left" w:pos="360"/>
        </w:tabs>
        <w:suppressAutoHyphens/>
        <w:spacing w:after="0" w:line="240" w:lineRule="auto"/>
        <w:ind w:left="357"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Pr="003972D6">
        <w:rPr>
          <w:rFonts w:ascii="Times New Roman" w:hAnsi="Times New Roman" w:cs="Times New Roman"/>
          <w:sz w:val="24"/>
          <w:szCs w:val="24"/>
        </w:rPr>
        <w:t xml:space="preserve">Семинары и семинары-практикумы: «Реализация ОО «Социально – коммуникативное развитие» в соответствии с ФГОС ДО; «Проектная деятельность как средство развития социальной компетентности дошкольников»»; «Проектирование – как способ коммуникативного развития дошкольников»; </w:t>
      </w:r>
      <w:r w:rsidRPr="003972D6">
        <w:rPr>
          <w:rFonts w:ascii="Times New Roman" w:hAnsi="Times New Roman" w:cs="Times New Roman"/>
          <w:bCs/>
          <w:sz w:val="24"/>
          <w:szCs w:val="24"/>
        </w:rPr>
        <w:t>«Сотрудничество с родителями в развитии социальных навыков воспитания детей»</w:t>
      </w:r>
      <w:r>
        <w:rPr>
          <w:rFonts w:ascii="Times New Roman" w:hAnsi="Times New Roman" w:cs="Times New Roman"/>
          <w:bCs/>
          <w:sz w:val="24"/>
          <w:szCs w:val="24"/>
        </w:rPr>
        <w:t>.</w:t>
      </w:r>
    </w:p>
    <w:p w14:paraId="1EB7FAA1" w14:textId="77777777" w:rsidR="003372B4" w:rsidRPr="003972D6" w:rsidRDefault="003372B4" w:rsidP="003372B4">
      <w:pPr>
        <w:tabs>
          <w:tab w:val="left" w:pos="36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3972D6">
        <w:rPr>
          <w:rFonts w:ascii="Times New Roman" w:hAnsi="Times New Roman" w:cs="Times New Roman"/>
          <w:sz w:val="24"/>
          <w:szCs w:val="24"/>
        </w:rPr>
        <w:t xml:space="preserve">Мастер – класс </w:t>
      </w:r>
      <w:r>
        <w:rPr>
          <w:rFonts w:ascii="Times New Roman" w:hAnsi="Times New Roman" w:cs="Times New Roman"/>
          <w:sz w:val="24"/>
          <w:szCs w:val="24"/>
        </w:rPr>
        <w:t>«</w:t>
      </w:r>
      <w:r w:rsidRPr="003972D6">
        <w:rPr>
          <w:rFonts w:ascii="Times New Roman" w:hAnsi="Times New Roman" w:cs="Times New Roman"/>
          <w:sz w:val="24"/>
          <w:szCs w:val="24"/>
        </w:rPr>
        <w:t>Формирование нравственных ценностей у детей дошкольного возраста средством</w:t>
      </w:r>
      <w:r>
        <w:t>»</w:t>
      </w:r>
    </w:p>
    <w:p w14:paraId="1316A25F" w14:textId="77777777" w:rsidR="003372B4" w:rsidRPr="003972D6" w:rsidRDefault="003372B4" w:rsidP="003372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C60BC0">
        <w:rPr>
          <w:rFonts w:ascii="Times New Roman" w:eastAsia="Times New Roman" w:hAnsi="Times New Roman" w:cs="Times New Roman"/>
          <w:sz w:val="24"/>
          <w:szCs w:val="24"/>
          <w:lang w:eastAsia="ru-RU"/>
        </w:rPr>
        <w:t>Круглый стол</w:t>
      </w:r>
      <w:r>
        <w:rPr>
          <w:rFonts w:ascii="Times New Roman" w:eastAsia="Times New Roman" w:hAnsi="Times New Roman" w:cs="Times New Roman"/>
          <w:sz w:val="24"/>
          <w:szCs w:val="24"/>
          <w:lang w:eastAsia="ru-RU"/>
        </w:rPr>
        <w:t xml:space="preserve"> </w:t>
      </w:r>
      <w:r w:rsidRPr="00C60BC0">
        <w:rPr>
          <w:rFonts w:ascii="Times New Roman" w:eastAsia="Times New Roman" w:hAnsi="Times New Roman" w:cs="Times New Roman"/>
          <w:bCs/>
          <w:sz w:val="24"/>
          <w:szCs w:val="24"/>
          <w:lang w:eastAsia="ru-RU"/>
        </w:rPr>
        <w:t>«Игровая деятельность в социально – коммуникативном развитии детей»</w:t>
      </w:r>
      <w:r>
        <w:rPr>
          <w:rFonts w:ascii="Times New Roman" w:eastAsia="Times New Roman" w:hAnsi="Times New Roman" w:cs="Times New Roman"/>
          <w:bCs/>
          <w:sz w:val="24"/>
          <w:szCs w:val="24"/>
          <w:lang w:eastAsia="ru-RU"/>
        </w:rPr>
        <w:t>.</w:t>
      </w:r>
    </w:p>
    <w:p w14:paraId="665FCC9C" w14:textId="77777777" w:rsidR="003372B4" w:rsidRPr="003972D6"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  </w:t>
      </w:r>
      <w:r w:rsidRPr="003972D6">
        <w:rPr>
          <w:rFonts w:ascii="Times New Roman" w:hAnsi="Times New Roman" w:cs="Times New Roman"/>
          <w:sz w:val="24"/>
          <w:szCs w:val="24"/>
        </w:rPr>
        <w:t>Коллективные просмотры</w:t>
      </w:r>
      <w:r w:rsidRPr="003972D6">
        <w:rPr>
          <w:rFonts w:ascii="Times New Roman" w:hAnsi="Times New Roman" w:cs="Times New Roman"/>
          <w:b/>
          <w:sz w:val="24"/>
          <w:szCs w:val="24"/>
        </w:rPr>
        <w:t xml:space="preserve"> </w:t>
      </w:r>
      <w:r w:rsidRPr="003972D6">
        <w:rPr>
          <w:rFonts w:ascii="Times New Roman" w:hAnsi="Times New Roman" w:cs="Times New Roman"/>
          <w:bCs/>
          <w:sz w:val="24"/>
          <w:szCs w:val="24"/>
        </w:rPr>
        <w:t>мероприятий по социально – коммуникативному развитию детей</w:t>
      </w:r>
      <w:r>
        <w:rPr>
          <w:rFonts w:ascii="Times New Roman" w:eastAsia="Times New Roman" w:hAnsi="Times New Roman" w:cs="Times New Roman"/>
          <w:color w:val="000000"/>
          <w:sz w:val="24"/>
          <w:szCs w:val="24"/>
          <w:lang w:eastAsia="ar-SA"/>
        </w:rPr>
        <w:t>.</w:t>
      </w:r>
    </w:p>
    <w:p w14:paraId="04395C0F" w14:textId="77777777" w:rsidR="003372B4" w:rsidRPr="003972D6" w:rsidRDefault="003372B4" w:rsidP="003372B4">
      <w:pPr>
        <w:tabs>
          <w:tab w:val="left" w:pos="360"/>
        </w:tabs>
        <w:suppressAutoHyphens/>
        <w:spacing w:after="0" w:line="240" w:lineRule="auto"/>
        <w:ind w:left="357"/>
        <w:jc w:val="both"/>
        <w:rPr>
          <w:rFonts w:ascii="Times New Roman" w:eastAsia="Times New Roman" w:hAnsi="Times New Roman" w:cs="Times New Roman"/>
          <w:color w:val="000000"/>
          <w:sz w:val="24"/>
          <w:szCs w:val="24"/>
          <w:lang w:eastAsia="ar-SA"/>
        </w:rPr>
      </w:pPr>
      <w:r w:rsidRPr="003972D6">
        <w:rPr>
          <w:rFonts w:ascii="Times New Roman" w:eastAsia="Times New Roman" w:hAnsi="Times New Roman" w:cs="Times New Roman"/>
          <w:color w:val="000000"/>
          <w:sz w:val="24"/>
          <w:szCs w:val="24"/>
          <w:lang w:eastAsia="ar-SA"/>
        </w:rPr>
        <w:t xml:space="preserve">С целью обобщения работы по данному направлению был проведён педагогический совет </w:t>
      </w:r>
      <w:r w:rsidRPr="003972D6">
        <w:rPr>
          <w:rFonts w:ascii="Times New Roman" w:hAnsi="Times New Roman" w:cs="Times New Roman"/>
          <w:sz w:val="24"/>
          <w:szCs w:val="24"/>
        </w:rPr>
        <w:t>«Современные тенденции социально – коммуникативного развития дошкольников в условиях ДОУ».</w:t>
      </w:r>
    </w:p>
    <w:p w14:paraId="278D67B2"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2022 году на основании приказа ГБО ДПО НИРО №150 от 28.06.2019г. «Об организации инновационной деятельности на базе образовательных организаций Нижегородской области» детский сад продолжал работу в статусе инновационной площадки по теме «Разработка и апробация технологии формирования </w:t>
      </w:r>
      <w:proofErr w:type="spellStart"/>
      <w:r>
        <w:rPr>
          <w:rFonts w:ascii="Times New Roman" w:eastAsia="Times New Roman" w:hAnsi="Times New Roman" w:cs="Times New Roman"/>
          <w:color w:val="000000"/>
          <w:sz w:val="24"/>
          <w:szCs w:val="24"/>
          <w:lang w:eastAsia="ar-SA"/>
        </w:rPr>
        <w:t>графомоторных</w:t>
      </w:r>
      <w:proofErr w:type="spellEnd"/>
      <w:r>
        <w:rPr>
          <w:rFonts w:ascii="Times New Roman" w:eastAsia="Times New Roman" w:hAnsi="Times New Roman" w:cs="Times New Roman"/>
          <w:color w:val="000000"/>
          <w:sz w:val="24"/>
          <w:szCs w:val="24"/>
          <w:lang w:eastAsia="ar-SA"/>
        </w:rPr>
        <w:t xml:space="preserve"> навыков и пространственного мышления у детей старшего дошкольного возраста». Под руководством кандидата педагогических наук, доцента кафедры Шуваевой Н.Ю. Педагоги детского сада занимаются апробацией технологии «</w:t>
      </w:r>
      <w:proofErr w:type="spellStart"/>
      <w:r>
        <w:rPr>
          <w:rFonts w:ascii="Times New Roman" w:eastAsia="Times New Roman" w:hAnsi="Times New Roman" w:cs="Times New Roman"/>
          <w:color w:val="000000"/>
          <w:sz w:val="24"/>
          <w:szCs w:val="24"/>
          <w:lang w:eastAsia="ar-SA"/>
        </w:rPr>
        <w:t>Сенсографика</w:t>
      </w:r>
      <w:proofErr w:type="spellEnd"/>
      <w:r>
        <w:rPr>
          <w:rFonts w:ascii="Times New Roman" w:eastAsia="Times New Roman" w:hAnsi="Times New Roman" w:cs="Times New Roman"/>
          <w:color w:val="000000"/>
          <w:sz w:val="24"/>
          <w:szCs w:val="24"/>
          <w:lang w:eastAsia="ar-SA"/>
        </w:rPr>
        <w:t xml:space="preserve">. В королевстве линий».  Данная технология предусматривает формирование у детей дошкольного возраста целостных представлений о пространственных ориентирах и развитие </w:t>
      </w:r>
      <w:proofErr w:type="spellStart"/>
      <w:r>
        <w:rPr>
          <w:rFonts w:ascii="Times New Roman" w:eastAsia="Times New Roman" w:hAnsi="Times New Roman" w:cs="Times New Roman"/>
          <w:color w:val="000000"/>
          <w:sz w:val="24"/>
          <w:szCs w:val="24"/>
          <w:lang w:eastAsia="ar-SA"/>
        </w:rPr>
        <w:t>графомоторных</w:t>
      </w:r>
      <w:proofErr w:type="spellEnd"/>
      <w:r>
        <w:rPr>
          <w:rFonts w:ascii="Times New Roman" w:eastAsia="Times New Roman" w:hAnsi="Times New Roman" w:cs="Times New Roman"/>
          <w:color w:val="000000"/>
          <w:sz w:val="24"/>
          <w:szCs w:val="24"/>
          <w:lang w:eastAsia="ar-SA"/>
        </w:rPr>
        <w:t xml:space="preserve"> навыков на </w:t>
      </w:r>
      <w:proofErr w:type="spellStart"/>
      <w:r>
        <w:rPr>
          <w:rFonts w:ascii="Times New Roman" w:eastAsia="Times New Roman" w:hAnsi="Times New Roman" w:cs="Times New Roman"/>
          <w:color w:val="000000"/>
          <w:sz w:val="24"/>
          <w:szCs w:val="24"/>
          <w:lang w:eastAsia="ar-SA"/>
        </w:rPr>
        <w:t>мегауровне</w:t>
      </w:r>
      <w:proofErr w:type="spellEnd"/>
      <w:r>
        <w:rPr>
          <w:rFonts w:ascii="Times New Roman" w:eastAsia="Times New Roman" w:hAnsi="Times New Roman" w:cs="Times New Roman"/>
          <w:color w:val="000000"/>
          <w:sz w:val="24"/>
          <w:szCs w:val="24"/>
          <w:lang w:eastAsia="ar-SA"/>
        </w:rPr>
        <w:t xml:space="preserve">, </w:t>
      </w:r>
      <w:proofErr w:type="spellStart"/>
      <w:r>
        <w:rPr>
          <w:rFonts w:ascii="Times New Roman" w:eastAsia="Times New Roman" w:hAnsi="Times New Roman" w:cs="Times New Roman"/>
          <w:color w:val="000000"/>
          <w:sz w:val="24"/>
          <w:szCs w:val="24"/>
          <w:lang w:eastAsia="ar-SA"/>
        </w:rPr>
        <w:t>мезоуровне</w:t>
      </w:r>
      <w:proofErr w:type="spellEnd"/>
      <w:r>
        <w:rPr>
          <w:rFonts w:ascii="Times New Roman" w:eastAsia="Times New Roman" w:hAnsi="Times New Roman" w:cs="Times New Roman"/>
          <w:color w:val="000000"/>
          <w:sz w:val="24"/>
          <w:szCs w:val="24"/>
          <w:lang w:eastAsia="ar-SA"/>
        </w:rPr>
        <w:t>, микроуровне.</w:t>
      </w:r>
    </w:p>
    <w:p w14:paraId="76CFCCA3" w14:textId="76FC0D15" w:rsidR="003372B4" w:rsidRDefault="003372B4" w:rsidP="003372B4">
      <w:pPr>
        <w:spacing w:after="0"/>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С 01.09.2022 года на основании решения Ученого совета АНО </w:t>
      </w:r>
      <w:bookmarkStart w:id="6" w:name="_Hlk132629776"/>
      <w:r>
        <w:rPr>
          <w:rFonts w:ascii="Times New Roman" w:eastAsia="Times New Roman" w:hAnsi="Times New Roman" w:cs="Times New Roman"/>
          <w:color w:val="000000"/>
          <w:sz w:val="24"/>
          <w:szCs w:val="24"/>
          <w:lang w:eastAsia="ar-SA"/>
        </w:rPr>
        <w:t>ДПО «НИИ дошкольного образования «Воспитатели России»</w:t>
      </w:r>
      <w:bookmarkEnd w:id="6"/>
      <w:r>
        <w:rPr>
          <w:rFonts w:ascii="Times New Roman" w:eastAsia="Times New Roman" w:hAnsi="Times New Roman" w:cs="Times New Roman"/>
          <w:color w:val="000000"/>
          <w:sz w:val="24"/>
          <w:szCs w:val="24"/>
          <w:lang w:eastAsia="ar-SA"/>
        </w:rPr>
        <w:t xml:space="preserve"> №11 от 16 августа 2022 года, в соответствии с положением об инновационной площадке федерального уровня АНО ДПО «НИИ дошкольного образования «Воспитатели России», утвержденного на заседании Ученого совета, Протокол №10 от 24 марта 2022 года, детскому саду присвоен статус Инновационной площадки всероссийского уровня АНО ДПО «НИИ дошкольного образования «Воспитатели России» по теме «Всероссийский проект социальной направленности  «Культурный код России» - инструмент преемственности семейного и общественного воспитательного потенциала»». Под руководством кандидата педагогических наук, начальника отдела по инновационной деятельности и развитию социального партнёрства ООО «ЦНОИ» Кудрявцевой Е.А.</w:t>
      </w:r>
      <w:r w:rsidRPr="004F2F13">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педагоги реализуют </w:t>
      </w:r>
      <w:r w:rsidRPr="007522A4">
        <w:rPr>
          <w:rFonts w:ascii="Times New Roman" w:eastAsia="Times New Roman" w:hAnsi="Times New Roman" w:cs="Times New Roman"/>
          <w:color w:val="000000"/>
          <w:sz w:val="24"/>
          <w:szCs w:val="24"/>
          <w:lang w:eastAsia="ar-SA"/>
        </w:rPr>
        <w:t>задач</w:t>
      </w:r>
      <w:r>
        <w:rPr>
          <w:rFonts w:ascii="Times New Roman" w:eastAsia="Times New Roman" w:hAnsi="Times New Roman" w:cs="Times New Roman"/>
          <w:color w:val="000000"/>
          <w:sz w:val="24"/>
          <w:szCs w:val="24"/>
          <w:lang w:eastAsia="ar-SA"/>
        </w:rPr>
        <w:t xml:space="preserve">и </w:t>
      </w:r>
      <w:r w:rsidRPr="007522A4">
        <w:rPr>
          <w:rFonts w:ascii="Times New Roman" w:eastAsia="Times New Roman" w:hAnsi="Times New Roman" w:cs="Times New Roman"/>
          <w:color w:val="000000"/>
          <w:sz w:val="24"/>
          <w:szCs w:val="24"/>
          <w:lang w:eastAsia="ar-SA"/>
        </w:rPr>
        <w:t>популяризаци</w:t>
      </w:r>
      <w:r>
        <w:rPr>
          <w:rFonts w:ascii="Times New Roman" w:eastAsia="Times New Roman" w:hAnsi="Times New Roman" w:cs="Times New Roman"/>
          <w:color w:val="000000"/>
          <w:sz w:val="24"/>
          <w:szCs w:val="24"/>
          <w:lang w:eastAsia="ar-SA"/>
        </w:rPr>
        <w:t>и культурных традиций, воспитания</w:t>
      </w:r>
      <w:r w:rsidRPr="007522A4">
        <w:rPr>
          <w:rFonts w:ascii="Times New Roman" w:eastAsia="Times New Roman" w:hAnsi="Times New Roman" w:cs="Times New Roman"/>
          <w:color w:val="000000"/>
          <w:sz w:val="24"/>
          <w:szCs w:val="24"/>
          <w:lang w:eastAsia="ar-SA"/>
        </w:rPr>
        <w:t xml:space="preserve"> патриотизма и вовлечение</w:t>
      </w:r>
      <w:r>
        <w:rPr>
          <w:rFonts w:ascii="Times New Roman" w:eastAsia="Times New Roman" w:hAnsi="Times New Roman" w:cs="Times New Roman"/>
          <w:color w:val="000000"/>
          <w:sz w:val="24"/>
          <w:szCs w:val="24"/>
          <w:lang w:eastAsia="ar-SA"/>
        </w:rPr>
        <w:t xml:space="preserve"> всех участников образовательного процесса </w:t>
      </w:r>
      <w:r w:rsidRPr="007522A4">
        <w:rPr>
          <w:rFonts w:ascii="Times New Roman" w:eastAsia="Times New Roman" w:hAnsi="Times New Roman" w:cs="Times New Roman"/>
          <w:color w:val="000000"/>
          <w:sz w:val="24"/>
          <w:szCs w:val="24"/>
          <w:lang w:eastAsia="ar-SA"/>
        </w:rPr>
        <w:t>в изучение культурного наследия Российской Федерации.</w:t>
      </w:r>
    </w:p>
    <w:p w14:paraId="2CA2EF68" w14:textId="598024B7" w:rsidR="003372B4" w:rsidRDefault="003372B4" w:rsidP="003372B4">
      <w:pPr>
        <w:spacing w:after="0"/>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С 01.09.2022 года в рамках сетевого взаимодействия организовано сотрудничество со следующим учреждениями дополнительного образования</w:t>
      </w:r>
    </w:p>
    <w:p w14:paraId="355BD483" w14:textId="77777777" w:rsidR="003372B4" w:rsidRPr="003372B4" w:rsidRDefault="003372B4" w:rsidP="003372B4">
      <w:pPr>
        <w:pStyle w:val="a4"/>
        <w:spacing w:after="0" w:line="240" w:lineRule="auto"/>
        <w:ind w:right="-143"/>
        <w:rPr>
          <w:rFonts w:ascii="Times New Roman" w:hAnsi="Times New Roman" w:cs="Times New Roman"/>
          <w:sz w:val="24"/>
          <w:szCs w:val="24"/>
        </w:rPr>
      </w:pPr>
      <w:r w:rsidRPr="003372B4">
        <w:rPr>
          <w:rFonts w:ascii="Times New Roman" w:eastAsia="Times New Roman" w:hAnsi="Times New Roman" w:cs="Times New Roman"/>
          <w:color w:val="000000"/>
          <w:sz w:val="24"/>
          <w:szCs w:val="24"/>
          <w:lang w:eastAsia="ar-SA"/>
        </w:rPr>
        <w:lastRenderedPageBreak/>
        <w:t xml:space="preserve">- </w:t>
      </w:r>
      <w:r w:rsidRPr="003372B4">
        <w:rPr>
          <w:rFonts w:ascii="Times New Roman" w:hAnsi="Times New Roman" w:cs="Times New Roman"/>
          <w:sz w:val="24"/>
          <w:szCs w:val="24"/>
        </w:rPr>
        <w:t xml:space="preserve">МБОУ ДО «Центр внешкольной работы «Ровесник» - </w:t>
      </w:r>
      <w:bookmarkStart w:id="7" w:name="_Hlk132701260"/>
      <w:r w:rsidRPr="003372B4">
        <w:rPr>
          <w:rFonts w:ascii="Times New Roman" w:hAnsi="Times New Roman" w:cs="Times New Roman"/>
          <w:sz w:val="24"/>
          <w:szCs w:val="24"/>
        </w:rPr>
        <w:t xml:space="preserve">реализация дополнительной общеобразовательной общеразвивающей </w:t>
      </w:r>
      <w:proofErr w:type="spellStart"/>
      <w:r w:rsidRPr="003372B4">
        <w:rPr>
          <w:rFonts w:ascii="Times New Roman" w:hAnsi="Times New Roman" w:cs="Times New Roman"/>
          <w:sz w:val="24"/>
          <w:szCs w:val="24"/>
        </w:rPr>
        <w:t>програмы</w:t>
      </w:r>
      <w:proofErr w:type="spellEnd"/>
      <w:r w:rsidRPr="003372B4">
        <w:rPr>
          <w:rFonts w:ascii="Times New Roman" w:hAnsi="Times New Roman" w:cs="Times New Roman"/>
          <w:sz w:val="24"/>
          <w:szCs w:val="24"/>
        </w:rPr>
        <w:t xml:space="preserve"> ознакомительного уровня</w:t>
      </w:r>
      <w:bookmarkEnd w:id="7"/>
      <w:r w:rsidRPr="003372B4">
        <w:rPr>
          <w:rFonts w:ascii="Times New Roman" w:hAnsi="Times New Roman" w:cs="Times New Roman"/>
          <w:sz w:val="24"/>
          <w:szCs w:val="24"/>
        </w:rPr>
        <w:t xml:space="preserve"> </w:t>
      </w:r>
      <w:proofErr w:type="spellStart"/>
      <w:r w:rsidRPr="003372B4">
        <w:rPr>
          <w:rFonts w:ascii="Times New Roman" w:hAnsi="Times New Roman" w:cs="Times New Roman"/>
          <w:sz w:val="24"/>
          <w:szCs w:val="24"/>
        </w:rPr>
        <w:t>физкультурно</w:t>
      </w:r>
      <w:proofErr w:type="spellEnd"/>
      <w:r w:rsidRPr="003372B4">
        <w:rPr>
          <w:rFonts w:ascii="Times New Roman" w:hAnsi="Times New Roman" w:cs="Times New Roman"/>
          <w:sz w:val="24"/>
          <w:szCs w:val="24"/>
        </w:rPr>
        <w:t xml:space="preserve"> – спортивной направленности «Шахматное королевство»</w:t>
      </w:r>
    </w:p>
    <w:p w14:paraId="1EF48547" w14:textId="4FD3A314" w:rsidR="003372B4" w:rsidRPr="003372B4" w:rsidRDefault="003372B4" w:rsidP="003372B4">
      <w:pPr>
        <w:pStyle w:val="a4"/>
        <w:spacing w:after="0" w:line="240" w:lineRule="auto"/>
        <w:ind w:right="-143"/>
        <w:rPr>
          <w:rFonts w:ascii="Times New Roman" w:hAnsi="Times New Roman" w:cs="Times New Roman"/>
          <w:sz w:val="24"/>
          <w:szCs w:val="24"/>
        </w:rPr>
      </w:pPr>
      <w:r>
        <w:rPr>
          <w:rFonts w:ascii="Times New Roman" w:hAnsi="Times New Roman" w:cs="Times New Roman"/>
          <w:sz w:val="24"/>
          <w:szCs w:val="24"/>
        </w:rPr>
        <w:t xml:space="preserve">- </w:t>
      </w:r>
      <w:r w:rsidRPr="003372B4">
        <w:rPr>
          <w:rFonts w:ascii="Times New Roman" w:hAnsi="Times New Roman" w:cs="Times New Roman"/>
          <w:sz w:val="24"/>
          <w:szCs w:val="24"/>
        </w:rPr>
        <w:t xml:space="preserve">МБОУ ДО «Центр детского творчества» - реализация дополнительной общеобразовательной общеразвивающей </w:t>
      </w:r>
      <w:proofErr w:type="spellStart"/>
      <w:r w:rsidRPr="003372B4">
        <w:rPr>
          <w:rFonts w:ascii="Times New Roman" w:hAnsi="Times New Roman" w:cs="Times New Roman"/>
          <w:sz w:val="24"/>
          <w:szCs w:val="24"/>
        </w:rPr>
        <w:t>програмы</w:t>
      </w:r>
      <w:proofErr w:type="spellEnd"/>
      <w:r w:rsidRPr="003372B4">
        <w:rPr>
          <w:rFonts w:ascii="Times New Roman" w:hAnsi="Times New Roman" w:cs="Times New Roman"/>
          <w:sz w:val="24"/>
          <w:szCs w:val="24"/>
        </w:rPr>
        <w:t xml:space="preserve"> ознакомительного уровня художественной направленности «Народное пение»</w:t>
      </w:r>
    </w:p>
    <w:p w14:paraId="1CEA732A" w14:textId="1EAEA2A9" w:rsidR="003372B4" w:rsidRDefault="003372B4" w:rsidP="003372B4">
      <w:pPr>
        <w:spacing w:after="0"/>
        <w:ind w:firstLine="709"/>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 целью разностороннего развития воспитанников в ДОУ организованы занятия по дополнительному образованию:</w:t>
      </w:r>
    </w:p>
    <w:p w14:paraId="6950E61A"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занятия по подготовке детей к школьному обучению «Ступеньки к школе»;</w:t>
      </w:r>
    </w:p>
    <w:p w14:paraId="5F985719"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занятия по развитию мелкой моторики рук и творческого воображения «Разноцветные бусинки»;</w:t>
      </w:r>
    </w:p>
    <w:p w14:paraId="72524A3F" w14:textId="77777777"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занятия по развитию технического конструктивного мышления «Юные техники»;</w:t>
      </w:r>
    </w:p>
    <w:p w14:paraId="59F74FDE" w14:textId="1693CFDF"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w:t>
      </w:r>
      <w:bookmarkStart w:id="8" w:name="_Hlk132630186"/>
      <w:r>
        <w:rPr>
          <w:rFonts w:ascii="Times New Roman" w:eastAsia="Times New Roman" w:hAnsi="Times New Roman" w:cs="Times New Roman"/>
          <w:color w:val="000000"/>
          <w:sz w:val="24"/>
          <w:szCs w:val="24"/>
          <w:lang w:eastAsia="ar-SA"/>
        </w:rPr>
        <w:t xml:space="preserve">занятия по </w:t>
      </w:r>
      <w:bookmarkEnd w:id="8"/>
      <w:r>
        <w:rPr>
          <w:rFonts w:ascii="Times New Roman" w:eastAsia="Times New Roman" w:hAnsi="Times New Roman" w:cs="Times New Roman"/>
          <w:color w:val="000000"/>
          <w:sz w:val="24"/>
          <w:szCs w:val="24"/>
          <w:lang w:eastAsia="ar-SA"/>
        </w:rPr>
        <w:t>развитию танцевальных навыков «Весёлая ритмика».</w:t>
      </w:r>
    </w:p>
    <w:p w14:paraId="1DB0C009" w14:textId="45F883D0" w:rsidR="003372B4" w:rsidRDefault="003372B4" w:rsidP="003372B4">
      <w:pPr>
        <w:tabs>
          <w:tab w:val="left" w:pos="360"/>
        </w:tabs>
        <w:suppressAutoHyphens/>
        <w:spacing w:after="0" w:line="240" w:lineRule="auto"/>
        <w:ind w:left="357"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С целью формирования социализации воспитанников в ДОУ реализуется проект «Детский телемост» с МБДОУ Детский сад №8» г. Балахна </w:t>
      </w:r>
      <w:proofErr w:type="spellStart"/>
      <w:r>
        <w:rPr>
          <w:rFonts w:ascii="Times New Roman" w:eastAsia="Times New Roman" w:hAnsi="Times New Roman" w:cs="Times New Roman"/>
          <w:color w:val="000000"/>
          <w:sz w:val="24"/>
          <w:szCs w:val="24"/>
          <w:lang w:eastAsia="ar-SA"/>
        </w:rPr>
        <w:t>Балахнинского</w:t>
      </w:r>
      <w:proofErr w:type="spellEnd"/>
      <w:r>
        <w:rPr>
          <w:rFonts w:ascii="Times New Roman" w:eastAsia="Times New Roman" w:hAnsi="Times New Roman" w:cs="Times New Roman"/>
          <w:color w:val="000000"/>
          <w:sz w:val="24"/>
          <w:szCs w:val="24"/>
          <w:lang w:eastAsia="ar-SA"/>
        </w:rPr>
        <w:t xml:space="preserve"> района. В формате онлайн общения дети меняются опытом подготовки к наиболее распространённым праздникам (Новый год, 8 марта и т.д.), делятся впечатлениями об их проведении. С помощью Почты Россия был организован обмен подарками для воспитанников </w:t>
      </w:r>
      <w:r w:rsidR="00BC4446">
        <w:rPr>
          <w:rFonts w:ascii="Times New Roman" w:eastAsia="Times New Roman" w:hAnsi="Times New Roman" w:cs="Times New Roman"/>
          <w:color w:val="000000"/>
          <w:sz w:val="24"/>
          <w:szCs w:val="24"/>
          <w:lang w:eastAsia="ar-SA"/>
        </w:rPr>
        <w:t>детского сада Балахны, выполненными своими руками воспитанниками. В рамках решения задач патриотического воспитания был реализован совместный проект «</w:t>
      </w:r>
      <w:proofErr w:type="spellStart"/>
      <w:r w:rsidR="00BC4446">
        <w:rPr>
          <w:rFonts w:ascii="Times New Roman" w:eastAsia="Times New Roman" w:hAnsi="Times New Roman" w:cs="Times New Roman"/>
          <w:color w:val="000000"/>
          <w:sz w:val="24"/>
          <w:szCs w:val="24"/>
          <w:lang w:eastAsia="ar-SA"/>
        </w:rPr>
        <w:t>Соавим</w:t>
      </w:r>
      <w:proofErr w:type="spellEnd"/>
      <w:r w:rsidR="00BC4446">
        <w:rPr>
          <w:rFonts w:ascii="Times New Roman" w:eastAsia="Times New Roman" w:hAnsi="Times New Roman" w:cs="Times New Roman"/>
          <w:color w:val="000000"/>
          <w:sz w:val="24"/>
          <w:szCs w:val="24"/>
          <w:lang w:eastAsia="ar-SA"/>
        </w:rPr>
        <w:t xml:space="preserve"> наш </w:t>
      </w:r>
      <w:proofErr w:type="spellStart"/>
      <w:r w:rsidR="00BC4446">
        <w:rPr>
          <w:rFonts w:ascii="Times New Roman" w:eastAsia="Times New Roman" w:hAnsi="Times New Roman" w:cs="Times New Roman"/>
          <w:color w:val="000000"/>
          <w:sz w:val="24"/>
          <w:szCs w:val="24"/>
          <w:lang w:eastAsia="ar-SA"/>
        </w:rPr>
        <w:t>годод</w:t>
      </w:r>
      <w:proofErr w:type="spellEnd"/>
      <w:r w:rsidR="00BC4446">
        <w:rPr>
          <w:rFonts w:ascii="Times New Roman" w:eastAsia="Times New Roman" w:hAnsi="Times New Roman" w:cs="Times New Roman"/>
          <w:color w:val="000000"/>
          <w:sz w:val="24"/>
          <w:szCs w:val="24"/>
          <w:lang w:eastAsia="ar-SA"/>
        </w:rPr>
        <w:t xml:space="preserve">». В рамках этого проекта дети подготовили </w:t>
      </w:r>
      <w:proofErr w:type="spellStart"/>
      <w:r w:rsidR="00BC4446">
        <w:rPr>
          <w:rFonts w:ascii="Times New Roman" w:eastAsia="Times New Roman" w:hAnsi="Times New Roman" w:cs="Times New Roman"/>
          <w:color w:val="000000"/>
          <w:sz w:val="24"/>
          <w:szCs w:val="24"/>
          <w:lang w:eastAsia="ar-SA"/>
        </w:rPr>
        <w:t>вертуальную</w:t>
      </w:r>
      <w:proofErr w:type="spellEnd"/>
      <w:r w:rsidR="00BC4446">
        <w:rPr>
          <w:rFonts w:ascii="Times New Roman" w:eastAsia="Times New Roman" w:hAnsi="Times New Roman" w:cs="Times New Roman"/>
          <w:color w:val="000000"/>
          <w:sz w:val="24"/>
          <w:szCs w:val="24"/>
          <w:lang w:eastAsia="ar-SA"/>
        </w:rPr>
        <w:t xml:space="preserve"> экскурсию по достопримечательностям города Заволжье, которую в дальнейшем представили для воспитанников детского сад №8 г. Балахны.</w:t>
      </w:r>
    </w:p>
    <w:p w14:paraId="5B3EDC93" w14:textId="77777777" w:rsidR="004C3A3E" w:rsidRPr="006A0351" w:rsidRDefault="004C3A3E" w:rsidP="00310C20">
      <w:pPr>
        <w:tabs>
          <w:tab w:val="left" w:pos="360"/>
        </w:tabs>
        <w:suppressAutoHyphens/>
        <w:spacing w:after="0" w:line="240" w:lineRule="auto"/>
        <w:ind w:left="357" w:firstLine="357"/>
        <w:jc w:val="both"/>
        <w:rPr>
          <w:rFonts w:ascii="Times New Roman" w:eastAsia="Times New Roman" w:hAnsi="Times New Roman" w:cs="Times New Roman"/>
          <w:color w:val="C00000"/>
          <w:sz w:val="24"/>
          <w:szCs w:val="24"/>
          <w:lang w:eastAsia="ar-SA"/>
        </w:rPr>
      </w:pPr>
    </w:p>
    <w:p w14:paraId="4D6A6CE3" w14:textId="7CE51E6B" w:rsidR="006E4EE7" w:rsidRDefault="00965C6F" w:rsidP="00CB4A24">
      <w:pPr>
        <w:pStyle w:val="a4"/>
        <w:numPr>
          <w:ilvl w:val="1"/>
          <w:numId w:val="34"/>
        </w:numPr>
        <w:tabs>
          <w:tab w:val="left" w:pos="360"/>
        </w:tabs>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Оценка системы управления организации</w:t>
      </w:r>
    </w:p>
    <w:p w14:paraId="7CCCF870" w14:textId="77777777" w:rsidR="00C100FC" w:rsidRDefault="00C100FC" w:rsidP="00C100FC">
      <w:pPr>
        <w:pStyle w:val="a4"/>
        <w:tabs>
          <w:tab w:val="left" w:pos="360"/>
        </w:tabs>
        <w:suppressAutoHyphens/>
        <w:spacing w:after="0" w:line="240" w:lineRule="auto"/>
        <w:ind w:left="717"/>
        <w:rPr>
          <w:rFonts w:ascii="Times New Roman" w:eastAsia="Times New Roman" w:hAnsi="Times New Roman" w:cs="Times New Roman"/>
          <w:b/>
          <w:color w:val="000000"/>
          <w:sz w:val="24"/>
          <w:szCs w:val="24"/>
          <w:lang w:eastAsia="ar-SA"/>
        </w:rPr>
      </w:pPr>
    </w:p>
    <w:p w14:paraId="5656FD53" w14:textId="794C8AFE" w:rsidR="00965C6F" w:rsidRDefault="00965C6F" w:rsidP="00965C6F">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Управление МБДОУ строится на принципах единоначалия и самоуправления и осуществляется Учредителем, органами самоуправления МБДОУ и заведующим МБДОУ в соответствии с законодательством Российской Федерации и Уставом.</w:t>
      </w:r>
    </w:p>
    <w:p w14:paraId="46ACFC91" w14:textId="77777777" w:rsidR="00B97DD6" w:rsidRDefault="00B97DD6" w:rsidP="00B97DD6">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Управление осуществляется в соответствии со следующими локальными документами:</w:t>
      </w:r>
    </w:p>
    <w:p w14:paraId="75621E30"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Трудовыми договорами между работодателем и работниками;</w:t>
      </w:r>
    </w:p>
    <w:p w14:paraId="502D1DA2"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Коллективным договором </w:t>
      </w:r>
      <w:bookmarkStart w:id="9" w:name="_Hlk5889338"/>
      <w:r>
        <w:rPr>
          <w:rFonts w:ascii="Times New Roman" w:eastAsia="Times New Roman" w:hAnsi="Times New Roman" w:cs="Times New Roman"/>
          <w:sz w:val="24"/>
          <w:szCs w:val="24"/>
          <w:lang w:eastAsia="ar-SA"/>
        </w:rPr>
        <w:t>МБДОУ «Детский сад №28»;</w:t>
      </w:r>
      <w:bookmarkEnd w:id="9"/>
    </w:p>
    <w:p w14:paraId="6DD6B5FA"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Штатным расписанием МБДОУ «Детский сад №28»;</w:t>
      </w:r>
    </w:p>
    <w:p w14:paraId="611027C3"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Должностными инструкциями МБДОУ «Детский сад №28»;</w:t>
      </w:r>
    </w:p>
    <w:p w14:paraId="43D24C11"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Правилами внутреннего трудового распорядка МБДОУ «Детский сад №28»;</w:t>
      </w:r>
    </w:p>
    <w:p w14:paraId="75BCF50D" w14:textId="470BE145" w:rsidR="00B97DD6" w:rsidRDefault="000A43CB"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Инструкции</w:t>
      </w:r>
      <w:r w:rsidR="00B97DD6">
        <w:rPr>
          <w:rFonts w:ascii="Times New Roman" w:eastAsia="Times New Roman" w:hAnsi="Times New Roman" w:cs="Times New Roman"/>
          <w:sz w:val="24"/>
          <w:szCs w:val="24"/>
          <w:lang w:eastAsia="ar-SA"/>
        </w:rPr>
        <w:t xml:space="preserve"> по организации охраны жизни и здоровья детей;</w:t>
      </w:r>
    </w:p>
    <w:p w14:paraId="6D11DB7F"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Положение об оплате труда работников </w:t>
      </w:r>
      <w:r w:rsidRPr="00CC4070">
        <w:rPr>
          <w:rFonts w:ascii="Times New Roman" w:eastAsia="Times New Roman" w:hAnsi="Times New Roman" w:cs="Times New Roman"/>
          <w:sz w:val="24"/>
          <w:szCs w:val="24"/>
          <w:lang w:eastAsia="ar-SA"/>
        </w:rPr>
        <w:t>МБДОУ «Детский сад №28»;</w:t>
      </w:r>
    </w:p>
    <w:p w14:paraId="611E8701"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Договором об образовании между МБДОУ «Детский сад №28» и родителями;</w:t>
      </w:r>
    </w:p>
    <w:p w14:paraId="6B2E128B"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Годовым планом работы МБДОУ «Детский сад №28»;</w:t>
      </w:r>
    </w:p>
    <w:p w14:paraId="618A4EE3"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Режимом дня МБДОУ «Детский сад №28»;</w:t>
      </w:r>
    </w:p>
    <w:p w14:paraId="120145FD" w14:textId="77777777" w:rsidR="00B97DD6" w:rsidRDefault="00B97DD6" w:rsidP="00B97DD6">
      <w:pPr>
        <w:pStyle w:val="a4"/>
        <w:numPr>
          <w:ilvl w:val="0"/>
          <w:numId w:val="36"/>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Расписанием занятий МБДОУ «Детский сад №28».</w:t>
      </w:r>
    </w:p>
    <w:p w14:paraId="087D36D3" w14:textId="77777777" w:rsidR="00B97DD6" w:rsidRPr="00DC7DE1" w:rsidRDefault="00B97DD6" w:rsidP="00965C6F">
      <w:pPr>
        <w:suppressAutoHyphens/>
        <w:spacing w:after="0" w:line="240" w:lineRule="auto"/>
        <w:jc w:val="both"/>
        <w:rPr>
          <w:rFonts w:ascii="Times New Roman" w:eastAsia="Times New Roman" w:hAnsi="Times New Roman" w:cs="Times New Roman"/>
          <w:b/>
          <w:bCs/>
          <w:i/>
          <w:iCs/>
          <w:spacing w:val="4"/>
          <w:sz w:val="24"/>
          <w:szCs w:val="24"/>
          <w:lang w:eastAsia="ar-SA"/>
        </w:rPr>
      </w:pPr>
    </w:p>
    <w:p w14:paraId="624148A5" w14:textId="77777777" w:rsidR="00965C6F" w:rsidRPr="00DC7DE1" w:rsidRDefault="00965C6F" w:rsidP="00965C6F">
      <w:pPr>
        <w:suppressAutoHyphens/>
        <w:spacing w:after="0" w:line="240" w:lineRule="auto"/>
        <w:jc w:val="both"/>
        <w:rPr>
          <w:rFonts w:ascii="Times New Roman" w:eastAsia="Times New Roman" w:hAnsi="Times New Roman" w:cs="Times New Roman"/>
          <w:b/>
          <w:bCs/>
          <w:iCs/>
          <w:spacing w:val="4"/>
          <w:sz w:val="24"/>
          <w:szCs w:val="24"/>
          <w:lang w:eastAsia="ar-SA"/>
        </w:rPr>
      </w:pPr>
      <w:r w:rsidRPr="00DC7DE1">
        <w:rPr>
          <w:rFonts w:ascii="Times New Roman" w:eastAsia="Times New Roman" w:hAnsi="Times New Roman" w:cs="Times New Roman"/>
          <w:b/>
          <w:bCs/>
          <w:i/>
          <w:iCs/>
          <w:spacing w:val="4"/>
          <w:sz w:val="24"/>
          <w:szCs w:val="24"/>
          <w:lang w:eastAsia="ar-SA"/>
        </w:rPr>
        <w:t xml:space="preserve">Управляющая система состоит из двух блоков: </w:t>
      </w:r>
    </w:p>
    <w:p w14:paraId="7D8CC691" w14:textId="77777777" w:rsidR="00965C6F" w:rsidRPr="00DC7DE1" w:rsidRDefault="00965C6F" w:rsidP="00965C6F">
      <w:pPr>
        <w:shd w:val="clear" w:color="auto" w:fill="FFFFFF"/>
        <w:suppressAutoHyphens/>
        <w:spacing w:after="0" w:line="240" w:lineRule="auto"/>
        <w:jc w:val="both"/>
        <w:rPr>
          <w:rFonts w:ascii="Times New Roman" w:eastAsia="Times New Roman" w:hAnsi="Times New Roman" w:cs="Times New Roman"/>
          <w:b/>
          <w:bCs/>
          <w:spacing w:val="-3"/>
          <w:sz w:val="24"/>
          <w:szCs w:val="24"/>
          <w:lang w:eastAsia="ar-SA"/>
        </w:rPr>
      </w:pPr>
      <w:r w:rsidRPr="00DC7DE1">
        <w:rPr>
          <w:rFonts w:ascii="Times New Roman" w:eastAsia="Times New Roman" w:hAnsi="Times New Roman" w:cs="Times New Roman"/>
          <w:b/>
          <w:bCs/>
          <w:iCs/>
          <w:spacing w:val="4"/>
          <w:sz w:val="24"/>
          <w:szCs w:val="24"/>
          <w:lang w:eastAsia="ar-SA"/>
        </w:rPr>
        <w:t xml:space="preserve">I блок - </w:t>
      </w:r>
      <w:r w:rsidRPr="00DC7DE1">
        <w:rPr>
          <w:rFonts w:ascii="Times New Roman" w:eastAsia="Times New Roman" w:hAnsi="Times New Roman" w:cs="Times New Roman"/>
          <w:b/>
          <w:bCs/>
          <w:iCs/>
          <w:spacing w:val="-2"/>
          <w:sz w:val="24"/>
          <w:szCs w:val="24"/>
          <w:lang w:eastAsia="ar-SA"/>
        </w:rPr>
        <w:t>общественное управление:</w:t>
      </w:r>
    </w:p>
    <w:p w14:paraId="1CAAA6B5" w14:textId="77777777" w:rsidR="00965C6F" w:rsidRDefault="00965C6F" w:rsidP="001D1168">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b/>
          <w:bCs/>
          <w:spacing w:val="-3"/>
          <w:sz w:val="24"/>
          <w:szCs w:val="24"/>
          <w:lang w:eastAsia="ar-SA"/>
        </w:rPr>
        <w:t>Общее собрание работников</w:t>
      </w:r>
      <w:r w:rsidRPr="00DC7DE1">
        <w:rPr>
          <w:rFonts w:ascii="Times New Roman" w:eastAsia="Times New Roman" w:hAnsi="Times New Roman" w:cs="Times New Roman"/>
          <w:spacing w:val="-3"/>
          <w:sz w:val="24"/>
          <w:szCs w:val="24"/>
          <w:lang w:eastAsia="ar-SA"/>
        </w:rPr>
        <w:t xml:space="preserve"> - определяет основные направления деятельности МБДОУ, перспективы его развития, принимает коллективный договор, Правила внутреннего трудового распорядка, принимает локальные акты, регулирующие трудовые отношения с работниками, </w:t>
      </w:r>
      <w:r w:rsidRPr="00DC7DE1">
        <w:rPr>
          <w:rFonts w:ascii="Times New Roman" w:eastAsia="Times New Roman" w:hAnsi="Times New Roman" w:cs="Times New Roman"/>
          <w:sz w:val="24"/>
          <w:szCs w:val="24"/>
          <w:lang w:eastAsia="ar-SA"/>
        </w:rPr>
        <w:t xml:space="preserve">вносит предложения в части материально - технического обеспечения и </w:t>
      </w:r>
      <w:r w:rsidRPr="00DC7DE1">
        <w:rPr>
          <w:rFonts w:ascii="Times New Roman" w:eastAsia="Times New Roman" w:hAnsi="Times New Roman" w:cs="Times New Roman"/>
          <w:sz w:val="24"/>
          <w:szCs w:val="24"/>
          <w:lang w:eastAsia="ar-SA"/>
        </w:rPr>
        <w:lastRenderedPageBreak/>
        <w:t>оснащения образовательного процесса, мероприятий по охране труда и укреплению здоровья работников Учреждения.</w:t>
      </w:r>
    </w:p>
    <w:p w14:paraId="4CC02FAA" w14:textId="3D1135D9" w:rsidR="00A55F96" w:rsidRDefault="00A55F96" w:rsidP="00965C6F">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общих собраниях в течение года были решены следующие вопросы:</w:t>
      </w:r>
    </w:p>
    <w:p w14:paraId="604A8CC2" w14:textId="12CEC791" w:rsidR="006A0351" w:rsidRDefault="00AB0D1F" w:rsidP="00965C6F">
      <w:pPr>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Pr="00AB0D1F">
        <w:rPr>
          <w:rFonts w:ascii="Times New Roman" w:hAnsi="Times New Roman" w:cs="Times New Roman"/>
          <w:sz w:val="24"/>
          <w:szCs w:val="24"/>
        </w:rPr>
        <w:t>облюдение правил СанПин 2,</w:t>
      </w:r>
      <w:proofErr w:type="gramStart"/>
      <w:r w:rsidRPr="00AB0D1F">
        <w:rPr>
          <w:rFonts w:ascii="Times New Roman" w:hAnsi="Times New Roman" w:cs="Times New Roman"/>
          <w:sz w:val="24"/>
          <w:szCs w:val="24"/>
        </w:rPr>
        <w:t>3,/</w:t>
      </w:r>
      <w:proofErr w:type="gramEnd"/>
      <w:r w:rsidRPr="00AB0D1F">
        <w:rPr>
          <w:rFonts w:ascii="Times New Roman" w:hAnsi="Times New Roman" w:cs="Times New Roman"/>
          <w:sz w:val="24"/>
          <w:szCs w:val="24"/>
        </w:rPr>
        <w:t>2,4,3590-20 «Санитарно-эпидемиологические требования к организации общественного питания»</w:t>
      </w:r>
      <w:r>
        <w:rPr>
          <w:rFonts w:ascii="Times New Roman" w:hAnsi="Times New Roman" w:cs="Times New Roman"/>
          <w:sz w:val="24"/>
          <w:szCs w:val="24"/>
        </w:rPr>
        <w:t>;</w:t>
      </w:r>
    </w:p>
    <w:p w14:paraId="78E8E1F1" w14:textId="4D0A0718" w:rsidR="00AB0D1F" w:rsidRDefault="00AB0D1F" w:rsidP="00965C6F">
      <w:pPr>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AB0D1F">
        <w:rPr>
          <w:rFonts w:ascii="Times New Roman" w:hAnsi="Times New Roman" w:cs="Times New Roman"/>
          <w:sz w:val="24"/>
          <w:szCs w:val="24"/>
        </w:rPr>
        <w:t xml:space="preserve"> вакцинаци</w:t>
      </w:r>
      <w:r>
        <w:rPr>
          <w:rFonts w:ascii="Times New Roman" w:hAnsi="Times New Roman" w:cs="Times New Roman"/>
          <w:sz w:val="24"/>
          <w:szCs w:val="24"/>
        </w:rPr>
        <w:t>я</w:t>
      </w:r>
      <w:r w:rsidRPr="00AB0D1F">
        <w:rPr>
          <w:rFonts w:ascii="Times New Roman" w:hAnsi="Times New Roman" w:cs="Times New Roman"/>
          <w:sz w:val="24"/>
          <w:szCs w:val="24"/>
        </w:rPr>
        <w:t xml:space="preserve"> сотрудников против </w:t>
      </w:r>
      <w:proofErr w:type="spellStart"/>
      <w:r w:rsidRPr="00AB0D1F">
        <w:rPr>
          <w:rFonts w:ascii="Times New Roman" w:hAnsi="Times New Roman" w:cs="Times New Roman"/>
          <w:sz w:val="24"/>
          <w:szCs w:val="24"/>
        </w:rPr>
        <w:t>коронавирусной</w:t>
      </w:r>
      <w:proofErr w:type="spellEnd"/>
      <w:r w:rsidRPr="00AB0D1F">
        <w:rPr>
          <w:rFonts w:ascii="Times New Roman" w:hAnsi="Times New Roman" w:cs="Times New Roman"/>
          <w:sz w:val="24"/>
          <w:szCs w:val="24"/>
        </w:rPr>
        <w:t xml:space="preserve"> инфекции и гриппа;</w:t>
      </w:r>
    </w:p>
    <w:p w14:paraId="7DC48C1C" w14:textId="53EFC485" w:rsidR="00AB0D1F" w:rsidRPr="00AB0D1F" w:rsidRDefault="00AB0D1F" w:rsidP="00965C6F">
      <w:pPr>
        <w:shd w:val="clear" w:color="auto" w:fill="FFFFFF"/>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AB0D1F">
        <w:rPr>
          <w:rFonts w:ascii="Times New Roman" w:hAnsi="Times New Roman" w:cs="Times New Roman"/>
          <w:sz w:val="24"/>
          <w:szCs w:val="24"/>
        </w:rPr>
        <w:t>беспечение охраны труда и безопасности жизнедеятельности детей и сотрудников МБДОУ</w:t>
      </w:r>
      <w:r>
        <w:rPr>
          <w:rFonts w:ascii="Times New Roman" w:hAnsi="Times New Roman" w:cs="Times New Roman"/>
          <w:sz w:val="24"/>
          <w:szCs w:val="24"/>
        </w:rPr>
        <w:t>;</w:t>
      </w:r>
    </w:p>
    <w:p w14:paraId="7429E54A" w14:textId="4AFF8F63" w:rsidR="00AB0D1F" w:rsidRPr="00AB0D1F" w:rsidRDefault="00AB0D1F" w:rsidP="00965C6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B0D1F">
        <w:rPr>
          <w:rFonts w:ascii="Times New Roman" w:hAnsi="Times New Roman" w:cs="Times New Roman"/>
          <w:sz w:val="24"/>
          <w:szCs w:val="24"/>
        </w:rPr>
        <w:t>- профилактик</w:t>
      </w:r>
      <w:r>
        <w:rPr>
          <w:rFonts w:ascii="Times New Roman" w:hAnsi="Times New Roman" w:cs="Times New Roman"/>
          <w:sz w:val="24"/>
          <w:szCs w:val="24"/>
        </w:rPr>
        <w:t>а</w:t>
      </w:r>
      <w:r w:rsidRPr="00AB0D1F">
        <w:rPr>
          <w:rFonts w:ascii="Times New Roman" w:hAnsi="Times New Roman" w:cs="Times New Roman"/>
          <w:sz w:val="24"/>
          <w:szCs w:val="24"/>
        </w:rPr>
        <w:t xml:space="preserve"> коррупционных правонарушений в муниципальных учреждениях.</w:t>
      </w:r>
    </w:p>
    <w:p w14:paraId="28F13AE5" w14:textId="634C0A71" w:rsidR="00A55F96"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55F96">
        <w:rPr>
          <w:rFonts w:ascii="Times New Roman" w:eastAsia="Times New Roman" w:hAnsi="Times New Roman" w:cs="Times New Roman"/>
          <w:sz w:val="24"/>
          <w:szCs w:val="24"/>
          <w:lang w:eastAsia="ar-SA"/>
        </w:rPr>
        <w:t>утвержд</w:t>
      </w:r>
      <w:r w:rsidR="00AB0D1F">
        <w:rPr>
          <w:rFonts w:ascii="Times New Roman" w:eastAsia="Times New Roman" w:hAnsi="Times New Roman" w:cs="Times New Roman"/>
          <w:sz w:val="24"/>
          <w:szCs w:val="24"/>
          <w:lang w:eastAsia="ar-SA"/>
        </w:rPr>
        <w:t>ение</w:t>
      </w:r>
      <w:r w:rsidRPr="00A55F96">
        <w:rPr>
          <w:rFonts w:ascii="Times New Roman" w:eastAsia="Times New Roman" w:hAnsi="Times New Roman" w:cs="Times New Roman"/>
          <w:sz w:val="24"/>
          <w:szCs w:val="24"/>
          <w:lang w:eastAsia="ar-SA"/>
        </w:rPr>
        <w:t xml:space="preserve"> отчет</w:t>
      </w:r>
      <w:r w:rsidR="00AB0D1F">
        <w:rPr>
          <w:rFonts w:ascii="Times New Roman" w:eastAsia="Times New Roman" w:hAnsi="Times New Roman" w:cs="Times New Roman"/>
          <w:sz w:val="24"/>
          <w:szCs w:val="24"/>
          <w:lang w:eastAsia="ar-SA"/>
        </w:rPr>
        <w:t>а</w:t>
      </w:r>
      <w:r w:rsidRPr="00A55F96">
        <w:rPr>
          <w:rFonts w:ascii="Times New Roman" w:eastAsia="Times New Roman" w:hAnsi="Times New Roman" w:cs="Times New Roman"/>
          <w:sz w:val="24"/>
          <w:szCs w:val="24"/>
          <w:lang w:eastAsia="ar-SA"/>
        </w:rPr>
        <w:t xml:space="preserve"> по самообследованию за 202</w:t>
      </w:r>
      <w:r w:rsidR="001D1168">
        <w:rPr>
          <w:rFonts w:ascii="Times New Roman" w:eastAsia="Times New Roman" w:hAnsi="Times New Roman" w:cs="Times New Roman"/>
          <w:sz w:val="24"/>
          <w:szCs w:val="24"/>
          <w:lang w:eastAsia="ar-SA"/>
        </w:rPr>
        <w:t>1</w:t>
      </w:r>
      <w:r w:rsidRPr="00A55F96">
        <w:rPr>
          <w:rFonts w:ascii="Times New Roman" w:eastAsia="Times New Roman" w:hAnsi="Times New Roman" w:cs="Times New Roman"/>
          <w:sz w:val="24"/>
          <w:szCs w:val="24"/>
          <w:lang w:eastAsia="ar-SA"/>
        </w:rPr>
        <w:t xml:space="preserve">г.  После утверждения в целях доступности и открытости информации о деятельности образовательного учреждения отчет был размещен </w:t>
      </w:r>
      <w:r>
        <w:rPr>
          <w:rFonts w:ascii="Times New Roman" w:eastAsia="Times New Roman" w:hAnsi="Times New Roman" w:cs="Times New Roman"/>
          <w:sz w:val="24"/>
          <w:szCs w:val="24"/>
          <w:lang w:eastAsia="ar-SA"/>
        </w:rPr>
        <w:t>на сайте МБДОУ «Детский сад № 28»;</w:t>
      </w:r>
    </w:p>
    <w:p w14:paraId="544D9AB1" w14:textId="26AE7D1E" w:rsidR="00A55F96" w:rsidRPr="00A55F96"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w:t>
      </w:r>
      <w:r w:rsidRPr="00A55F96">
        <w:rPr>
          <w:rFonts w:ascii="Times New Roman" w:eastAsia="Times New Roman" w:hAnsi="Times New Roman" w:cs="Times New Roman"/>
          <w:sz w:val="24"/>
          <w:szCs w:val="24"/>
          <w:lang w:eastAsia="ar-SA"/>
        </w:rPr>
        <w:t xml:space="preserve"> соответствии со ст. 122 ТК РФ «Порядок предоставления ежегодных оплачиваемых отпусков», ст.123 ТК РФ «Очередность предоставления ежегодных оплачиваемых </w:t>
      </w:r>
      <w:r w:rsidR="006A0351" w:rsidRPr="00A55F96">
        <w:rPr>
          <w:rFonts w:ascii="Times New Roman" w:eastAsia="Times New Roman" w:hAnsi="Times New Roman" w:cs="Times New Roman"/>
          <w:sz w:val="24"/>
          <w:szCs w:val="24"/>
          <w:lang w:eastAsia="ar-SA"/>
        </w:rPr>
        <w:t>отпусков» в</w:t>
      </w:r>
      <w:r w:rsidRPr="00A55F96">
        <w:rPr>
          <w:rFonts w:ascii="Times New Roman" w:eastAsia="Times New Roman" w:hAnsi="Times New Roman" w:cs="Times New Roman"/>
          <w:sz w:val="24"/>
          <w:szCs w:val="24"/>
          <w:lang w:eastAsia="ar-SA"/>
        </w:rPr>
        <w:t xml:space="preserve"> декабре месяце на Общем собрании трудового </w:t>
      </w:r>
      <w:r w:rsidR="006A0351" w:rsidRPr="00A55F96">
        <w:rPr>
          <w:rFonts w:ascii="Times New Roman" w:eastAsia="Times New Roman" w:hAnsi="Times New Roman" w:cs="Times New Roman"/>
          <w:sz w:val="24"/>
          <w:szCs w:val="24"/>
          <w:lang w:eastAsia="ar-SA"/>
        </w:rPr>
        <w:t>коллектива утверждался</w:t>
      </w:r>
      <w:r w:rsidRPr="00A55F96">
        <w:rPr>
          <w:rFonts w:ascii="Times New Roman" w:eastAsia="Times New Roman" w:hAnsi="Times New Roman" w:cs="Times New Roman"/>
          <w:sz w:val="24"/>
          <w:szCs w:val="24"/>
          <w:lang w:eastAsia="ar-SA"/>
        </w:rPr>
        <w:t xml:space="preserve"> граф</w:t>
      </w:r>
      <w:r>
        <w:rPr>
          <w:rFonts w:ascii="Times New Roman" w:eastAsia="Times New Roman" w:hAnsi="Times New Roman" w:cs="Times New Roman"/>
          <w:sz w:val="24"/>
          <w:szCs w:val="24"/>
          <w:lang w:eastAsia="ar-SA"/>
        </w:rPr>
        <w:t>ик очередных отпусков на 202</w:t>
      </w:r>
      <w:r w:rsidR="001D1168">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 г;</w:t>
      </w:r>
      <w:r w:rsidRPr="00A55F96">
        <w:rPr>
          <w:rFonts w:ascii="Times New Roman" w:eastAsia="Times New Roman" w:hAnsi="Times New Roman" w:cs="Times New Roman"/>
          <w:sz w:val="24"/>
          <w:szCs w:val="24"/>
          <w:lang w:eastAsia="ar-SA"/>
        </w:rPr>
        <w:t xml:space="preserve"> </w:t>
      </w:r>
    </w:p>
    <w:p w14:paraId="3F3B8402" w14:textId="2284FF25" w:rsidR="00AB0D1F"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spellStart"/>
      <w:r w:rsidRPr="00A55F96">
        <w:rPr>
          <w:rFonts w:ascii="Times New Roman" w:eastAsia="Times New Roman" w:hAnsi="Times New Roman" w:cs="Times New Roman"/>
          <w:sz w:val="24"/>
          <w:szCs w:val="24"/>
          <w:lang w:eastAsia="ar-SA"/>
        </w:rPr>
        <w:t>рассматр</w:t>
      </w:r>
      <w:r w:rsidR="00AB0D1F">
        <w:rPr>
          <w:rFonts w:ascii="Times New Roman" w:eastAsia="Times New Roman" w:hAnsi="Times New Roman" w:cs="Times New Roman"/>
          <w:sz w:val="24"/>
          <w:szCs w:val="24"/>
          <w:lang w:eastAsia="ar-SA"/>
        </w:rPr>
        <w:t>ение</w:t>
      </w:r>
      <w:proofErr w:type="spellEnd"/>
      <w:r w:rsidRPr="00A55F96">
        <w:rPr>
          <w:rFonts w:ascii="Times New Roman" w:eastAsia="Times New Roman" w:hAnsi="Times New Roman" w:cs="Times New Roman"/>
          <w:sz w:val="24"/>
          <w:szCs w:val="24"/>
          <w:lang w:eastAsia="ar-SA"/>
        </w:rPr>
        <w:t xml:space="preserve"> вопрос</w:t>
      </w:r>
      <w:r w:rsidR="00AB0D1F">
        <w:rPr>
          <w:rFonts w:ascii="Times New Roman" w:eastAsia="Times New Roman" w:hAnsi="Times New Roman" w:cs="Times New Roman"/>
          <w:sz w:val="24"/>
          <w:szCs w:val="24"/>
          <w:lang w:eastAsia="ar-SA"/>
        </w:rPr>
        <w:t>ов</w:t>
      </w:r>
      <w:r w:rsidRPr="00A55F96">
        <w:rPr>
          <w:rFonts w:ascii="Times New Roman" w:eastAsia="Times New Roman" w:hAnsi="Times New Roman" w:cs="Times New Roman"/>
          <w:sz w:val="24"/>
          <w:szCs w:val="24"/>
          <w:lang w:eastAsia="ar-SA"/>
        </w:rPr>
        <w:t xml:space="preserve"> охраны труда и техники безопасности.</w:t>
      </w:r>
    </w:p>
    <w:p w14:paraId="3CE2CA8E" w14:textId="02E41C32" w:rsidR="00A55F96" w:rsidRDefault="00AB0D1F"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а</w:t>
      </w:r>
      <w:r w:rsidRPr="00AB0D1F">
        <w:rPr>
          <w:rFonts w:ascii="Times New Roman" w:hAnsi="Times New Roman" w:cs="Times New Roman"/>
          <w:sz w:val="24"/>
          <w:szCs w:val="24"/>
        </w:rPr>
        <w:t>ктуализация порядка действия персонала при совершении преступлений террористического характера.</w:t>
      </w:r>
    </w:p>
    <w:p w14:paraId="7D426EEB" w14:textId="0CC79C0C" w:rsidR="00A55F96" w:rsidRDefault="00A55F96" w:rsidP="00A55F96">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t>Ежегодно в ДОУ на основании Колле</w:t>
      </w:r>
      <w:r>
        <w:rPr>
          <w:rFonts w:ascii="Times New Roman" w:eastAsia="Times New Roman" w:hAnsi="Times New Roman" w:cs="Times New Roman"/>
          <w:sz w:val="24"/>
          <w:szCs w:val="24"/>
          <w:lang w:eastAsia="ar-SA"/>
        </w:rPr>
        <w:t xml:space="preserve">ктивного </w:t>
      </w:r>
      <w:r w:rsidR="006A0351">
        <w:rPr>
          <w:rFonts w:ascii="Times New Roman" w:eastAsia="Times New Roman" w:hAnsi="Times New Roman" w:cs="Times New Roman"/>
          <w:sz w:val="24"/>
          <w:szCs w:val="24"/>
          <w:lang w:eastAsia="ar-SA"/>
        </w:rPr>
        <w:t xml:space="preserve">договора </w:t>
      </w:r>
      <w:r w:rsidR="006A0351" w:rsidRPr="00A55F96">
        <w:rPr>
          <w:rFonts w:ascii="Times New Roman" w:eastAsia="Times New Roman" w:hAnsi="Times New Roman" w:cs="Times New Roman"/>
          <w:sz w:val="24"/>
          <w:szCs w:val="24"/>
          <w:lang w:eastAsia="ar-SA"/>
        </w:rPr>
        <w:t>проводится</w:t>
      </w:r>
      <w:r w:rsidRPr="00A55F96">
        <w:rPr>
          <w:rFonts w:ascii="Times New Roman" w:eastAsia="Times New Roman" w:hAnsi="Times New Roman" w:cs="Times New Roman"/>
          <w:sz w:val="24"/>
          <w:szCs w:val="24"/>
          <w:lang w:eastAsia="ar-SA"/>
        </w:rPr>
        <w:t xml:space="preserve"> </w:t>
      </w:r>
      <w:proofErr w:type="spellStart"/>
      <w:r w:rsidRPr="00A55F96">
        <w:rPr>
          <w:rFonts w:ascii="Times New Roman" w:eastAsia="Times New Roman" w:hAnsi="Times New Roman" w:cs="Times New Roman"/>
          <w:sz w:val="24"/>
          <w:szCs w:val="24"/>
          <w:lang w:eastAsia="ar-SA"/>
        </w:rPr>
        <w:t>спецоценка</w:t>
      </w:r>
      <w:proofErr w:type="spellEnd"/>
      <w:r w:rsidRPr="00A55F96">
        <w:rPr>
          <w:rFonts w:ascii="Times New Roman" w:eastAsia="Times New Roman" w:hAnsi="Times New Roman" w:cs="Times New Roman"/>
          <w:sz w:val="24"/>
          <w:szCs w:val="24"/>
          <w:lang w:eastAsia="ar-SA"/>
        </w:rPr>
        <w:t xml:space="preserve"> условий труда. В целях создания безопасных условий для воспитанников и персонала ДОУ действует «Положение о пропускном режиме», назначены ответственные за ввозимыми на территорию грузами, ответственные за создание в ДОУ безопасных условий во время образовательного процесса.</w:t>
      </w:r>
    </w:p>
    <w:p w14:paraId="7E05B874" w14:textId="77777777" w:rsidR="001D1168" w:rsidRDefault="00965C6F" w:rsidP="001D1168">
      <w:pPr>
        <w:shd w:val="clear" w:color="auto" w:fill="FFFFFF"/>
        <w:suppressAutoHyphens/>
        <w:spacing w:after="0" w:line="240" w:lineRule="auto"/>
        <w:ind w:firstLine="709"/>
        <w:jc w:val="both"/>
        <w:rPr>
          <w:rFonts w:ascii="Times New Roman" w:eastAsia="Times New Roman" w:hAnsi="Times New Roman" w:cs="Times New Roman"/>
          <w:b/>
          <w:bCs/>
          <w:sz w:val="24"/>
          <w:szCs w:val="24"/>
          <w:lang w:eastAsia="ar-SA"/>
        </w:rPr>
      </w:pPr>
      <w:r w:rsidRPr="00DC7DE1">
        <w:rPr>
          <w:rFonts w:ascii="Times New Roman" w:eastAsia="Times New Roman" w:hAnsi="Times New Roman" w:cs="Times New Roman"/>
          <w:b/>
          <w:bCs/>
          <w:sz w:val="24"/>
          <w:szCs w:val="24"/>
          <w:lang w:eastAsia="ar-SA"/>
        </w:rPr>
        <w:t>Педагогический совет</w:t>
      </w:r>
      <w:r w:rsidRPr="00DC7DE1">
        <w:rPr>
          <w:rFonts w:ascii="Times New Roman" w:eastAsia="Times New Roman" w:hAnsi="Times New Roman" w:cs="Times New Roman"/>
          <w:sz w:val="24"/>
          <w:szCs w:val="24"/>
          <w:lang w:eastAsia="ar-SA"/>
        </w:rPr>
        <w:t>  - реализует государственную политику по вопросам образования, совершенствует организацию образовательного процесса, рассматривает и принимает Образовательную программу, Адаптированные программы, разрабатывает и принимает локальные акты, в пределах своей компетенции, организует распространение педагогического опыта, определяет основные направления развития Учреждения, повышения качества и эффективности образовательного процесса, организует работу по повышению квалификации педагогических работников, развитие их творческих инициатив, обсуждает вопросы развития, воспитания и образования, выдвигает кандидатуры к различным видам награждений.</w:t>
      </w:r>
    </w:p>
    <w:p w14:paraId="3D6C0372" w14:textId="25D88226" w:rsidR="00965C6F" w:rsidRDefault="00965C6F" w:rsidP="001D1168">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b/>
          <w:bCs/>
          <w:sz w:val="24"/>
          <w:szCs w:val="24"/>
          <w:lang w:eastAsia="ar-SA"/>
        </w:rPr>
        <w:t>Совет родителей</w:t>
      </w:r>
      <w:r w:rsidRPr="00DC7DE1">
        <w:rPr>
          <w:rFonts w:ascii="Times New Roman" w:eastAsia="Times New Roman" w:hAnsi="Times New Roman" w:cs="Times New Roman"/>
          <w:sz w:val="24"/>
          <w:szCs w:val="24"/>
          <w:lang w:eastAsia="ar-SA"/>
        </w:rPr>
        <w:t xml:space="preserve"> - вносит предложения по организации работы педагогического, медицинского, учебно-вспомогательного и обслуживающего персонала Учреждения; принимает локальные акты в пределах компетенции, определенной законодательством; заслушивает отчеты заведующего о состоянии и перспективах работы Учреждения; пропагандирует опыт семейного воспитания; обращается в общественные и административные органы за помощью в решении проблем Учреждения;       присутствует на педагогических совещаниях и конференциях по дошкольному образованию; вносит предложения по привлечению добровольных пожертвований на развитие Учреждения; защищает всеми законными способами и средствами законные права и интересы всех участников образовательного процесса.</w:t>
      </w:r>
    </w:p>
    <w:p w14:paraId="01AF97F5" w14:textId="23370842" w:rsidR="00AB0D1F" w:rsidRPr="00E64925" w:rsidRDefault="00AB0D1F" w:rsidP="001D1168">
      <w:pPr>
        <w:shd w:val="clear" w:color="auto" w:fill="FFFFFF"/>
        <w:suppressAutoHyphens/>
        <w:spacing w:after="0" w:line="240" w:lineRule="auto"/>
        <w:ind w:firstLine="709"/>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В виду периодического введения на территории Городецкого района запрета на массовые мероприятия часть </w:t>
      </w:r>
      <w:proofErr w:type="spellStart"/>
      <w:r>
        <w:rPr>
          <w:rFonts w:ascii="Times New Roman" w:eastAsia="Times New Roman" w:hAnsi="Times New Roman" w:cs="Times New Roman"/>
          <w:sz w:val="24"/>
          <w:szCs w:val="24"/>
          <w:lang w:eastAsia="ar-SA"/>
        </w:rPr>
        <w:t>зачеданий</w:t>
      </w:r>
      <w:proofErr w:type="spellEnd"/>
      <w:r>
        <w:rPr>
          <w:rFonts w:ascii="Times New Roman" w:eastAsia="Times New Roman" w:hAnsi="Times New Roman" w:cs="Times New Roman"/>
          <w:sz w:val="24"/>
          <w:szCs w:val="24"/>
          <w:lang w:eastAsia="ar-SA"/>
        </w:rPr>
        <w:t xml:space="preserve"> совета родителей </w:t>
      </w:r>
      <w:proofErr w:type="spellStart"/>
      <w:r>
        <w:rPr>
          <w:rFonts w:ascii="Times New Roman" w:eastAsia="Times New Roman" w:hAnsi="Times New Roman" w:cs="Times New Roman"/>
          <w:sz w:val="24"/>
          <w:szCs w:val="24"/>
          <w:lang w:eastAsia="ar-SA"/>
        </w:rPr>
        <w:t>организовываласть</w:t>
      </w:r>
      <w:proofErr w:type="spellEnd"/>
      <w:r>
        <w:rPr>
          <w:rFonts w:ascii="Times New Roman" w:eastAsia="Times New Roman" w:hAnsi="Times New Roman" w:cs="Times New Roman"/>
          <w:sz w:val="24"/>
          <w:szCs w:val="24"/>
          <w:lang w:eastAsia="ar-SA"/>
        </w:rPr>
        <w:t xml:space="preserve"> в формате онлайн заседаний. Несмотря на форму проведения заседаний совета родителей принятые решения транслировались в </w:t>
      </w:r>
      <w:proofErr w:type="spellStart"/>
      <w:r w:rsidR="00E64925">
        <w:rPr>
          <w:rFonts w:ascii="Times New Roman" w:eastAsia="Times New Roman" w:hAnsi="Times New Roman" w:cs="Times New Roman"/>
          <w:sz w:val="24"/>
          <w:szCs w:val="24"/>
          <w:lang w:eastAsia="ar-SA"/>
        </w:rPr>
        <w:t>телекомуникативных</w:t>
      </w:r>
      <w:proofErr w:type="spellEnd"/>
      <w:r w:rsidR="00E64925">
        <w:rPr>
          <w:rFonts w:ascii="Times New Roman" w:eastAsia="Times New Roman" w:hAnsi="Times New Roman" w:cs="Times New Roman"/>
          <w:sz w:val="24"/>
          <w:szCs w:val="24"/>
          <w:lang w:eastAsia="ar-SA"/>
        </w:rPr>
        <w:t xml:space="preserve"> мессенджерах </w:t>
      </w:r>
      <w:proofErr w:type="spellStart"/>
      <w:r w:rsidR="00E64925">
        <w:rPr>
          <w:rFonts w:ascii="Times New Roman" w:eastAsia="Times New Roman" w:hAnsi="Times New Roman" w:cs="Times New Roman"/>
          <w:sz w:val="24"/>
          <w:szCs w:val="24"/>
          <w:lang w:eastAsia="ar-SA"/>
        </w:rPr>
        <w:t>Viber</w:t>
      </w:r>
      <w:proofErr w:type="spellEnd"/>
      <w:r w:rsidR="00E64925" w:rsidRPr="00E64925">
        <w:rPr>
          <w:rFonts w:ascii="Times New Roman" w:eastAsia="Times New Roman" w:hAnsi="Times New Roman" w:cs="Times New Roman"/>
          <w:sz w:val="24"/>
          <w:szCs w:val="24"/>
          <w:lang w:eastAsia="ar-SA"/>
        </w:rPr>
        <w:t xml:space="preserve">, </w:t>
      </w:r>
      <w:proofErr w:type="spellStart"/>
      <w:r w:rsidR="00E64925" w:rsidRPr="00E64925">
        <w:rPr>
          <w:rFonts w:ascii="Times New Roman" w:eastAsia="Times New Roman" w:hAnsi="Times New Roman" w:cs="Times New Roman"/>
          <w:sz w:val="24"/>
          <w:szCs w:val="24"/>
          <w:lang w:val="en-US" w:eastAsia="ar-SA"/>
        </w:rPr>
        <w:t>Wk</w:t>
      </w:r>
      <w:proofErr w:type="spellEnd"/>
    </w:p>
    <w:p w14:paraId="73CD0DE5" w14:textId="0F470F5F" w:rsidR="00965C6F" w:rsidRPr="00DC7DE1" w:rsidRDefault="00A55F96" w:rsidP="00965C6F">
      <w:pPr>
        <w:suppressAutoHyphens/>
        <w:spacing w:after="0" w:line="240" w:lineRule="auto"/>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t xml:space="preserve">    </w:t>
      </w:r>
      <w:r w:rsidR="00965C6F" w:rsidRPr="00DC7DE1">
        <w:rPr>
          <w:rFonts w:ascii="Times New Roman" w:eastAsia="Times New Roman" w:hAnsi="Times New Roman" w:cs="Times New Roman"/>
          <w:sz w:val="24"/>
          <w:szCs w:val="24"/>
          <w:lang w:eastAsia="ar-SA"/>
        </w:rPr>
        <w:t>Функции структурных элементов системы управления определяются Положениями:</w:t>
      </w:r>
    </w:p>
    <w:p w14:paraId="1C9AF019" w14:textId="77777777" w:rsidR="00965C6F" w:rsidRPr="00DC7DE1" w:rsidRDefault="00965C6F" w:rsidP="00965C6F">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об Общем собрании работников;</w:t>
      </w:r>
    </w:p>
    <w:p w14:paraId="7EF9A3C1" w14:textId="77777777" w:rsidR="00965C6F" w:rsidRPr="00DC7DE1" w:rsidRDefault="00965C6F" w:rsidP="00965C6F">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о Педагогическом совете;</w:t>
      </w:r>
    </w:p>
    <w:p w14:paraId="4A0C178D" w14:textId="77777777" w:rsidR="00965C6F" w:rsidRPr="00DC7DE1" w:rsidRDefault="00965C6F" w:rsidP="00965C6F">
      <w:pPr>
        <w:numPr>
          <w:ilvl w:val="0"/>
          <w:numId w:val="12"/>
        </w:numPr>
        <w:suppressAutoHyphens/>
        <w:spacing w:after="0" w:line="240" w:lineRule="auto"/>
        <w:jc w:val="both"/>
        <w:rPr>
          <w:rFonts w:ascii="Times New Roman" w:eastAsia="Times New Roman" w:hAnsi="Times New Roman" w:cs="Times New Roman"/>
          <w:b/>
          <w:bCs/>
          <w:iCs/>
          <w:spacing w:val="4"/>
          <w:sz w:val="24"/>
          <w:szCs w:val="24"/>
          <w:lang w:eastAsia="ar-SA"/>
        </w:rPr>
      </w:pPr>
      <w:r w:rsidRPr="00DC7DE1">
        <w:rPr>
          <w:rFonts w:ascii="Times New Roman" w:eastAsia="Times New Roman" w:hAnsi="Times New Roman" w:cs="Times New Roman"/>
          <w:sz w:val="24"/>
          <w:szCs w:val="24"/>
          <w:lang w:eastAsia="ar-SA"/>
        </w:rPr>
        <w:t>о Совете родителей.</w:t>
      </w:r>
    </w:p>
    <w:p w14:paraId="4CF0608D" w14:textId="77777777" w:rsidR="00965C6F" w:rsidRPr="00DC7DE1" w:rsidRDefault="00965C6F" w:rsidP="00965C6F">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DC7DE1">
        <w:rPr>
          <w:rFonts w:ascii="Times New Roman" w:eastAsia="Times New Roman" w:hAnsi="Times New Roman" w:cs="Times New Roman"/>
          <w:b/>
          <w:bCs/>
          <w:iCs/>
          <w:spacing w:val="4"/>
          <w:sz w:val="24"/>
          <w:szCs w:val="24"/>
          <w:lang w:eastAsia="ar-SA"/>
        </w:rPr>
        <w:t>II блок - </w:t>
      </w:r>
      <w:r w:rsidRPr="00DC7DE1">
        <w:rPr>
          <w:rFonts w:ascii="Times New Roman" w:eastAsia="Times New Roman" w:hAnsi="Times New Roman" w:cs="Times New Roman"/>
          <w:b/>
          <w:bCs/>
          <w:iCs/>
          <w:spacing w:val="2"/>
          <w:sz w:val="24"/>
          <w:szCs w:val="24"/>
          <w:lang w:eastAsia="ar-SA"/>
        </w:rPr>
        <w:t>административное управление, имеющее многоуровневую структуру:</w:t>
      </w:r>
    </w:p>
    <w:p w14:paraId="3CB4E361" w14:textId="77777777" w:rsidR="00965C6F" w:rsidRPr="00DC7DE1" w:rsidRDefault="00965C6F" w:rsidP="00965C6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b/>
          <w:bCs/>
          <w:sz w:val="24"/>
          <w:szCs w:val="24"/>
          <w:lang w:eastAsia="ar-SA"/>
        </w:rPr>
        <w:lastRenderedPageBreak/>
        <w:t>I уровень</w:t>
      </w:r>
      <w:r w:rsidRPr="00DC7DE1">
        <w:rPr>
          <w:rFonts w:ascii="Times New Roman" w:eastAsia="Times New Roman" w:hAnsi="Times New Roman" w:cs="Times New Roman"/>
          <w:sz w:val="24"/>
          <w:szCs w:val="24"/>
          <w:lang w:eastAsia="ar-SA"/>
        </w:rPr>
        <w:t xml:space="preserve"> - </w:t>
      </w:r>
      <w:r w:rsidRPr="00DC7DE1">
        <w:rPr>
          <w:rFonts w:ascii="Times New Roman" w:eastAsia="Times New Roman" w:hAnsi="Times New Roman" w:cs="Times New Roman"/>
          <w:b/>
          <w:bCs/>
          <w:sz w:val="24"/>
          <w:szCs w:val="24"/>
          <w:lang w:eastAsia="ar-SA"/>
        </w:rPr>
        <w:t>заведующий детским садом</w:t>
      </w:r>
    </w:p>
    <w:p w14:paraId="0283D822" w14:textId="77777777" w:rsidR="00965C6F" w:rsidRPr="00DC7DE1" w:rsidRDefault="00965C6F" w:rsidP="00965C6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Заведующий осуществляет текущее руководство деятельностью Учреждения, в том числе:</w:t>
      </w:r>
    </w:p>
    <w:p w14:paraId="1707464E" w14:textId="77777777" w:rsidR="00965C6F" w:rsidRPr="00DC7DE1" w:rsidRDefault="00965C6F" w:rsidP="00965C6F">
      <w:pPr>
        <w:numPr>
          <w:ilvl w:val="0"/>
          <w:numId w:val="1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осуществление в соответствии с требованиями нормативных правовых актов образовательной и иной деятельности  Учреждения; организация обеспечения прав участников образовательного процесса в Учреждении; организация разработки и принятия локальных нормативных актов, индивидуальных распорядительных актов; организация и контроль работы административно - управленческого аппарата;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локальным нормативным актам;</w:t>
      </w:r>
      <w:r w:rsidRPr="00DC7DE1">
        <w:rPr>
          <w:rFonts w:ascii="Times New Roman" w:eastAsia="Times New Roman" w:hAnsi="Times New Roman" w:cs="Times New Roman"/>
          <w:b/>
          <w:sz w:val="24"/>
          <w:szCs w:val="24"/>
          <w:lang w:eastAsia="ar-SA"/>
        </w:rPr>
        <w:t xml:space="preserve"> </w:t>
      </w:r>
      <w:r w:rsidRPr="00DC7DE1">
        <w:rPr>
          <w:rFonts w:ascii="Times New Roman" w:eastAsia="Times New Roman" w:hAnsi="Times New Roman" w:cs="Times New Roman"/>
          <w:sz w:val="24"/>
          <w:szCs w:val="24"/>
          <w:lang w:eastAsia="ar-SA"/>
        </w:rPr>
        <w:t>рациональное использование бюджетных и внебюджетных средств;</w:t>
      </w:r>
    </w:p>
    <w:p w14:paraId="0D20C96D" w14:textId="77777777" w:rsidR="00965C6F" w:rsidRPr="00DC7DE1" w:rsidRDefault="00965C6F" w:rsidP="00965C6F">
      <w:pPr>
        <w:numPr>
          <w:ilvl w:val="0"/>
          <w:numId w:val="13"/>
        </w:num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подписание локальных актов Учреждения, выдача доверенности на право представительства от имени Учреждения, издание приказов, поручений и указаний, обязательных для исполнения всеми работниками Учреждения; обеспечение соблюдения законности в деятельности Учреждения, эффективного взаимодействия органов самоуправления Учреждения; планирование и организация образовательной деятельности, контроль за качеством и эффективностью работы Учреждения; решение иных вопросов, которые не отнесены к исключительной компетенции коллегиальных органов управления Учреждением, определенной настоящим Уставом.</w:t>
      </w:r>
    </w:p>
    <w:p w14:paraId="3DDC0FB9" w14:textId="77777777" w:rsidR="00965C6F" w:rsidRPr="00DC7DE1" w:rsidRDefault="00965C6F" w:rsidP="00965C6F">
      <w:pPr>
        <w:shd w:val="clear" w:color="auto" w:fill="FFFFFF"/>
        <w:suppressAutoHyphens/>
        <w:spacing w:after="0" w:line="240" w:lineRule="auto"/>
        <w:jc w:val="both"/>
        <w:rPr>
          <w:rFonts w:ascii="Times New Roman" w:eastAsia="Times New Roman" w:hAnsi="Times New Roman" w:cs="Times New Roman"/>
          <w:b/>
          <w:bCs/>
          <w:sz w:val="24"/>
          <w:szCs w:val="24"/>
          <w:lang w:eastAsia="ar-SA"/>
        </w:rPr>
      </w:pPr>
      <w:r w:rsidRPr="00DC7DE1">
        <w:rPr>
          <w:rFonts w:ascii="Times New Roman" w:eastAsia="Times New Roman" w:hAnsi="Times New Roman" w:cs="Times New Roman"/>
          <w:sz w:val="24"/>
          <w:szCs w:val="24"/>
          <w:lang w:eastAsia="ar-SA"/>
        </w:rPr>
        <w:t xml:space="preserve">Заведующий принимает решения самостоятельно, если иное не установлено настоящей статьей, и выступает от имени Учреждения без доверенности. </w:t>
      </w:r>
    </w:p>
    <w:p w14:paraId="3E53FDBB" w14:textId="77777777" w:rsidR="00965C6F" w:rsidRPr="00DC7DE1" w:rsidRDefault="00965C6F" w:rsidP="00965C6F">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b/>
          <w:bCs/>
          <w:sz w:val="24"/>
          <w:szCs w:val="24"/>
          <w:lang w:eastAsia="ar-SA"/>
        </w:rPr>
        <w:t>II уровень – старший воспитатель</w:t>
      </w:r>
    </w:p>
    <w:p w14:paraId="3739BA63" w14:textId="7F602D6D" w:rsidR="00965C6F" w:rsidRPr="00E64925" w:rsidRDefault="00965C6F" w:rsidP="00965C6F">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Курируют вопросы методического и материально - технического обеспечения, учебно – воспитательного процесса.</w:t>
      </w:r>
      <w:r w:rsidR="00E64925" w:rsidRPr="00E64925">
        <w:t xml:space="preserve"> </w:t>
      </w:r>
      <w:r w:rsidR="00E64925">
        <w:rPr>
          <w:rFonts w:ascii="Times New Roman" w:hAnsi="Times New Roman" w:cs="Times New Roman"/>
          <w:sz w:val="24"/>
          <w:szCs w:val="24"/>
          <w:lang w:val="en-US"/>
        </w:rPr>
        <w:t>J</w:t>
      </w:r>
      <w:proofErr w:type="spellStart"/>
      <w:r w:rsidR="00E64925" w:rsidRPr="00E64925">
        <w:rPr>
          <w:rFonts w:ascii="Times New Roman" w:hAnsi="Times New Roman" w:cs="Times New Roman"/>
          <w:sz w:val="24"/>
          <w:szCs w:val="24"/>
        </w:rPr>
        <w:t>существляет</w:t>
      </w:r>
      <w:proofErr w:type="spellEnd"/>
      <w:r w:rsidR="00E64925" w:rsidRPr="00E64925">
        <w:rPr>
          <w:rFonts w:ascii="Times New Roman" w:hAnsi="Times New Roman" w:cs="Times New Roman"/>
          <w:sz w:val="24"/>
          <w:szCs w:val="24"/>
        </w:rPr>
        <w:t xml:space="preserve"> руководство воспитательно - образовательной деятельностью МДОУ: координирует работу воспитателей, узких специалистов МДОУ; обеспечивает разработку учебно-методической и иной документации, необходимой для осуществления образовательной деятельности; организует просветительскую работу для родителей.</w:t>
      </w:r>
    </w:p>
    <w:p w14:paraId="3CB03E6F" w14:textId="77777777" w:rsidR="00965C6F" w:rsidRPr="00DC7DE1" w:rsidRDefault="00965C6F" w:rsidP="00965C6F">
      <w:pPr>
        <w:suppressAutoHyphens/>
        <w:spacing w:after="0" w:line="240" w:lineRule="auto"/>
        <w:jc w:val="both"/>
        <w:rPr>
          <w:rFonts w:ascii="Times New Roman" w:eastAsia="Times New Roman" w:hAnsi="Times New Roman" w:cs="Times New Roman"/>
          <w:b/>
          <w:bCs/>
          <w:sz w:val="24"/>
          <w:szCs w:val="24"/>
          <w:lang w:eastAsia="ar-SA"/>
        </w:rPr>
      </w:pPr>
      <w:r w:rsidRPr="00DC7DE1">
        <w:rPr>
          <w:rFonts w:ascii="Times New Roman" w:eastAsia="Times New Roman" w:hAnsi="Times New Roman" w:cs="Times New Roman"/>
          <w:sz w:val="24"/>
          <w:szCs w:val="24"/>
          <w:lang w:eastAsia="ar-SA"/>
        </w:rPr>
        <w:t>Объект управления – часть коллектива согласно функциональным обязанностям.</w:t>
      </w:r>
    </w:p>
    <w:p w14:paraId="5057F354" w14:textId="77777777" w:rsidR="00965C6F" w:rsidRPr="00DC7DE1" w:rsidRDefault="00965C6F" w:rsidP="00965C6F">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b/>
          <w:bCs/>
          <w:sz w:val="24"/>
          <w:szCs w:val="24"/>
          <w:lang w:eastAsia="ar-SA"/>
        </w:rPr>
        <w:t>III уровень - воспитатели, специалисты</w:t>
      </w:r>
    </w:p>
    <w:p w14:paraId="591EB089" w14:textId="77777777" w:rsidR="00965C6F" w:rsidRPr="00DC7DE1" w:rsidRDefault="00965C6F" w:rsidP="00965C6F">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Организуют учебно-воспитательный процесс, создают условия для успешного и качественного образования, воспитания и развития воспитанников, взаимодействуют с родителями воспитанников.</w:t>
      </w:r>
    </w:p>
    <w:p w14:paraId="09675B81" w14:textId="77777777" w:rsidR="00965C6F" w:rsidRPr="00DC7DE1" w:rsidRDefault="00965C6F" w:rsidP="00965C6F">
      <w:pPr>
        <w:suppressAutoHyphens/>
        <w:spacing w:after="0" w:line="240" w:lineRule="auto"/>
        <w:jc w:val="both"/>
        <w:rPr>
          <w:rFonts w:ascii="Times New Roman" w:eastAsia="Times New Roman" w:hAnsi="Times New Roman" w:cs="Times New Roman"/>
          <w:b/>
          <w:bCs/>
          <w:sz w:val="24"/>
          <w:szCs w:val="24"/>
          <w:lang w:eastAsia="ar-SA"/>
        </w:rPr>
      </w:pPr>
      <w:r w:rsidRPr="00DC7DE1">
        <w:rPr>
          <w:rFonts w:ascii="Times New Roman" w:eastAsia="Times New Roman" w:hAnsi="Times New Roman" w:cs="Times New Roman"/>
          <w:sz w:val="24"/>
          <w:szCs w:val="24"/>
          <w:lang w:eastAsia="ar-SA"/>
        </w:rPr>
        <w:t>Объект управления третьего уровня – дети и их родители</w:t>
      </w:r>
      <w:r>
        <w:rPr>
          <w:rFonts w:ascii="Times New Roman" w:eastAsia="Times New Roman" w:hAnsi="Times New Roman" w:cs="Times New Roman"/>
          <w:sz w:val="24"/>
          <w:szCs w:val="24"/>
          <w:lang w:eastAsia="ar-SA"/>
        </w:rPr>
        <w:t xml:space="preserve"> (законные представители)</w:t>
      </w:r>
      <w:r w:rsidRPr="00DC7DE1">
        <w:rPr>
          <w:rFonts w:ascii="Times New Roman" w:eastAsia="Times New Roman" w:hAnsi="Times New Roman" w:cs="Times New Roman"/>
          <w:sz w:val="24"/>
          <w:szCs w:val="24"/>
          <w:lang w:eastAsia="ar-SA"/>
        </w:rPr>
        <w:t>.</w:t>
      </w:r>
    </w:p>
    <w:p w14:paraId="5D2E0E45" w14:textId="77777777" w:rsidR="00965C6F" w:rsidRPr="00DC7DE1" w:rsidRDefault="00965C6F" w:rsidP="00965C6F">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b/>
          <w:bCs/>
          <w:sz w:val="24"/>
          <w:szCs w:val="24"/>
          <w:lang w:eastAsia="ar-SA"/>
        </w:rPr>
        <w:t>IV уровень – обслуживающий персонал</w:t>
      </w:r>
    </w:p>
    <w:p w14:paraId="4AE665ED" w14:textId="55E6C77C" w:rsidR="00965C6F" w:rsidRDefault="00965C6F" w:rsidP="00965C6F">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Административно-хозяйственные, производственные, учебно-вспомогательные и иные работники Учреждения, осуществляющие вспомогательные функции.</w:t>
      </w:r>
    </w:p>
    <w:p w14:paraId="1956D2A8" w14:textId="77777777" w:rsidR="00A55F96" w:rsidRPr="00A55F96" w:rsidRDefault="00A55F96" w:rsidP="00A55F96">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t xml:space="preserve">В МБДОУ сложилась коллегиальная система управления, органы управления взаимодействуют между собой. Имеющаяся структура управления соответствует действующему законодательству и отвечает целям и задачам МБДОУ. Заседания органов управления МБДОУ проходят регулярно, ведутся протоколы заседаний. Принятие локальных нормативных актов МБДОУ проходит на заседаниях управляющих органов.  </w:t>
      </w:r>
    </w:p>
    <w:p w14:paraId="32DC2D81" w14:textId="77777777" w:rsidR="00A55F96" w:rsidRPr="00A55F96"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t xml:space="preserve">В МБДОУ используются эффективные формы контроля: </w:t>
      </w:r>
    </w:p>
    <w:p w14:paraId="43CA89BA" w14:textId="77777777" w:rsidR="00A55F96" w:rsidRPr="00A55F96"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t>•</w:t>
      </w:r>
      <w:r w:rsidRPr="00A55F96">
        <w:rPr>
          <w:rFonts w:ascii="Times New Roman" w:eastAsia="Times New Roman" w:hAnsi="Times New Roman" w:cs="Times New Roman"/>
          <w:sz w:val="24"/>
          <w:szCs w:val="24"/>
          <w:lang w:eastAsia="ar-SA"/>
        </w:rPr>
        <w:tab/>
        <w:t xml:space="preserve">различные </w:t>
      </w:r>
      <w:r w:rsidRPr="00A55F96">
        <w:rPr>
          <w:rFonts w:ascii="Times New Roman" w:eastAsia="Times New Roman" w:hAnsi="Times New Roman" w:cs="Times New Roman"/>
          <w:sz w:val="24"/>
          <w:szCs w:val="24"/>
          <w:lang w:eastAsia="ar-SA"/>
        </w:rPr>
        <w:tab/>
        <w:t xml:space="preserve">виды </w:t>
      </w:r>
      <w:r w:rsidRPr="00A55F96">
        <w:rPr>
          <w:rFonts w:ascii="Times New Roman" w:eastAsia="Times New Roman" w:hAnsi="Times New Roman" w:cs="Times New Roman"/>
          <w:sz w:val="24"/>
          <w:szCs w:val="24"/>
          <w:lang w:eastAsia="ar-SA"/>
        </w:rPr>
        <w:tab/>
        <w:t xml:space="preserve">мониторинга: </w:t>
      </w:r>
      <w:r w:rsidRPr="00A55F96">
        <w:rPr>
          <w:rFonts w:ascii="Times New Roman" w:eastAsia="Times New Roman" w:hAnsi="Times New Roman" w:cs="Times New Roman"/>
          <w:sz w:val="24"/>
          <w:szCs w:val="24"/>
          <w:lang w:eastAsia="ar-SA"/>
        </w:rPr>
        <w:tab/>
        <w:t xml:space="preserve">методический, </w:t>
      </w:r>
      <w:r w:rsidRPr="00A55F96">
        <w:rPr>
          <w:rFonts w:ascii="Times New Roman" w:eastAsia="Times New Roman" w:hAnsi="Times New Roman" w:cs="Times New Roman"/>
          <w:sz w:val="24"/>
          <w:szCs w:val="24"/>
          <w:lang w:eastAsia="ar-SA"/>
        </w:rPr>
        <w:tab/>
        <w:t xml:space="preserve">педагогический, </w:t>
      </w:r>
      <w:r w:rsidRPr="00A55F96">
        <w:rPr>
          <w:rFonts w:ascii="Times New Roman" w:eastAsia="Times New Roman" w:hAnsi="Times New Roman" w:cs="Times New Roman"/>
          <w:sz w:val="24"/>
          <w:szCs w:val="24"/>
          <w:lang w:eastAsia="ar-SA"/>
        </w:rPr>
        <w:tab/>
        <w:t xml:space="preserve">психолого </w:t>
      </w:r>
      <w:r w:rsidRPr="00A55F96">
        <w:rPr>
          <w:rFonts w:ascii="Times New Roman" w:eastAsia="Times New Roman" w:hAnsi="Times New Roman" w:cs="Times New Roman"/>
          <w:sz w:val="24"/>
          <w:szCs w:val="24"/>
          <w:lang w:eastAsia="ar-SA"/>
        </w:rPr>
        <w:tab/>
        <w:t xml:space="preserve">- педагогический, </w:t>
      </w:r>
    </w:p>
    <w:p w14:paraId="372CB533" w14:textId="49304330" w:rsidR="00A55F96"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t>•</w:t>
      </w:r>
      <w:r w:rsidRPr="00A55F96">
        <w:rPr>
          <w:rFonts w:ascii="Times New Roman" w:eastAsia="Times New Roman" w:hAnsi="Times New Roman" w:cs="Times New Roman"/>
          <w:sz w:val="24"/>
          <w:szCs w:val="24"/>
          <w:lang w:eastAsia="ar-SA"/>
        </w:rPr>
        <w:tab/>
        <w:t>контроль за состоянием здоровья детей,</w:t>
      </w:r>
    </w:p>
    <w:p w14:paraId="4C127292" w14:textId="5B8E6439" w:rsidR="00A55F96" w:rsidRPr="00A55F96"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 xml:space="preserve">        </w:t>
      </w:r>
      <w:r w:rsidRPr="00A55F96">
        <w:rPr>
          <w:rFonts w:ascii="Times New Roman" w:eastAsia="Times New Roman" w:hAnsi="Times New Roman" w:cs="Times New Roman"/>
          <w:sz w:val="24"/>
          <w:szCs w:val="24"/>
          <w:lang w:eastAsia="ar-SA"/>
        </w:rPr>
        <w:t xml:space="preserve">социологические исследования семей. </w:t>
      </w:r>
    </w:p>
    <w:p w14:paraId="35383640" w14:textId="7AC2283F" w:rsidR="00A55F96" w:rsidRDefault="00A55F96" w:rsidP="00A55F96">
      <w:pPr>
        <w:shd w:val="clear" w:color="auto" w:fill="FFFFFF"/>
        <w:suppressAutoHyphens/>
        <w:spacing w:after="0" w:line="240" w:lineRule="auto"/>
        <w:jc w:val="both"/>
        <w:rPr>
          <w:rFonts w:ascii="Times New Roman" w:eastAsia="Times New Roman" w:hAnsi="Times New Roman" w:cs="Times New Roman"/>
          <w:sz w:val="24"/>
          <w:szCs w:val="24"/>
          <w:lang w:eastAsia="ar-SA"/>
        </w:rPr>
      </w:pPr>
      <w:r w:rsidRPr="00A55F96">
        <w:rPr>
          <w:rFonts w:ascii="Times New Roman" w:eastAsia="Times New Roman" w:hAnsi="Times New Roman" w:cs="Times New Roman"/>
          <w:sz w:val="24"/>
          <w:szCs w:val="24"/>
          <w:lang w:eastAsia="ar-SA"/>
        </w:rPr>
        <w:lastRenderedPageBreak/>
        <w:t>Налажена система взаимодействия с организациями, предоставляющими услуги для обеспечения нормального функционирования МБДОУ, заключены договора с поставщиками продуктов питания, коммунальных услуг.</w:t>
      </w:r>
    </w:p>
    <w:p w14:paraId="7879C562" w14:textId="77777777" w:rsidR="00A327BD" w:rsidRDefault="00A327BD" w:rsidP="00A327BD">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Учреждении</w:t>
      </w:r>
      <w:r w:rsidRPr="00A327BD">
        <w:rPr>
          <w:rFonts w:ascii="Times New Roman" w:hAnsi="Times New Roman" w:cs="Times New Roman"/>
          <w:sz w:val="24"/>
          <w:szCs w:val="24"/>
        </w:rPr>
        <w:t xml:space="preserve"> функционирует система взаимодействия педагогического коллектива с семьями воспитанников, включающая разнообразные формы сотрудничества детского сада с родителями. Широко используется конкурсное движение. В этом году родители были активными участниками всех конк</w:t>
      </w:r>
      <w:r>
        <w:rPr>
          <w:rFonts w:ascii="Times New Roman" w:hAnsi="Times New Roman" w:cs="Times New Roman"/>
          <w:sz w:val="24"/>
          <w:szCs w:val="24"/>
        </w:rPr>
        <w:t>урсов, проводимых на разных уровнях (детский сад, муниципальный уровень, региональный уровень</w:t>
      </w:r>
      <w:proofErr w:type="gramStart"/>
      <w:r>
        <w:rPr>
          <w:rFonts w:ascii="Times New Roman" w:hAnsi="Times New Roman" w:cs="Times New Roman"/>
          <w:sz w:val="24"/>
          <w:szCs w:val="24"/>
        </w:rPr>
        <w:t xml:space="preserve">) </w:t>
      </w:r>
      <w:r w:rsidRPr="00A327BD">
        <w:rPr>
          <w:rFonts w:ascii="Times New Roman" w:hAnsi="Times New Roman" w:cs="Times New Roman"/>
          <w:sz w:val="24"/>
          <w:szCs w:val="24"/>
        </w:rPr>
        <w:t>.</w:t>
      </w:r>
      <w:proofErr w:type="gramEnd"/>
      <w:r w:rsidRPr="00A327BD">
        <w:rPr>
          <w:rFonts w:ascii="Times New Roman" w:hAnsi="Times New Roman" w:cs="Times New Roman"/>
          <w:sz w:val="24"/>
          <w:szCs w:val="24"/>
        </w:rPr>
        <w:t xml:space="preserve"> Родители (законные представители) воспитанников информируются о деятельности Учреждения посредством официального сайта МБД</w:t>
      </w:r>
      <w:r>
        <w:rPr>
          <w:rFonts w:ascii="Times New Roman" w:hAnsi="Times New Roman" w:cs="Times New Roman"/>
          <w:sz w:val="24"/>
          <w:szCs w:val="24"/>
        </w:rPr>
        <w:t xml:space="preserve">ОУ «Детский сад № 28» и информационных стендах. </w:t>
      </w:r>
    </w:p>
    <w:p w14:paraId="0538FEF1" w14:textId="77777777" w:rsidR="00A327BD" w:rsidRDefault="00A327BD" w:rsidP="00A327BD">
      <w:pPr>
        <w:shd w:val="clear" w:color="auto" w:fill="FFFFFF"/>
        <w:suppressAutoHyphens/>
        <w:spacing w:after="0" w:line="240" w:lineRule="auto"/>
        <w:ind w:firstLine="709"/>
        <w:jc w:val="both"/>
        <w:rPr>
          <w:rFonts w:ascii="Times New Roman" w:hAnsi="Times New Roman" w:cs="Times New Roman"/>
          <w:sz w:val="24"/>
          <w:szCs w:val="24"/>
        </w:rPr>
      </w:pPr>
      <w:r w:rsidRPr="00A327BD">
        <w:rPr>
          <w:rFonts w:ascii="Times New Roman" w:hAnsi="Times New Roman" w:cs="Times New Roman"/>
          <w:sz w:val="24"/>
          <w:szCs w:val="24"/>
        </w:rPr>
        <w:t xml:space="preserve"> Взаимодействие с родителями (законными представителями) Учреждение строит на принципе сотрудничества. При этом решаются приоритетные задачи: </w:t>
      </w:r>
    </w:p>
    <w:p w14:paraId="6785D6B3" w14:textId="77777777" w:rsidR="00A327BD" w:rsidRDefault="00A327BD" w:rsidP="00A327BD">
      <w:pPr>
        <w:shd w:val="clear" w:color="auto" w:fill="FFFFFF"/>
        <w:suppressAutoHyphens/>
        <w:spacing w:after="0" w:line="240" w:lineRule="auto"/>
        <w:ind w:firstLine="709"/>
        <w:jc w:val="both"/>
        <w:rPr>
          <w:rFonts w:ascii="Times New Roman" w:hAnsi="Times New Roman" w:cs="Times New Roman"/>
          <w:sz w:val="24"/>
          <w:szCs w:val="24"/>
        </w:rPr>
      </w:pPr>
      <w:r w:rsidRPr="00A327BD">
        <w:rPr>
          <w:rFonts w:ascii="Times New Roman" w:hAnsi="Times New Roman" w:cs="Times New Roman"/>
          <w:sz w:val="24"/>
          <w:szCs w:val="24"/>
        </w:rPr>
        <w:t xml:space="preserve">-повышение педагогической культуры родителей; </w:t>
      </w:r>
    </w:p>
    <w:p w14:paraId="1FFB7840" w14:textId="77777777" w:rsidR="00A327BD" w:rsidRDefault="00A327BD" w:rsidP="00A327BD">
      <w:pPr>
        <w:shd w:val="clear" w:color="auto" w:fill="FFFFFF"/>
        <w:suppressAutoHyphens/>
        <w:spacing w:after="0" w:line="240" w:lineRule="auto"/>
        <w:ind w:firstLine="709"/>
        <w:jc w:val="both"/>
        <w:rPr>
          <w:rFonts w:ascii="Times New Roman" w:hAnsi="Times New Roman" w:cs="Times New Roman"/>
          <w:sz w:val="24"/>
          <w:szCs w:val="24"/>
        </w:rPr>
      </w:pPr>
      <w:r w:rsidRPr="00A327BD">
        <w:rPr>
          <w:rFonts w:ascii="Times New Roman" w:hAnsi="Times New Roman" w:cs="Times New Roman"/>
          <w:sz w:val="24"/>
          <w:szCs w:val="24"/>
        </w:rPr>
        <w:t xml:space="preserve">- приобщение родителей к участию в жизни детского сада; </w:t>
      </w:r>
    </w:p>
    <w:p w14:paraId="5690A0EC" w14:textId="77777777" w:rsidR="003635A9" w:rsidRDefault="00A327BD" w:rsidP="00A327BD">
      <w:pPr>
        <w:shd w:val="clear" w:color="auto" w:fill="FFFFFF"/>
        <w:suppressAutoHyphens/>
        <w:spacing w:after="0" w:line="240" w:lineRule="auto"/>
        <w:ind w:firstLine="709"/>
        <w:jc w:val="both"/>
        <w:rPr>
          <w:rFonts w:ascii="Times New Roman" w:hAnsi="Times New Roman" w:cs="Times New Roman"/>
          <w:sz w:val="24"/>
          <w:szCs w:val="24"/>
        </w:rPr>
      </w:pPr>
      <w:r w:rsidRPr="00A327BD">
        <w:rPr>
          <w:rFonts w:ascii="Times New Roman" w:hAnsi="Times New Roman" w:cs="Times New Roman"/>
          <w:sz w:val="24"/>
          <w:szCs w:val="24"/>
        </w:rPr>
        <w:t>- изучение семьи и установление контактов с ее членами для согласования</w:t>
      </w:r>
      <w:r w:rsidR="003635A9" w:rsidRPr="003635A9">
        <w:t xml:space="preserve"> </w:t>
      </w:r>
      <w:r w:rsidR="003635A9" w:rsidRPr="003635A9">
        <w:rPr>
          <w:rFonts w:ascii="Times New Roman" w:hAnsi="Times New Roman" w:cs="Times New Roman"/>
          <w:sz w:val="24"/>
          <w:szCs w:val="24"/>
        </w:rPr>
        <w:t xml:space="preserve">воспитательных воздействий на ребенка. </w:t>
      </w:r>
    </w:p>
    <w:p w14:paraId="440816D9"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Для решения этих задач используются различные формы работы: </w:t>
      </w:r>
    </w:p>
    <w:p w14:paraId="0183974D"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общие родительские собрания; </w:t>
      </w:r>
    </w:p>
    <w:p w14:paraId="0B200CF4"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групповые родительские собрания, консультации; </w:t>
      </w:r>
    </w:p>
    <w:p w14:paraId="280F9E3C"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проведение совместных мероприятий для детей и родителей; </w:t>
      </w:r>
    </w:p>
    <w:p w14:paraId="0DB68A17"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анкетирование; </w:t>
      </w:r>
    </w:p>
    <w:p w14:paraId="52AE5435"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наглядная информация; </w:t>
      </w:r>
    </w:p>
    <w:p w14:paraId="532297B3"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показ занятий для родителей; </w:t>
      </w:r>
    </w:p>
    <w:p w14:paraId="56444FFD"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выставки совместных работ; </w:t>
      </w:r>
    </w:p>
    <w:p w14:paraId="23EB4E1C"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посещение открытых мероприятий и участие в них; </w:t>
      </w:r>
    </w:p>
    <w:p w14:paraId="1285CAFF" w14:textId="77777777" w:rsidR="003635A9"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 заключение договоров с родителями вновь поступивших детей. </w:t>
      </w:r>
    </w:p>
    <w:p w14:paraId="6A9B4FE7" w14:textId="77777777" w:rsidR="00E64925"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Ведется консультирование узкими специалистами: </w:t>
      </w:r>
      <w:r>
        <w:rPr>
          <w:rFonts w:ascii="Times New Roman" w:hAnsi="Times New Roman" w:cs="Times New Roman"/>
          <w:sz w:val="24"/>
          <w:szCs w:val="24"/>
        </w:rPr>
        <w:t>инструктором</w:t>
      </w:r>
      <w:r w:rsidRPr="003635A9">
        <w:rPr>
          <w:rFonts w:ascii="Times New Roman" w:hAnsi="Times New Roman" w:cs="Times New Roman"/>
          <w:sz w:val="24"/>
          <w:szCs w:val="24"/>
        </w:rPr>
        <w:t xml:space="preserve"> по ф</w:t>
      </w:r>
      <w:r>
        <w:rPr>
          <w:rFonts w:ascii="Times New Roman" w:hAnsi="Times New Roman" w:cs="Times New Roman"/>
          <w:sz w:val="24"/>
          <w:szCs w:val="24"/>
        </w:rPr>
        <w:t>изической культуре, музыкальным</w:t>
      </w:r>
      <w:r w:rsidRPr="003635A9">
        <w:rPr>
          <w:rFonts w:ascii="Times New Roman" w:hAnsi="Times New Roman" w:cs="Times New Roman"/>
          <w:sz w:val="24"/>
          <w:szCs w:val="24"/>
        </w:rPr>
        <w:t xml:space="preserve"> руково</w:t>
      </w:r>
      <w:r>
        <w:rPr>
          <w:rFonts w:ascii="Times New Roman" w:hAnsi="Times New Roman" w:cs="Times New Roman"/>
          <w:sz w:val="24"/>
          <w:szCs w:val="24"/>
        </w:rPr>
        <w:t>дителем</w:t>
      </w:r>
      <w:r w:rsidRPr="003635A9">
        <w:rPr>
          <w:rFonts w:ascii="Times New Roman" w:hAnsi="Times New Roman" w:cs="Times New Roman"/>
          <w:sz w:val="24"/>
          <w:szCs w:val="24"/>
        </w:rPr>
        <w:t>. В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Учреждении, участвовать в жизнедеятельности детского сада. В течение данного отчетного периода, в связи со сложившейся эпидемиологической ситуацией общение с родителями частично было ограничено и переведено в режим онлайн общения через информационные системы W</w:t>
      </w:r>
      <w:r w:rsidR="00E64925">
        <w:rPr>
          <w:rFonts w:ascii="Times New Roman" w:hAnsi="Times New Roman" w:cs="Times New Roman"/>
          <w:sz w:val="24"/>
          <w:szCs w:val="24"/>
          <w:lang w:val="en-US"/>
        </w:rPr>
        <w:t>k</w:t>
      </w:r>
      <w:r w:rsidRPr="003635A9">
        <w:rPr>
          <w:rFonts w:ascii="Times New Roman" w:hAnsi="Times New Roman" w:cs="Times New Roman"/>
          <w:sz w:val="24"/>
          <w:szCs w:val="24"/>
        </w:rPr>
        <w:t xml:space="preserve"> и </w:t>
      </w:r>
      <w:proofErr w:type="spellStart"/>
      <w:r w:rsidRPr="003635A9">
        <w:rPr>
          <w:rFonts w:ascii="Times New Roman" w:hAnsi="Times New Roman" w:cs="Times New Roman"/>
          <w:sz w:val="24"/>
          <w:szCs w:val="24"/>
        </w:rPr>
        <w:t>Viber</w:t>
      </w:r>
      <w:proofErr w:type="spellEnd"/>
      <w:r w:rsidRPr="003635A9">
        <w:rPr>
          <w:rFonts w:ascii="Times New Roman" w:hAnsi="Times New Roman" w:cs="Times New Roman"/>
          <w:sz w:val="24"/>
          <w:szCs w:val="24"/>
        </w:rPr>
        <w:t xml:space="preserve">, а также сайт дошкольного учреждения и личные сайты педагогов. </w:t>
      </w:r>
    </w:p>
    <w:p w14:paraId="4B0B600F" w14:textId="7A69BBF5" w:rsidR="00A327BD" w:rsidRDefault="003635A9" w:rsidP="00A327BD">
      <w:pPr>
        <w:shd w:val="clear" w:color="auto" w:fill="FFFFFF"/>
        <w:suppressAutoHyphens/>
        <w:spacing w:after="0" w:line="240" w:lineRule="auto"/>
        <w:ind w:firstLine="709"/>
        <w:jc w:val="both"/>
        <w:rPr>
          <w:rFonts w:ascii="Times New Roman" w:hAnsi="Times New Roman" w:cs="Times New Roman"/>
          <w:sz w:val="24"/>
          <w:szCs w:val="24"/>
        </w:rPr>
      </w:pPr>
      <w:r w:rsidRPr="003635A9">
        <w:rPr>
          <w:rFonts w:ascii="Times New Roman" w:hAnsi="Times New Roman" w:cs="Times New Roman"/>
          <w:sz w:val="24"/>
          <w:szCs w:val="24"/>
        </w:rPr>
        <w:t xml:space="preserve">Вывод: В дошкольном образовательном учреждении создана система управления дошкольного учреждения, в которую включены все участники образовательных отношений. Для обеспечения повышения результативности управления учреждением необходимо обеспечить осуществление обратной </w:t>
      </w:r>
      <w:r>
        <w:rPr>
          <w:rFonts w:ascii="Times New Roman" w:hAnsi="Times New Roman" w:cs="Times New Roman"/>
          <w:sz w:val="24"/>
          <w:szCs w:val="24"/>
        </w:rPr>
        <w:t xml:space="preserve">связи с родителями через сайт дошкольного учреждения, через электронные приложения </w:t>
      </w:r>
      <w:r w:rsidRPr="003635A9">
        <w:rPr>
          <w:rFonts w:ascii="Times New Roman" w:hAnsi="Times New Roman" w:cs="Times New Roman"/>
          <w:sz w:val="24"/>
          <w:szCs w:val="24"/>
        </w:rPr>
        <w:t>W</w:t>
      </w:r>
      <w:r w:rsidR="00E64925">
        <w:rPr>
          <w:rFonts w:ascii="Times New Roman" w:hAnsi="Times New Roman" w:cs="Times New Roman"/>
          <w:sz w:val="24"/>
          <w:szCs w:val="24"/>
          <w:lang w:val="en-US"/>
        </w:rPr>
        <w:t>k</w:t>
      </w:r>
      <w:r>
        <w:rPr>
          <w:rFonts w:ascii="Times New Roman" w:hAnsi="Times New Roman" w:cs="Times New Roman"/>
          <w:sz w:val="24"/>
          <w:szCs w:val="24"/>
        </w:rPr>
        <w:t xml:space="preserve"> (</w:t>
      </w:r>
      <w:r w:rsidR="00E64925">
        <w:rPr>
          <w:rFonts w:ascii="Times New Roman" w:hAnsi="Times New Roman" w:cs="Times New Roman"/>
          <w:sz w:val="24"/>
          <w:szCs w:val="24"/>
        </w:rPr>
        <w:t>ВК</w:t>
      </w:r>
      <w:r>
        <w:rPr>
          <w:rFonts w:ascii="Times New Roman" w:hAnsi="Times New Roman" w:cs="Times New Roman"/>
          <w:sz w:val="24"/>
          <w:szCs w:val="24"/>
        </w:rPr>
        <w:t>)</w:t>
      </w:r>
      <w:r w:rsidRPr="003635A9">
        <w:rPr>
          <w:rFonts w:ascii="Times New Roman" w:hAnsi="Times New Roman" w:cs="Times New Roman"/>
          <w:sz w:val="24"/>
          <w:szCs w:val="24"/>
        </w:rPr>
        <w:t xml:space="preserve"> и </w:t>
      </w:r>
      <w:proofErr w:type="spellStart"/>
      <w:r w:rsidRPr="003635A9">
        <w:rPr>
          <w:rFonts w:ascii="Times New Roman" w:hAnsi="Times New Roman" w:cs="Times New Roman"/>
          <w:sz w:val="24"/>
          <w:szCs w:val="24"/>
        </w:rPr>
        <w:t>Viber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вайбер</w:t>
      </w:r>
      <w:proofErr w:type="spellEnd"/>
      <w:r>
        <w:rPr>
          <w:rFonts w:ascii="Times New Roman" w:hAnsi="Times New Roman" w:cs="Times New Roman"/>
          <w:sz w:val="24"/>
          <w:szCs w:val="24"/>
        </w:rPr>
        <w:t>)</w:t>
      </w:r>
    </w:p>
    <w:p w14:paraId="31DEB119" w14:textId="77777777" w:rsidR="003635A9" w:rsidRPr="003635A9" w:rsidRDefault="003635A9" w:rsidP="00A327BD">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p>
    <w:p w14:paraId="694CB579" w14:textId="061C947F" w:rsidR="00965C6F" w:rsidRDefault="00B97DD6" w:rsidP="00CB4A24">
      <w:pPr>
        <w:pStyle w:val="a4"/>
        <w:numPr>
          <w:ilvl w:val="1"/>
          <w:numId w:val="34"/>
        </w:numPr>
        <w:tabs>
          <w:tab w:val="left" w:pos="360"/>
        </w:tabs>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Оценка содержания и качества подготовки воспитанников.</w:t>
      </w:r>
    </w:p>
    <w:p w14:paraId="216F6AF8" w14:textId="77777777" w:rsidR="00A43D44" w:rsidRDefault="00A43D44" w:rsidP="007C426E">
      <w:pPr>
        <w:pStyle w:val="a4"/>
        <w:tabs>
          <w:tab w:val="left" w:pos="360"/>
        </w:tabs>
        <w:suppressAutoHyphens/>
        <w:spacing w:after="0" w:line="240" w:lineRule="auto"/>
        <w:ind w:left="714" w:firstLine="357"/>
        <w:jc w:val="both"/>
        <w:rPr>
          <w:rFonts w:ascii="Times New Roman" w:eastAsia="Times New Roman" w:hAnsi="Times New Roman" w:cs="Times New Roman"/>
          <w:b/>
          <w:color w:val="000000"/>
          <w:sz w:val="24"/>
          <w:szCs w:val="24"/>
          <w:lang w:eastAsia="ar-SA"/>
        </w:rPr>
      </w:pPr>
    </w:p>
    <w:p w14:paraId="207EAB53" w14:textId="77777777" w:rsidR="003372B4" w:rsidRDefault="003372B4" w:rsidP="003372B4">
      <w:pPr>
        <w:pStyle w:val="a4"/>
        <w:tabs>
          <w:tab w:val="left" w:pos="360"/>
        </w:tabs>
        <w:suppressAutoHyphens/>
        <w:spacing w:after="0" w:line="240" w:lineRule="auto"/>
        <w:ind w:left="714"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Содержание образовательного процесса определяется Основной </w:t>
      </w:r>
    </w:p>
    <w:p w14:paraId="367F5729" w14:textId="77777777" w:rsidR="003372B4" w:rsidRDefault="003372B4" w:rsidP="003372B4">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7C426E">
        <w:rPr>
          <w:rFonts w:ascii="Times New Roman" w:eastAsia="Times New Roman" w:hAnsi="Times New Roman" w:cs="Times New Roman"/>
          <w:color w:val="000000"/>
          <w:sz w:val="24"/>
          <w:szCs w:val="24"/>
          <w:lang w:eastAsia="ar-SA"/>
        </w:rPr>
        <w:t>образовательной программой</w:t>
      </w:r>
      <w:r>
        <w:rPr>
          <w:rFonts w:ascii="Times New Roman" w:eastAsia="Times New Roman" w:hAnsi="Times New Roman" w:cs="Times New Roman"/>
          <w:color w:val="000000"/>
          <w:sz w:val="24"/>
          <w:szCs w:val="24"/>
          <w:lang w:eastAsia="ar-SA"/>
        </w:rPr>
        <w:t xml:space="preserve"> МБДОУ «Детский сад №28» для групп общеразвивающей направленности, </w:t>
      </w:r>
      <w:r w:rsidRPr="007C426E">
        <w:rPr>
          <w:rFonts w:ascii="Times New Roman" w:eastAsia="Times New Roman" w:hAnsi="Times New Roman" w:cs="Times New Roman"/>
          <w:color w:val="000000"/>
          <w:sz w:val="24"/>
          <w:szCs w:val="24"/>
          <w:lang w:eastAsia="ar-SA"/>
        </w:rPr>
        <w:t xml:space="preserve"> которая обеспечивает разностороннее развитие </w:t>
      </w:r>
      <w:r>
        <w:rPr>
          <w:rFonts w:ascii="Times New Roman" w:eastAsia="Times New Roman" w:hAnsi="Times New Roman" w:cs="Times New Roman"/>
          <w:color w:val="000000"/>
          <w:sz w:val="24"/>
          <w:szCs w:val="24"/>
          <w:lang w:eastAsia="ar-SA"/>
        </w:rPr>
        <w:t>детей в возрасте от 1,5 лет до завершения обучения</w:t>
      </w:r>
      <w:r w:rsidRPr="007C426E">
        <w:rPr>
          <w:rFonts w:ascii="Times New Roman" w:eastAsia="Times New Roman" w:hAnsi="Times New Roman" w:cs="Times New Roman"/>
          <w:color w:val="000000"/>
          <w:sz w:val="24"/>
          <w:szCs w:val="24"/>
          <w:lang w:eastAsia="ar-SA"/>
        </w:rPr>
        <w:t xml:space="preserve"> с учётом их возрастных и индивидуальных особенностей</w:t>
      </w:r>
      <w:r>
        <w:rPr>
          <w:rFonts w:ascii="Times New Roman" w:eastAsia="Times New Roman" w:hAnsi="Times New Roman" w:cs="Times New Roman"/>
          <w:color w:val="000000"/>
          <w:sz w:val="24"/>
          <w:szCs w:val="24"/>
          <w:lang w:eastAsia="ar-SA"/>
        </w:rPr>
        <w:t xml:space="preserve"> по </w:t>
      </w:r>
      <w:r w:rsidRPr="007C426E">
        <w:rPr>
          <w:rFonts w:ascii="Times New Roman" w:eastAsia="Times New Roman" w:hAnsi="Times New Roman" w:cs="Times New Roman"/>
          <w:color w:val="000000"/>
          <w:sz w:val="24"/>
          <w:szCs w:val="24"/>
          <w:lang w:eastAsia="ar-SA"/>
        </w:rPr>
        <w:t xml:space="preserve">основным направлениям – познавательному развитию, речевому развитию, физическому развитию, художественно – эстетическому развитию, социально – коммуникативному развитию. </w:t>
      </w:r>
      <w:r>
        <w:rPr>
          <w:rFonts w:ascii="Times New Roman" w:eastAsia="Times New Roman" w:hAnsi="Times New Roman" w:cs="Times New Roman"/>
          <w:color w:val="000000"/>
          <w:sz w:val="24"/>
          <w:szCs w:val="24"/>
          <w:lang w:eastAsia="ar-SA"/>
        </w:rPr>
        <w:t>Программа обеспечивает достижение воспитанниками ДОУ готовности к школе.</w:t>
      </w:r>
    </w:p>
    <w:p w14:paraId="4E3F88B9"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В соответствии с ФЗ №273 «Об образовании в РФ» промежуточная и итоговая аттестация обучающихся по образовательным программам дошкольного образования не проводиться.</w:t>
      </w:r>
    </w:p>
    <w:p w14:paraId="766D1053"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соответствии с ФГОС ДО при реализации Основной образовательной программы дошкольного образования может проводиться оценка индивидуального развития детей. Инструментарием для анализа результатов освоения воспитанниками Программы является Дневник индивидуального сопровождения, позволяющий фиксировать индивидуальную динамику и перспективы развития каждого ребёнка. </w:t>
      </w:r>
    </w:p>
    <w:p w14:paraId="5118284D"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Исследование индивидуального учёта результатов, обучающихся по образовательным областям проводится воспитателями и специалистами в рамках реализации ООП.</w:t>
      </w:r>
    </w:p>
    <w:p w14:paraId="26CEFE65"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Результаты освоения воспитанников могут использоваться исключительно для решения следующих образовательных задач:</w:t>
      </w:r>
    </w:p>
    <w:p w14:paraId="6E023C29" w14:textId="77777777" w:rsidR="003372B4" w:rsidRDefault="003372B4" w:rsidP="003372B4">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индивидуализации образования (в том числе поддержки ребёнка, построения его образовательной траектории);</w:t>
      </w:r>
    </w:p>
    <w:p w14:paraId="66CAD812" w14:textId="77777777" w:rsidR="003372B4" w:rsidRDefault="003372B4" w:rsidP="003372B4">
      <w:p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оптимизации работы с группой детей.</w:t>
      </w:r>
    </w:p>
    <w:p w14:paraId="0ED00907"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Оценка индивидуальной динамики развития и коррекция действий для его развития осуществляется в специально созданной педагогической ситуации.</w:t>
      </w:r>
    </w:p>
    <w:p w14:paraId="5DF706E4"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Карта учёта результатов освоения воспитанниками Основной образовательной программы ориентирована на то, что в итоге мониторинга на основе наблюдения будет представлена информация об общей картине развития всех детей группы и детского сада.</w:t>
      </w:r>
    </w:p>
    <w:p w14:paraId="68D03F41" w14:textId="77777777" w:rsidR="003372B4" w:rsidRDefault="003372B4" w:rsidP="003372B4">
      <w:pPr>
        <w:tabs>
          <w:tab w:val="left" w:pos="360"/>
        </w:tabs>
        <w:suppressAutoHyphens/>
        <w:spacing w:after="0" w:line="240" w:lineRule="auto"/>
        <w:ind w:firstLine="357"/>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Система педагогичес</w:t>
      </w:r>
      <w:r>
        <w:rPr>
          <w:rFonts w:ascii="Times New Roman" w:eastAsia="Times New Roman" w:hAnsi="Times New Roman" w:cs="Times New Roman"/>
          <w:sz w:val="24"/>
          <w:szCs w:val="24"/>
          <w:lang w:eastAsia="ar-SA"/>
        </w:rPr>
        <w:t>кого мониторинга</w:t>
      </w:r>
      <w:r w:rsidRPr="00DC7DE1">
        <w:rPr>
          <w:rFonts w:ascii="Times New Roman" w:eastAsia="Times New Roman" w:hAnsi="Times New Roman" w:cs="Times New Roman"/>
          <w:sz w:val="24"/>
          <w:szCs w:val="24"/>
          <w:lang w:eastAsia="ar-SA"/>
        </w:rPr>
        <w:t xml:space="preserve"> содержит пять образовательных областей, соответствующих ФГОС ДО: «Социально – коммуникативное развитие», «Познавательное развитие», «Речевое развитие», «Художественно – эстетическое развитие», «Физическое развитие», что позволило комплексно оценить качество образовательной деятельности в группах. </w:t>
      </w:r>
    </w:p>
    <w:p w14:paraId="18178612" w14:textId="77777777" w:rsidR="003372B4" w:rsidRDefault="003372B4" w:rsidP="003372B4">
      <w:pPr>
        <w:shd w:val="clear" w:color="auto" w:fill="FFFFFF"/>
        <w:suppressAutoHyphens/>
        <w:spacing w:after="0" w:line="276" w:lineRule="auto"/>
        <w:jc w:val="center"/>
        <w:rPr>
          <w:rFonts w:ascii="Times New Roman" w:eastAsiaTheme="minorEastAsia" w:hAnsi="Times New Roman" w:cs="Times New Roman"/>
          <w:b/>
          <w:sz w:val="24"/>
          <w:szCs w:val="24"/>
          <w:lang w:eastAsia="ar-SA"/>
        </w:rPr>
      </w:pPr>
    </w:p>
    <w:p w14:paraId="597F11C4" w14:textId="77777777" w:rsidR="003372B4" w:rsidRPr="00621314" w:rsidRDefault="003372B4" w:rsidP="003372B4">
      <w:pPr>
        <w:shd w:val="clear" w:color="auto" w:fill="FFFFFF"/>
        <w:suppressAutoHyphens/>
        <w:spacing w:after="0" w:line="276" w:lineRule="auto"/>
        <w:jc w:val="center"/>
        <w:rPr>
          <w:rFonts w:ascii="Times New Roman" w:eastAsiaTheme="minorEastAsia" w:hAnsi="Times New Roman" w:cs="Times New Roman"/>
          <w:b/>
          <w:sz w:val="24"/>
          <w:szCs w:val="24"/>
          <w:lang w:eastAsia="ar-SA"/>
        </w:rPr>
      </w:pPr>
      <w:r w:rsidRPr="00621314">
        <w:rPr>
          <w:rFonts w:ascii="Times New Roman" w:eastAsiaTheme="minorEastAsia" w:hAnsi="Times New Roman" w:cs="Times New Roman"/>
          <w:b/>
          <w:sz w:val="24"/>
          <w:szCs w:val="24"/>
          <w:lang w:eastAsia="ar-SA"/>
        </w:rPr>
        <w:t xml:space="preserve">Анализ реализации Образовательной программы </w:t>
      </w:r>
    </w:p>
    <w:p w14:paraId="7AD97300" w14:textId="77777777" w:rsidR="003372B4" w:rsidRPr="00621314" w:rsidRDefault="003372B4" w:rsidP="003372B4">
      <w:pPr>
        <w:shd w:val="clear" w:color="auto" w:fill="FFFFFF"/>
        <w:suppressAutoHyphens/>
        <w:spacing w:after="0" w:line="276" w:lineRule="auto"/>
        <w:jc w:val="center"/>
        <w:rPr>
          <w:rFonts w:ascii="Times New Roman" w:eastAsiaTheme="minorEastAsia" w:hAnsi="Times New Roman" w:cs="Times New Roman"/>
          <w:b/>
          <w:sz w:val="24"/>
          <w:szCs w:val="24"/>
          <w:lang w:eastAsia="ar-SA"/>
        </w:rPr>
      </w:pPr>
      <w:r w:rsidRPr="00621314">
        <w:rPr>
          <w:rFonts w:ascii="Times New Roman" w:eastAsiaTheme="minorEastAsia" w:hAnsi="Times New Roman" w:cs="Times New Roman"/>
          <w:b/>
          <w:sz w:val="24"/>
          <w:szCs w:val="24"/>
          <w:lang w:eastAsia="ar-SA"/>
        </w:rPr>
        <w:t xml:space="preserve">МБДОУ «Детский сад №28» </w:t>
      </w:r>
    </w:p>
    <w:p w14:paraId="031DCF4C" w14:textId="77777777" w:rsidR="003372B4" w:rsidRDefault="003372B4" w:rsidP="003372B4">
      <w:pPr>
        <w:shd w:val="clear" w:color="auto" w:fill="FFFFFF"/>
        <w:suppressAutoHyphens/>
        <w:spacing w:after="0" w:line="276" w:lineRule="auto"/>
        <w:jc w:val="center"/>
        <w:rPr>
          <w:rFonts w:ascii="Times New Roman" w:eastAsiaTheme="minorEastAsia" w:hAnsi="Times New Roman" w:cs="Times New Roman"/>
          <w:b/>
          <w:sz w:val="24"/>
          <w:szCs w:val="24"/>
          <w:lang w:eastAsia="ar-SA"/>
        </w:rPr>
      </w:pPr>
    </w:p>
    <w:p w14:paraId="29A659AC" w14:textId="77777777" w:rsidR="003372B4" w:rsidRPr="00E650C4" w:rsidRDefault="003372B4" w:rsidP="003372B4">
      <w:pPr>
        <w:jc w:val="center"/>
        <w:rPr>
          <w:rFonts w:ascii="Times New Roman" w:hAnsi="Times New Roman" w:cs="Times New Roman"/>
          <w:b/>
          <w:sz w:val="24"/>
          <w:szCs w:val="24"/>
        </w:rPr>
      </w:pPr>
      <w:r w:rsidRPr="00E650C4">
        <w:rPr>
          <w:rFonts w:ascii="Times New Roman" w:hAnsi="Times New Roman" w:cs="Times New Roman"/>
          <w:b/>
          <w:sz w:val="24"/>
          <w:szCs w:val="24"/>
        </w:rPr>
        <w:t>Анализ реализации Образовательной программы</w:t>
      </w:r>
    </w:p>
    <w:p w14:paraId="6DCAE4C4" w14:textId="77777777" w:rsidR="003372B4" w:rsidRPr="00E650C4" w:rsidRDefault="003372B4" w:rsidP="003372B4">
      <w:pPr>
        <w:jc w:val="center"/>
        <w:rPr>
          <w:rFonts w:ascii="Times New Roman" w:hAnsi="Times New Roman" w:cs="Times New Roman"/>
          <w:b/>
          <w:sz w:val="24"/>
          <w:szCs w:val="24"/>
        </w:rPr>
      </w:pPr>
      <w:r w:rsidRPr="00E650C4">
        <w:rPr>
          <w:rFonts w:ascii="Times New Roman" w:hAnsi="Times New Roman" w:cs="Times New Roman"/>
          <w:b/>
          <w:sz w:val="24"/>
          <w:szCs w:val="24"/>
        </w:rPr>
        <w:t>МБДОУ «Детский сад № 28»</w:t>
      </w:r>
    </w:p>
    <w:p w14:paraId="1BB71669" w14:textId="77777777" w:rsidR="003372B4" w:rsidRPr="00E650C4" w:rsidRDefault="003372B4" w:rsidP="003372B4">
      <w:pPr>
        <w:ind w:left="-5" w:right="2"/>
        <w:jc w:val="both"/>
        <w:rPr>
          <w:rFonts w:ascii="Times New Roman" w:hAnsi="Times New Roman" w:cs="Times New Roman"/>
          <w:i/>
          <w:sz w:val="24"/>
          <w:szCs w:val="24"/>
        </w:rPr>
      </w:pPr>
      <w:r w:rsidRPr="00E650C4">
        <w:rPr>
          <w:rFonts w:ascii="Times New Roman" w:hAnsi="Times New Roman" w:cs="Times New Roman"/>
          <w:i/>
          <w:sz w:val="24"/>
          <w:szCs w:val="24"/>
        </w:rPr>
        <w:t>Группа раннего возраста</w:t>
      </w:r>
    </w:p>
    <w:tbl>
      <w:tblPr>
        <w:tblStyle w:val="a3"/>
        <w:tblW w:w="0" w:type="auto"/>
        <w:tblLook w:val="04A0" w:firstRow="1" w:lastRow="0" w:firstColumn="1" w:lastColumn="0" w:noHBand="0" w:noVBand="1"/>
      </w:tblPr>
      <w:tblGrid>
        <w:gridCol w:w="3115"/>
        <w:gridCol w:w="3115"/>
        <w:gridCol w:w="3115"/>
      </w:tblGrid>
      <w:tr w:rsidR="003372B4" w:rsidRPr="00E650C4" w14:paraId="526E8ACD" w14:textId="77777777" w:rsidTr="00180C0E">
        <w:tc>
          <w:tcPr>
            <w:tcW w:w="3115" w:type="dxa"/>
          </w:tcPr>
          <w:p w14:paraId="59E38080"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Образовательная область</w:t>
            </w:r>
          </w:p>
        </w:tc>
        <w:tc>
          <w:tcPr>
            <w:tcW w:w="3115" w:type="dxa"/>
          </w:tcPr>
          <w:p w14:paraId="07C59DD9"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Программа освоена полностью</w:t>
            </w:r>
          </w:p>
        </w:tc>
        <w:tc>
          <w:tcPr>
            <w:tcW w:w="3115" w:type="dxa"/>
          </w:tcPr>
          <w:p w14:paraId="43453E29"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Программа освоена частично</w:t>
            </w:r>
          </w:p>
        </w:tc>
      </w:tr>
      <w:tr w:rsidR="003372B4" w:rsidRPr="00E650C4" w14:paraId="126034D1" w14:textId="77777777" w:rsidTr="00180C0E">
        <w:tc>
          <w:tcPr>
            <w:tcW w:w="3115" w:type="dxa"/>
          </w:tcPr>
          <w:p w14:paraId="75CFC77E"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Речевое развитие</w:t>
            </w:r>
          </w:p>
        </w:tc>
        <w:tc>
          <w:tcPr>
            <w:tcW w:w="3115" w:type="dxa"/>
          </w:tcPr>
          <w:p w14:paraId="3F2511A1"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1</w:t>
            </w:r>
            <w:r>
              <w:rPr>
                <w:rFonts w:ascii="Times New Roman" w:eastAsiaTheme="minorEastAsia" w:hAnsi="Times New Roman" w:cs="Times New Roman"/>
                <w:bCs/>
                <w:sz w:val="24"/>
                <w:szCs w:val="24"/>
                <w:lang w:eastAsia="ar-SA"/>
              </w:rPr>
              <w:t xml:space="preserve">4 </w:t>
            </w:r>
            <w:r w:rsidRPr="00E650C4">
              <w:rPr>
                <w:rFonts w:ascii="Times New Roman" w:eastAsiaTheme="minorEastAsia" w:hAnsi="Times New Roman" w:cs="Times New Roman"/>
                <w:bCs/>
                <w:sz w:val="24"/>
                <w:szCs w:val="24"/>
                <w:lang w:eastAsia="ar-SA"/>
              </w:rPr>
              <w:t>ч. (</w:t>
            </w:r>
            <w:r>
              <w:rPr>
                <w:rFonts w:ascii="Times New Roman" w:eastAsiaTheme="minorEastAsia" w:hAnsi="Times New Roman" w:cs="Times New Roman"/>
                <w:bCs/>
                <w:sz w:val="24"/>
                <w:szCs w:val="24"/>
                <w:lang w:eastAsia="ar-SA"/>
              </w:rPr>
              <w:t>78</w:t>
            </w:r>
            <w:r w:rsidRPr="00E650C4">
              <w:rPr>
                <w:rFonts w:ascii="Times New Roman" w:eastAsiaTheme="minorEastAsia" w:hAnsi="Times New Roman" w:cs="Times New Roman"/>
                <w:bCs/>
                <w:sz w:val="24"/>
                <w:szCs w:val="24"/>
                <w:lang w:eastAsia="ar-SA"/>
              </w:rPr>
              <w:t>%)</w:t>
            </w:r>
          </w:p>
        </w:tc>
        <w:tc>
          <w:tcPr>
            <w:tcW w:w="3115" w:type="dxa"/>
          </w:tcPr>
          <w:p w14:paraId="0C2213D9"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4</w:t>
            </w:r>
            <w:r w:rsidRPr="00E650C4">
              <w:rPr>
                <w:rFonts w:ascii="Times New Roman" w:eastAsiaTheme="minorEastAsia" w:hAnsi="Times New Roman" w:cs="Times New Roman"/>
                <w:bCs/>
                <w:sz w:val="24"/>
                <w:szCs w:val="24"/>
                <w:lang w:eastAsia="ar-SA"/>
              </w:rPr>
              <w:t xml:space="preserve"> ч. (</w:t>
            </w:r>
            <w:r>
              <w:rPr>
                <w:rFonts w:ascii="Times New Roman" w:eastAsiaTheme="minorEastAsia" w:hAnsi="Times New Roman" w:cs="Times New Roman"/>
                <w:bCs/>
                <w:sz w:val="24"/>
                <w:szCs w:val="24"/>
                <w:lang w:eastAsia="ar-SA"/>
              </w:rPr>
              <w:t>2</w:t>
            </w:r>
            <w:r w:rsidRPr="00E650C4">
              <w:rPr>
                <w:rFonts w:ascii="Times New Roman" w:eastAsiaTheme="minorEastAsia" w:hAnsi="Times New Roman" w:cs="Times New Roman"/>
                <w:bCs/>
                <w:sz w:val="24"/>
                <w:szCs w:val="24"/>
                <w:lang w:eastAsia="ar-SA"/>
              </w:rPr>
              <w:t>2%)</w:t>
            </w:r>
          </w:p>
        </w:tc>
      </w:tr>
      <w:tr w:rsidR="003372B4" w:rsidRPr="00E650C4" w14:paraId="35181A19" w14:textId="77777777" w:rsidTr="00180C0E">
        <w:tc>
          <w:tcPr>
            <w:tcW w:w="3115" w:type="dxa"/>
          </w:tcPr>
          <w:p w14:paraId="0FD6E642"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Познавательное развитие</w:t>
            </w:r>
          </w:p>
        </w:tc>
        <w:tc>
          <w:tcPr>
            <w:tcW w:w="3115" w:type="dxa"/>
          </w:tcPr>
          <w:p w14:paraId="424C2B86"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1</w:t>
            </w:r>
            <w:r>
              <w:rPr>
                <w:rFonts w:ascii="Times New Roman" w:eastAsiaTheme="minorEastAsia" w:hAnsi="Times New Roman" w:cs="Times New Roman"/>
                <w:bCs/>
                <w:sz w:val="24"/>
                <w:szCs w:val="24"/>
                <w:lang w:eastAsia="ar-SA"/>
              </w:rPr>
              <w:t>5</w:t>
            </w:r>
            <w:r w:rsidRPr="00E650C4">
              <w:rPr>
                <w:rFonts w:ascii="Times New Roman" w:eastAsiaTheme="minorEastAsia" w:hAnsi="Times New Roman" w:cs="Times New Roman"/>
                <w:bCs/>
                <w:sz w:val="24"/>
                <w:szCs w:val="24"/>
                <w:lang w:eastAsia="ar-SA"/>
              </w:rPr>
              <w:t xml:space="preserve"> ч. (</w:t>
            </w:r>
            <w:r>
              <w:rPr>
                <w:rFonts w:ascii="Times New Roman" w:eastAsiaTheme="minorEastAsia" w:hAnsi="Times New Roman" w:cs="Times New Roman"/>
                <w:bCs/>
                <w:sz w:val="24"/>
                <w:szCs w:val="24"/>
                <w:lang w:eastAsia="ar-SA"/>
              </w:rPr>
              <w:t>83</w:t>
            </w:r>
            <w:r w:rsidRPr="00E650C4">
              <w:rPr>
                <w:rFonts w:ascii="Times New Roman" w:eastAsiaTheme="minorEastAsia" w:hAnsi="Times New Roman" w:cs="Times New Roman"/>
                <w:bCs/>
                <w:sz w:val="24"/>
                <w:szCs w:val="24"/>
                <w:lang w:eastAsia="ar-SA"/>
              </w:rPr>
              <w:t>%)</w:t>
            </w:r>
          </w:p>
        </w:tc>
        <w:tc>
          <w:tcPr>
            <w:tcW w:w="3115" w:type="dxa"/>
          </w:tcPr>
          <w:p w14:paraId="7F2E7A55"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3</w:t>
            </w:r>
            <w:r w:rsidRPr="00E650C4">
              <w:rPr>
                <w:rFonts w:ascii="Times New Roman" w:eastAsiaTheme="minorEastAsia" w:hAnsi="Times New Roman" w:cs="Times New Roman"/>
                <w:bCs/>
                <w:sz w:val="24"/>
                <w:szCs w:val="24"/>
                <w:lang w:eastAsia="ar-SA"/>
              </w:rPr>
              <w:t>ч. (</w:t>
            </w:r>
            <w:r>
              <w:rPr>
                <w:rFonts w:ascii="Times New Roman" w:eastAsiaTheme="minorEastAsia" w:hAnsi="Times New Roman" w:cs="Times New Roman"/>
                <w:bCs/>
                <w:sz w:val="24"/>
                <w:szCs w:val="24"/>
                <w:lang w:eastAsia="ar-SA"/>
              </w:rPr>
              <w:t>17</w:t>
            </w:r>
            <w:r w:rsidRPr="00E650C4">
              <w:rPr>
                <w:rFonts w:ascii="Times New Roman" w:eastAsiaTheme="minorEastAsia" w:hAnsi="Times New Roman" w:cs="Times New Roman"/>
                <w:bCs/>
                <w:sz w:val="24"/>
                <w:szCs w:val="24"/>
                <w:lang w:eastAsia="ar-SA"/>
              </w:rPr>
              <w:t>%)</w:t>
            </w:r>
          </w:p>
        </w:tc>
      </w:tr>
      <w:tr w:rsidR="003372B4" w:rsidRPr="00E650C4" w14:paraId="61241D3B" w14:textId="77777777" w:rsidTr="00180C0E">
        <w:tc>
          <w:tcPr>
            <w:tcW w:w="3115" w:type="dxa"/>
          </w:tcPr>
          <w:p w14:paraId="78ADF770"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Социально – коммуникативное развитие</w:t>
            </w:r>
          </w:p>
        </w:tc>
        <w:tc>
          <w:tcPr>
            <w:tcW w:w="3115" w:type="dxa"/>
          </w:tcPr>
          <w:p w14:paraId="44FA7308"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16</w:t>
            </w:r>
            <w:r w:rsidRPr="00E650C4">
              <w:rPr>
                <w:rFonts w:ascii="Times New Roman" w:eastAsiaTheme="minorEastAsia" w:hAnsi="Times New Roman" w:cs="Times New Roman"/>
                <w:bCs/>
                <w:sz w:val="24"/>
                <w:szCs w:val="24"/>
                <w:lang w:eastAsia="ar-SA"/>
              </w:rPr>
              <w:t xml:space="preserve"> ч. (8</w:t>
            </w:r>
            <w:r>
              <w:rPr>
                <w:rFonts w:ascii="Times New Roman" w:eastAsiaTheme="minorEastAsia" w:hAnsi="Times New Roman" w:cs="Times New Roman"/>
                <w:bCs/>
                <w:sz w:val="24"/>
                <w:szCs w:val="24"/>
                <w:lang w:eastAsia="ar-SA"/>
              </w:rPr>
              <w:t>9</w:t>
            </w:r>
            <w:r w:rsidRPr="00E650C4">
              <w:rPr>
                <w:rFonts w:ascii="Times New Roman" w:eastAsiaTheme="minorEastAsia" w:hAnsi="Times New Roman" w:cs="Times New Roman"/>
                <w:bCs/>
                <w:sz w:val="24"/>
                <w:szCs w:val="24"/>
                <w:lang w:eastAsia="ar-SA"/>
              </w:rPr>
              <w:t>%)</w:t>
            </w:r>
          </w:p>
        </w:tc>
        <w:tc>
          <w:tcPr>
            <w:tcW w:w="3115" w:type="dxa"/>
          </w:tcPr>
          <w:p w14:paraId="571BD0BF"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2</w:t>
            </w:r>
            <w:r w:rsidRPr="00E650C4">
              <w:rPr>
                <w:rFonts w:ascii="Times New Roman" w:eastAsiaTheme="minorEastAsia" w:hAnsi="Times New Roman" w:cs="Times New Roman"/>
                <w:bCs/>
                <w:sz w:val="24"/>
                <w:szCs w:val="24"/>
                <w:lang w:eastAsia="ar-SA"/>
              </w:rPr>
              <w:t xml:space="preserve"> ч. (1</w:t>
            </w:r>
            <w:r>
              <w:rPr>
                <w:rFonts w:ascii="Times New Roman" w:eastAsiaTheme="minorEastAsia" w:hAnsi="Times New Roman" w:cs="Times New Roman"/>
                <w:bCs/>
                <w:sz w:val="24"/>
                <w:szCs w:val="24"/>
                <w:lang w:eastAsia="ar-SA"/>
              </w:rPr>
              <w:t>1</w:t>
            </w:r>
            <w:r w:rsidRPr="00E650C4">
              <w:rPr>
                <w:rFonts w:ascii="Times New Roman" w:eastAsiaTheme="minorEastAsia" w:hAnsi="Times New Roman" w:cs="Times New Roman"/>
                <w:bCs/>
                <w:sz w:val="24"/>
                <w:szCs w:val="24"/>
                <w:lang w:eastAsia="ar-SA"/>
              </w:rPr>
              <w:t>%)</w:t>
            </w:r>
          </w:p>
        </w:tc>
      </w:tr>
      <w:tr w:rsidR="003372B4" w:rsidRPr="00E650C4" w14:paraId="0C76CC93" w14:textId="77777777" w:rsidTr="00180C0E">
        <w:tc>
          <w:tcPr>
            <w:tcW w:w="3115" w:type="dxa"/>
          </w:tcPr>
          <w:p w14:paraId="41824536"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Художественно – эстетическое развитие</w:t>
            </w:r>
          </w:p>
        </w:tc>
        <w:tc>
          <w:tcPr>
            <w:tcW w:w="3115" w:type="dxa"/>
          </w:tcPr>
          <w:p w14:paraId="3DA60E38"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15</w:t>
            </w:r>
            <w:r w:rsidRPr="00E650C4">
              <w:rPr>
                <w:rFonts w:ascii="Times New Roman" w:eastAsiaTheme="minorEastAsia" w:hAnsi="Times New Roman" w:cs="Times New Roman"/>
                <w:bCs/>
                <w:sz w:val="24"/>
                <w:szCs w:val="24"/>
                <w:lang w:eastAsia="ar-SA"/>
              </w:rPr>
              <w:t xml:space="preserve"> ч. (</w:t>
            </w:r>
            <w:r>
              <w:rPr>
                <w:rFonts w:ascii="Times New Roman" w:eastAsiaTheme="minorEastAsia" w:hAnsi="Times New Roman" w:cs="Times New Roman"/>
                <w:bCs/>
                <w:sz w:val="24"/>
                <w:szCs w:val="24"/>
                <w:lang w:eastAsia="ar-SA"/>
              </w:rPr>
              <w:t>83</w:t>
            </w:r>
            <w:r w:rsidRPr="00E650C4">
              <w:rPr>
                <w:rFonts w:ascii="Times New Roman" w:eastAsiaTheme="minorEastAsia" w:hAnsi="Times New Roman" w:cs="Times New Roman"/>
                <w:bCs/>
                <w:sz w:val="24"/>
                <w:szCs w:val="24"/>
                <w:lang w:eastAsia="ar-SA"/>
              </w:rPr>
              <w:t>%)</w:t>
            </w:r>
          </w:p>
        </w:tc>
        <w:tc>
          <w:tcPr>
            <w:tcW w:w="3115" w:type="dxa"/>
          </w:tcPr>
          <w:p w14:paraId="267C5FE0"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3</w:t>
            </w:r>
            <w:r w:rsidRPr="00E650C4">
              <w:rPr>
                <w:rFonts w:ascii="Times New Roman" w:eastAsiaTheme="minorEastAsia" w:hAnsi="Times New Roman" w:cs="Times New Roman"/>
                <w:bCs/>
                <w:sz w:val="24"/>
                <w:szCs w:val="24"/>
                <w:lang w:eastAsia="ar-SA"/>
              </w:rPr>
              <w:t xml:space="preserve"> ч. (</w:t>
            </w:r>
            <w:r>
              <w:rPr>
                <w:rFonts w:ascii="Times New Roman" w:eastAsiaTheme="minorEastAsia" w:hAnsi="Times New Roman" w:cs="Times New Roman"/>
                <w:bCs/>
                <w:sz w:val="24"/>
                <w:szCs w:val="24"/>
                <w:lang w:eastAsia="ar-SA"/>
              </w:rPr>
              <w:t>17</w:t>
            </w:r>
            <w:r w:rsidRPr="00E650C4">
              <w:rPr>
                <w:rFonts w:ascii="Times New Roman" w:eastAsiaTheme="minorEastAsia" w:hAnsi="Times New Roman" w:cs="Times New Roman"/>
                <w:bCs/>
                <w:sz w:val="24"/>
                <w:szCs w:val="24"/>
                <w:lang w:eastAsia="ar-SA"/>
              </w:rPr>
              <w:t>%)</w:t>
            </w:r>
          </w:p>
        </w:tc>
      </w:tr>
      <w:tr w:rsidR="003372B4" w:rsidRPr="00E650C4" w14:paraId="118B2DED" w14:textId="77777777" w:rsidTr="00180C0E">
        <w:tc>
          <w:tcPr>
            <w:tcW w:w="3115" w:type="dxa"/>
          </w:tcPr>
          <w:p w14:paraId="4492DFB8"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Физическое развитие</w:t>
            </w:r>
          </w:p>
        </w:tc>
        <w:tc>
          <w:tcPr>
            <w:tcW w:w="3115" w:type="dxa"/>
          </w:tcPr>
          <w:p w14:paraId="519D7826"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 xml:space="preserve">14 </w:t>
            </w:r>
            <w:r w:rsidRPr="00E650C4">
              <w:rPr>
                <w:rFonts w:ascii="Times New Roman" w:eastAsiaTheme="minorEastAsia" w:hAnsi="Times New Roman" w:cs="Times New Roman"/>
                <w:bCs/>
                <w:sz w:val="24"/>
                <w:szCs w:val="24"/>
                <w:lang w:eastAsia="ar-SA"/>
              </w:rPr>
              <w:t>ч. (</w:t>
            </w:r>
            <w:r>
              <w:rPr>
                <w:rFonts w:ascii="Times New Roman" w:eastAsiaTheme="minorEastAsia" w:hAnsi="Times New Roman" w:cs="Times New Roman"/>
                <w:bCs/>
                <w:sz w:val="24"/>
                <w:szCs w:val="24"/>
                <w:lang w:eastAsia="ar-SA"/>
              </w:rPr>
              <w:t>7</w:t>
            </w:r>
            <w:r w:rsidRPr="00E650C4">
              <w:rPr>
                <w:rFonts w:ascii="Times New Roman" w:eastAsiaTheme="minorEastAsia" w:hAnsi="Times New Roman" w:cs="Times New Roman"/>
                <w:bCs/>
                <w:sz w:val="24"/>
                <w:szCs w:val="24"/>
                <w:lang w:eastAsia="ar-SA"/>
              </w:rPr>
              <w:t>8%)</w:t>
            </w:r>
          </w:p>
        </w:tc>
        <w:tc>
          <w:tcPr>
            <w:tcW w:w="3115" w:type="dxa"/>
          </w:tcPr>
          <w:p w14:paraId="21172FA2"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 xml:space="preserve">4 </w:t>
            </w:r>
            <w:r w:rsidRPr="00E650C4">
              <w:rPr>
                <w:rFonts w:ascii="Times New Roman" w:eastAsiaTheme="minorEastAsia" w:hAnsi="Times New Roman" w:cs="Times New Roman"/>
                <w:bCs/>
                <w:sz w:val="24"/>
                <w:szCs w:val="24"/>
                <w:lang w:eastAsia="ar-SA"/>
              </w:rPr>
              <w:t>ч. (2</w:t>
            </w:r>
            <w:r>
              <w:rPr>
                <w:rFonts w:ascii="Times New Roman" w:eastAsiaTheme="minorEastAsia" w:hAnsi="Times New Roman" w:cs="Times New Roman"/>
                <w:bCs/>
                <w:sz w:val="24"/>
                <w:szCs w:val="24"/>
                <w:lang w:eastAsia="ar-SA"/>
              </w:rPr>
              <w:t>2</w:t>
            </w:r>
            <w:r w:rsidRPr="00E650C4">
              <w:rPr>
                <w:rFonts w:ascii="Times New Roman" w:eastAsiaTheme="minorEastAsia" w:hAnsi="Times New Roman" w:cs="Times New Roman"/>
                <w:bCs/>
                <w:sz w:val="24"/>
                <w:szCs w:val="24"/>
                <w:lang w:eastAsia="ar-SA"/>
              </w:rPr>
              <w:t>%)</w:t>
            </w:r>
          </w:p>
        </w:tc>
      </w:tr>
    </w:tbl>
    <w:p w14:paraId="236D88EF" w14:textId="77777777" w:rsidR="003372B4" w:rsidRPr="00E650C4" w:rsidRDefault="003372B4" w:rsidP="003372B4">
      <w:pPr>
        <w:spacing w:after="0"/>
        <w:jc w:val="both"/>
        <w:rPr>
          <w:rFonts w:ascii="Times New Roman" w:hAnsi="Times New Roman" w:cs="Times New Roman"/>
          <w:i/>
          <w:sz w:val="24"/>
          <w:szCs w:val="24"/>
        </w:rPr>
      </w:pPr>
    </w:p>
    <w:p w14:paraId="3C2AF644" w14:textId="77777777" w:rsidR="003372B4" w:rsidRPr="00E650C4" w:rsidRDefault="003372B4" w:rsidP="003372B4">
      <w:pPr>
        <w:spacing w:after="0"/>
        <w:jc w:val="both"/>
        <w:rPr>
          <w:rFonts w:ascii="Times New Roman" w:hAnsi="Times New Roman" w:cs="Times New Roman"/>
          <w:i/>
          <w:sz w:val="24"/>
          <w:szCs w:val="24"/>
        </w:rPr>
      </w:pPr>
      <w:r w:rsidRPr="00E650C4">
        <w:rPr>
          <w:rFonts w:ascii="Times New Roman" w:hAnsi="Times New Roman" w:cs="Times New Roman"/>
          <w:i/>
          <w:sz w:val="24"/>
          <w:szCs w:val="24"/>
        </w:rPr>
        <w:t>Группы дошкольного возраста</w:t>
      </w:r>
    </w:p>
    <w:p w14:paraId="57366671" w14:textId="77777777" w:rsidR="003372B4" w:rsidRPr="00E650C4" w:rsidRDefault="003372B4" w:rsidP="003372B4">
      <w:pPr>
        <w:spacing w:after="0"/>
        <w:jc w:val="both"/>
        <w:rPr>
          <w:rFonts w:ascii="Times New Roman" w:hAnsi="Times New Roman" w:cs="Times New Roman"/>
          <w:i/>
          <w:sz w:val="24"/>
          <w:szCs w:val="24"/>
        </w:rPr>
      </w:pPr>
    </w:p>
    <w:tbl>
      <w:tblPr>
        <w:tblStyle w:val="a3"/>
        <w:tblW w:w="0" w:type="auto"/>
        <w:tblLook w:val="04A0" w:firstRow="1" w:lastRow="0" w:firstColumn="1" w:lastColumn="0" w:noHBand="0" w:noVBand="1"/>
      </w:tblPr>
      <w:tblGrid>
        <w:gridCol w:w="3115"/>
        <w:gridCol w:w="3115"/>
        <w:gridCol w:w="3115"/>
      </w:tblGrid>
      <w:tr w:rsidR="003372B4" w:rsidRPr="00E650C4" w14:paraId="5D1806D8" w14:textId="77777777" w:rsidTr="00180C0E">
        <w:tc>
          <w:tcPr>
            <w:tcW w:w="3115" w:type="dxa"/>
          </w:tcPr>
          <w:p w14:paraId="5D04F1CA"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Образовательная область</w:t>
            </w:r>
          </w:p>
        </w:tc>
        <w:tc>
          <w:tcPr>
            <w:tcW w:w="3115" w:type="dxa"/>
          </w:tcPr>
          <w:p w14:paraId="21BCAC13"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Программа освоена полностью</w:t>
            </w:r>
          </w:p>
        </w:tc>
        <w:tc>
          <w:tcPr>
            <w:tcW w:w="3115" w:type="dxa"/>
          </w:tcPr>
          <w:p w14:paraId="5E2218A3"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Программа освоена частично</w:t>
            </w:r>
          </w:p>
        </w:tc>
      </w:tr>
      <w:tr w:rsidR="003372B4" w:rsidRPr="00E650C4" w14:paraId="32A48961" w14:textId="77777777" w:rsidTr="00180C0E">
        <w:tc>
          <w:tcPr>
            <w:tcW w:w="3115" w:type="dxa"/>
          </w:tcPr>
          <w:p w14:paraId="7DCB804E"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Речевое развитие</w:t>
            </w:r>
          </w:p>
        </w:tc>
        <w:tc>
          <w:tcPr>
            <w:tcW w:w="3115" w:type="dxa"/>
          </w:tcPr>
          <w:p w14:paraId="03062980"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 xml:space="preserve">68 </w:t>
            </w:r>
            <w:r w:rsidRPr="00E650C4">
              <w:rPr>
                <w:rFonts w:ascii="Times New Roman" w:eastAsiaTheme="minorEastAsia" w:hAnsi="Times New Roman" w:cs="Times New Roman"/>
                <w:bCs/>
                <w:sz w:val="24"/>
                <w:szCs w:val="24"/>
                <w:lang w:eastAsia="ar-SA"/>
              </w:rPr>
              <w:t>ч. (</w:t>
            </w:r>
            <w:r>
              <w:rPr>
                <w:rFonts w:ascii="Times New Roman" w:eastAsiaTheme="minorEastAsia" w:hAnsi="Times New Roman" w:cs="Times New Roman"/>
                <w:bCs/>
                <w:sz w:val="24"/>
                <w:szCs w:val="24"/>
                <w:lang w:eastAsia="ar-SA"/>
              </w:rPr>
              <w:t>91</w:t>
            </w:r>
            <w:r w:rsidRPr="00E650C4">
              <w:rPr>
                <w:rFonts w:ascii="Times New Roman" w:eastAsiaTheme="minorEastAsia" w:hAnsi="Times New Roman" w:cs="Times New Roman"/>
                <w:bCs/>
                <w:sz w:val="24"/>
                <w:szCs w:val="24"/>
                <w:lang w:eastAsia="ar-SA"/>
              </w:rPr>
              <w:t>%)</w:t>
            </w:r>
          </w:p>
        </w:tc>
        <w:tc>
          <w:tcPr>
            <w:tcW w:w="3115" w:type="dxa"/>
          </w:tcPr>
          <w:p w14:paraId="1E72BC0A"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 xml:space="preserve">7 </w:t>
            </w:r>
            <w:r w:rsidRPr="00E650C4">
              <w:rPr>
                <w:rFonts w:ascii="Times New Roman" w:eastAsiaTheme="minorEastAsia" w:hAnsi="Times New Roman" w:cs="Times New Roman"/>
                <w:bCs/>
                <w:sz w:val="24"/>
                <w:szCs w:val="24"/>
                <w:lang w:eastAsia="ar-SA"/>
              </w:rPr>
              <w:t>ч. (</w:t>
            </w:r>
            <w:r>
              <w:rPr>
                <w:rFonts w:ascii="Times New Roman" w:eastAsiaTheme="minorEastAsia" w:hAnsi="Times New Roman" w:cs="Times New Roman"/>
                <w:bCs/>
                <w:sz w:val="24"/>
                <w:szCs w:val="24"/>
                <w:lang w:eastAsia="ar-SA"/>
              </w:rPr>
              <w:t xml:space="preserve">8 </w:t>
            </w:r>
            <w:r w:rsidRPr="00E650C4">
              <w:rPr>
                <w:rFonts w:ascii="Times New Roman" w:eastAsiaTheme="minorEastAsia" w:hAnsi="Times New Roman" w:cs="Times New Roman"/>
                <w:bCs/>
                <w:sz w:val="24"/>
                <w:szCs w:val="24"/>
                <w:lang w:eastAsia="ar-SA"/>
              </w:rPr>
              <w:t>%)</w:t>
            </w:r>
          </w:p>
        </w:tc>
      </w:tr>
      <w:tr w:rsidR="003372B4" w:rsidRPr="00E650C4" w14:paraId="39DEA84E" w14:textId="77777777" w:rsidTr="00180C0E">
        <w:tc>
          <w:tcPr>
            <w:tcW w:w="3115" w:type="dxa"/>
          </w:tcPr>
          <w:p w14:paraId="6D370C20"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lastRenderedPageBreak/>
              <w:t>Познавательное развитие</w:t>
            </w:r>
          </w:p>
        </w:tc>
        <w:tc>
          <w:tcPr>
            <w:tcW w:w="3115" w:type="dxa"/>
          </w:tcPr>
          <w:p w14:paraId="73D9292C"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6</w:t>
            </w:r>
            <w:r>
              <w:rPr>
                <w:rFonts w:ascii="Times New Roman" w:eastAsiaTheme="minorEastAsia" w:hAnsi="Times New Roman" w:cs="Times New Roman"/>
                <w:bCs/>
                <w:sz w:val="24"/>
                <w:szCs w:val="24"/>
                <w:lang w:eastAsia="ar-SA"/>
              </w:rPr>
              <w:t>7</w:t>
            </w:r>
            <w:r w:rsidRPr="00E650C4">
              <w:rPr>
                <w:rFonts w:ascii="Times New Roman" w:eastAsiaTheme="minorEastAsia" w:hAnsi="Times New Roman" w:cs="Times New Roman"/>
                <w:bCs/>
                <w:sz w:val="24"/>
                <w:szCs w:val="24"/>
                <w:lang w:eastAsia="ar-SA"/>
              </w:rPr>
              <w:t xml:space="preserve"> ч. (</w:t>
            </w:r>
            <w:r>
              <w:rPr>
                <w:rFonts w:ascii="Times New Roman" w:eastAsiaTheme="minorEastAsia" w:hAnsi="Times New Roman" w:cs="Times New Roman"/>
                <w:bCs/>
                <w:sz w:val="24"/>
                <w:szCs w:val="24"/>
                <w:lang w:eastAsia="ar-SA"/>
              </w:rPr>
              <w:t>89</w:t>
            </w:r>
            <w:r w:rsidRPr="00E650C4">
              <w:rPr>
                <w:rFonts w:ascii="Times New Roman" w:eastAsiaTheme="minorEastAsia" w:hAnsi="Times New Roman" w:cs="Times New Roman"/>
                <w:bCs/>
                <w:sz w:val="24"/>
                <w:szCs w:val="24"/>
                <w:lang w:eastAsia="ar-SA"/>
              </w:rPr>
              <w:t>%)</w:t>
            </w:r>
          </w:p>
        </w:tc>
        <w:tc>
          <w:tcPr>
            <w:tcW w:w="3115" w:type="dxa"/>
          </w:tcPr>
          <w:p w14:paraId="6D0D7F6F"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 xml:space="preserve">8 </w:t>
            </w:r>
            <w:r w:rsidRPr="00E650C4">
              <w:rPr>
                <w:rFonts w:ascii="Times New Roman" w:eastAsiaTheme="minorEastAsia" w:hAnsi="Times New Roman" w:cs="Times New Roman"/>
                <w:bCs/>
                <w:sz w:val="24"/>
                <w:szCs w:val="24"/>
                <w:lang w:eastAsia="ar-SA"/>
              </w:rPr>
              <w:t>ч. (</w:t>
            </w:r>
            <w:r>
              <w:rPr>
                <w:rFonts w:ascii="Times New Roman" w:eastAsiaTheme="minorEastAsia" w:hAnsi="Times New Roman" w:cs="Times New Roman"/>
                <w:bCs/>
                <w:sz w:val="24"/>
                <w:szCs w:val="24"/>
                <w:lang w:eastAsia="ar-SA"/>
              </w:rPr>
              <w:t>11</w:t>
            </w:r>
            <w:r w:rsidRPr="00E650C4">
              <w:rPr>
                <w:rFonts w:ascii="Times New Roman" w:eastAsiaTheme="minorEastAsia" w:hAnsi="Times New Roman" w:cs="Times New Roman"/>
                <w:bCs/>
                <w:sz w:val="24"/>
                <w:szCs w:val="24"/>
                <w:lang w:eastAsia="ar-SA"/>
              </w:rPr>
              <w:t>%)</w:t>
            </w:r>
          </w:p>
        </w:tc>
      </w:tr>
      <w:tr w:rsidR="003372B4" w:rsidRPr="00E650C4" w14:paraId="07511936" w14:textId="77777777" w:rsidTr="00180C0E">
        <w:tc>
          <w:tcPr>
            <w:tcW w:w="3115" w:type="dxa"/>
          </w:tcPr>
          <w:p w14:paraId="2DEB903A"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Социально – коммуникативное развитие</w:t>
            </w:r>
          </w:p>
        </w:tc>
        <w:tc>
          <w:tcPr>
            <w:tcW w:w="3115" w:type="dxa"/>
          </w:tcPr>
          <w:p w14:paraId="4108DD62"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68</w:t>
            </w:r>
            <w:r w:rsidRPr="00E650C4">
              <w:rPr>
                <w:rFonts w:ascii="Times New Roman" w:eastAsiaTheme="minorEastAsia" w:hAnsi="Times New Roman" w:cs="Times New Roman"/>
                <w:bCs/>
                <w:sz w:val="24"/>
                <w:szCs w:val="24"/>
                <w:lang w:eastAsia="ar-SA"/>
              </w:rPr>
              <w:t xml:space="preserve"> ч. (9</w:t>
            </w:r>
            <w:r>
              <w:rPr>
                <w:rFonts w:ascii="Times New Roman" w:eastAsiaTheme="minorEastAsia" w:hAnsi="Times New Roman" w:cs="Times New Roman"/>
                <w:bCs/>
                <w:sz w:val="24"/>
                <w:szCs w:val="24"/>
                <w:lang w:eastAsia="ar-SA"/>
              </w:rPr>
              <w:t>1</w:t>
            </w:r>
            <w:r w:rsidRPr="00E650C4">
              <w:rPr>
                <w:rFonts w:ascii="Times New Roman" w:eastAsiaTheme="minorEastAsia" w:hAnsi="Times New Roman" w:cs="Times New Roman"/>
                <w:bCs/>
                <w:sz w:val="24"/>
                <w:szCs w:val="24"/>
                <w:lang w:eastAsia="ar-SA"/>
              </w:rPr>
              <w:t>%)</w:t>
            </w:r>
          </w:p>
        </w:tc>
        <w:tc>
          <w:tcPr>
            <w:tcW w:w="3115" w:type="dxa"/>
          </w:tcPr>
          <w:p w14:paraId="0C21CA0D"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7</w:t>
            </w:r>
            <w:r w:rsidRPr="00E650C4">
              <w:rPr>
                <w:rFonts w:ascii="Times New Roman" w:eastAsiaTheme="minorEastAsia" w:hAnsi="Times New Roman" w:cs="Times New Roman"/>
                <w:bCs/>
                <w:sz w:val="24"/>
                <w:szCs w:val="24"/>
                <w:lang w:eastAsia="ar-SA"/>
              </w:rPr>
              <w:t xml:space="preserve"> ч. (</w:t>
            </w:r>
            <w:r>
              <w:rPr>
                <w:rFonts w:ascii="Times New Roman" w:eastAsiaTheme="minorEastAsia" w:hAnsi="Times New Roman" w:cs="Times New Roman"/>
                <w:bCs/>
                <w:sz w:val="24"/>
                <w:szCs w:val="24"/>
                <w:lang w:eastAsia="ar-SA"/>
              </w:rPr>
              <w:t>9</w:t>
            </w:r>
            <w:r w:rsidRPr="00E650C4">
              <w:rPr>
                <w:rFonts w:ascii="Times New Roman" w:eastAsiaTheme="minorEastAsia" w:hAnsi="Times New Roman" w:cs="Times New Roman"/>
                <w:bCs/>
                <w:sz w:val="24"/>
                <w:szCs w:val="24"/>
                <w:lang w:eastAsia="ar-SA"/>
              </w:rPr>
              <w:t>%)</w:t>
            </w:r>
          </w:p>
        </w:tc>
      </w:tr>
      <w:tr w:rsidR="003372B4" w:rsidRPr="00E650C4" w14:paraId="7C477E18" w14:textId="77777777" w:rsidTr="00180C0E">
        <w:tc>
          <w:tcPr>
            <w:tcW w:w="3115" w:type="dxa"/>
          </w:tcPr>
          <w:p w14:paraId="4D40E0D7"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Художественно – эстетическое развитие</w:t>
            </w:r>
          </w:p>
        </w:tc>
        <w:tc>
          <w:tcPr>
            <w:tcW w:w="3115" w:type="dxa"/>
          </w:tcPr>
          <w:p w14:paraId="4CFE8919"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71</w:t>
            </w:r>
            <w:r w:rsidRPr="00E650C4">
              <w:rPr>
                <w:rFonts w:ascii="Times New Roman" w:eastAsiaTheme="minorEastAsia" w:hAnsi="Times New Roman" w:cs="Times New Roman"/>
                <w:bCs/>
                <w:sz w:val="24"/>
                <w:szCs w:val="24"/>
                <w:lang w:eastAsia="ar-SA"/>
              </w:rPr>
              <w:t xml:space="preserve"> ч. (9</w:t>
            </w:r>
            <w:r>
              <w:rPr>
                <w:rFonts w:ascii="Times New Roman" w:eastAsiaTheme="minorEastAsia" w:hAnsi="Times New Roman" w:cs="Times New Roman"/>
                <w:bCs/>
                <w:sz w:val="24"/>
                <w:szCs w:val="24"/>
                <w:lang w:eastAsia="ar-SA"/>
              </w:rPr>
              <w:t>5</w:t>
            </w:r>
            <w:r w:rsidRPr="00E650C4">
              <w:rPr>
                <w:rFonts w:ascii="Times New Roman" w:eastAsiaTheme="minorEastAsia" w:hAnsi="Times New Roman" w:cs="Times New Roman"/>
                <w:bCs/>
                <w:sz w:val="24"/>
                <w:szCs w:val="24"/>
                <w:lang w:eastAsia="ar-SA"/>
              </w:rPr>
              <w:t>%)</w:t>
            </w:r>
          </w:p>
        </w:tc>
        <w:tc>
          <w:tcPr>
            <w:tcW w:w="3115" w:type="dxa"/>
          </w:tcPr>
          <w:p w14:paraId="5BDE5A9F"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4</w:t>
            </w:r>
            <w:r w:rsidRPr="00E650C4">
              <w:rPr>
                <w:rFonts w:ascii="Times New Roman" w:eastAsiaTheme="minorEastAsia" w:hAnsi="Times New Roman" w:cs="Times New Roman"/>
                <w:bCs/>
                <w:sz w:val="24"/>
                <w:szCs w:val="24"/>
                <w:lang w:eastAsia="ar-SA"/>
              </w:rPr>
              <w:t xml:space="preserve"> ч. (</w:t>
            </w:r>
            <w:r>
              <w:rPr>
                <w:rFonts w:ascii="Times New Roman" w:eastAsiaTheme="minorEastAsia" w:hAnsi="Times New Roman" w:cs="Times New Roman"/>
                <w:bCs/>
                <w:sz w:val="24"/>
                <w:szCs w:val="24"/>
                <w:lang w:eastAsia="ar-SA"/>
              </w:rPr>
              <w:t>5</w:t>
            </w:r>
            <w:r w:rsidRPr="00E650C4">
              <w:rPr>
                <w:rFonts w:ascii="Times New Roman" w:eastAsiaTheme="minorEastAsia" w:hAnsi="Times New Roman" w:cs="Times New Roman"/>
                <w:bCs/>
                <w:sz w:val="24"/>
                <w:szCs w:val="24"/>
                <w:lang w:eastAsia="ar-SA"/>
              </w:rPr>
              <w:t>%)</w:t>
            </w:r>
          </w:p>
        </w:tc>
      </w:tr>
      <w:tr w:rsidR="003372B4" w:rsidRPr="00E650C4" w14:paraId="764D227E" w14:textId="77777777" w:rsidTr="00180C0E">
        <w:tc>
          <w:tcPr>
            <w:tcW w:w="3115" w:type="dxa"/>
          </w:tcPr>
          <w:p w14:paraId="5DBD53FB"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sidRPr="00E650C4">
              <w:rPr>
                <w:rFonts w:ascii="Times New Roman" w:eastAsiaTheme="minorEastAsia" w:hAnsi="Times New Roman" w:cs="Times New Roman"/>
                <w:bCs/>
                <w:sz w:val="24"/>
                <w:szCs w:val="24"/>
                <w:lang w:eastAsia="ar-SA"/>
              </w:rPr>
              <w:t>Физическое развитие</w:t>
            </w:r>
          </w:p>
        </w:tc>
        <w:tc>
          <w:tcPr>
            <w:tcW w:w="3115" w:type="dxa"/>
          </w:tcPr>
          <w:p w14:paraId="434BA85D"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 xml:space="preserve">69 </w:t>
            </w:r>
            <w:r w:rsidRPr="00E650C4">
              <w:rPr>
                <w:rFonts w:ascii="Times New Roman" w:eastAsiaTheme="minorEastAsia" w:hAnsi="Times New Roman" w:cs="Times New Roman"/>
                <w:bCs/>
                <w:sz w:val="24"/>
                <w:szCs w:val="24"/>
                <w:lang w:eastAsia="ar-SA"/>
              </w:rPr>
              <w:t>ч. (9</w:t>
            </w:r>
            <w:r>
              <w:rPr>
                <w:rFonts w:ascii="Times New Roman" w:eastAsiaTheme="minorEastAsia" w:hAnsi="Times New Roman" w:cs="Times New Roman"/>
                <w:bCs/>
                <w:sz w:val="24"/>
                <w:szCs w:val="24"/>
                <w:lang w:eastAsia="ar-SA"/>
              </w:rPr>
              <w:t>2</w:t>
            </w:r>
            <w:r w:rsidRPr="00E650C4">
              <w:rPr>
                <w:rFonts w:ascii="Times New Roman" w:eastAsiaTheme="minorEastAsia" w:hAnsi="Times New Roman" w:cs="Times New Roman"/>
                <w:bCs/>
                <w:sz w:val="24"/>
                <w:szCs w:val="24"/>
                <w:lang w:eastAsia="ar-SA"/>
              </w:rPr>
              <w:t>%)</w:t>
            </w:r>
          </w:p>
        </w:tc>
        <w:tc>
          <w:tcPr>
            <w:tcW w:w="3115" w:type="dxa"/>
          </w:tcPr>
          <w:p w14:paraId="4886CC01" w14:textId="77777777" w:rsidR="003372B4" w:rsidRPr="00E650C4" w:rsidRDefault="003372B4" w:rsidP="00180C0E">
            <w:pPr>
              <w:suppressAutoHyphens/>
              <w:spacing w:line="276" w:lineRule="auto"/>
              <w:jc w:val="both"/>
              <w:rPr>
                <w:rFonts w:ascii="Times New Roman" w:eastAsiaTheme="minorEastAsia" w:hAnsi="Times New Roman" w:cs="Times New Roman"/>
                <w:bCs/>
                <w:sz w:val="24"/>
                <w:szCs w:val="24"/>
                <w:lang w:eastAsia="ar-SA"/>
              </w:rPr>
            </w:pPr>
            <w:r>
              <w:rPr>
                <w:rFonts w:ascii="Times New Roman" w:eastAsiaTheme="minorEastAsia" w:hAnsi="Times New Roman" w:cs="Times New Roman"/>
                <w:bCs/>
                <w:sz w:val="24"/>
                <w:szCs w:val="24"/>
                <w:lang w:eastAsia="ar-SA"/>
              </w:rPr>
              <w:t>6</w:t>
            </w:r>
            <w:r w:rsidRPr="00E650C4">
              <w:rPr>
                <w:rFonts w:ascii="Times New Roman" w:eastAsiaTheme="minorEastAsia" w:hAnsi="Times New Roman" w:cs="Times New Roman"/>
                <w:bCs/>
                <w:sz w:val="24"/>
                <w:szCs w:val="24"/>
                <w:lang w:eastAsia="ar-SA"/>
              </w:rPr>
              <w:t>ч. (</w:t>
            </w:r>
            <w:r>
              <w:rPr>
                <w:rFonts w:ascii="Times New Roman" w:eastAsiaTheme="minorEastAsia" w:hAnsi="Times New Roman" w:cs="Times New Roman"/>
                <w:bCs/>
                <w:sz w:val="24"/>
                <w:szCs w:val="24"/>
                <w:lang w:eastAsia="ar-SA"/>
              </w:rPr>
              <w:t>8</w:t>
            </w:r>
            <w:r w:rsidRPr="00E650C4">
              <w:rPr>
                <w:rFonts w:ascii="Times New Roman" w:eastAsiaTheme="minorEastAsia" w:hAnsi="Times New Roman" w:cs="Times New Roman"/>
                <w:bCs/>
                <w:sz w:val="24"/>
                <w:szCs w:val="24"/>
                <w:lang w:eastAsia="ar-SA"/>
              </w:rPr>
              <w:t>%)</w:t>
            </w:r>
          </w:p>
        </w:tc>
      </w:tr>
    </w:tbl>
    <w:p w14:paraId="08313DB4" w14:textId="77777777" w:rsidR="003372B4" w:rsidRDefault="003372B4" w:rsidP="003372B4">
      <w:pPr>
        <w:pStyle w:val="ac"/>
        <w:jc w:val="both"/>
        <w:rPr>
          <w:rFonts w:ascii="Times New Roman" w:hAnsi="Times New Roman"/>
          <w:i/>
          <w:sz w:val="24"/>
          <w:szCs w:val="24"/>
          <w:u w:val="single"/>
        </w:rPr>
      </w:pPr>
    </w:p>
    <w:p w14:paraId="6418D4AA" w14:textId="77777777" w:rsidR="003372B4" w:rsidRPr="00E650C4" w:rsidRDefault="003372B4" w:rsidP="003372B4">
      <w:pPr>
        <w:pStyle w:val="ac"/>
        <w:jc w:val="both"/>
        <w:rPr>
          <w:rFonts w:ascii="Times New Roman" w:hAnsi="Times New Roman"/>
          <w:i/>
          <w:sz w:val="24"/>
          <w:szCs w:val="24"/>
          <w:u w:val="single"/>
        </w:rPr>
      </w:pPr>
      <w:r w:rsidRPr="00E650C4">
        <w:rPr>
          <w:rFonts w:ascii="Times New Roman" w:hAnsi="Times New Roman"/>
          <w:i/>
          <w:sz w:val="24"/>
          <w:szCs w:val="24"/>
          <w:u w:val="single"/>
        </w:rPr>
        <w:t>Образовательная область Физическое развитие</w:t>
      </w:r>
    </w:p>
    <w:p w14:paraId="27A37964" w14:textId="77777777" w:rsidR="003372B4" w:rsidRPr="0004557D" w:rsidRDefault="003372B4" w:rsidP="003372B4">
      <w:pPr>
        <w:pStyle w:val="ac"/>
        <w:rPr>
          <w:rFonts w:ascii="Times New Roman" w:hAnsi="Times New Roman"/>
          <w:sz w:val="24"/>
          <w:szCs w:val="24"/>
        </w:rPr>
      </w:pPr>
      <w:r w:rsidRPr="0004557D">
        <w:rPr>
          <w:rFonts w:ascii="Times New Roman" w:hAnsi="Times New Roman"/>
          <w:sz w:val="24"/>
          <w:szCs w:val="24"/>
        </w:rPr>
        <w:t xml:space="preserve">На протяжении учебного года велась работа по решению одной из основных задач, приобщение детей к ценностям здорового образа жизни и безопасности жизнедеятельности и для успешного решения этой задачи была запланирована и проведена следующая работа: </w:t>
      </w:r>
    </w:p>
    <w:p w14:paraId="4574BFEE" w14:textId="77777777" w:rsidR="003372B4" w:rsidRDefault="003372B4" w:rsidP="003372B4">
      <w:pPr>
        <w:pStyle w:val="ac"/>
        <w:rPr>
          <w:rFonts w:ascii="Times New Roman" w:hAnsi="Times New Roman"/>
          <w:sz w:val="24"/>
          <w:szCs w:val="24"/>
        </w:rPr>
      </w:pPr>
      <w:r w:rsidRPr="0004557D">
        <w:rPr>
          <w:rFonts w:ascii="Times New Roman" w:hAnsi="Times New Roman"/>
          <w:sz w:val="24"/>
          <w:szCs w:val="24"/>
        </w:rPr>
        <w:t xml:space="preserve">В тесном сотрудничестве педагогов, специалистов и ст. медицинской сестры была разработана система физкультурно-оздоровительной работы ДОУ. На начало учебного года проведена диагностика физического развития детей. Учитывая индивидуальные особенности здоровья ребенка, перенесенные инфекционные заболевания, возраст, режим, специалистами ДОУ подбирается наиболее оптимальный маршрут, ориентированный на личностно значимых потребностях ребенка. Вся информация и рекомендации доводились до родителей в индивидуальной форме. Специалистами и педагогами выстраивался план работы и в течение года корректировался с учетом мониторинга индивидуального развития каждого ребенка. </w:t>
      </w:r>
    </w:p>
    <w:p w14:paraId="2AF3D5B2" w14:textId="77777777" w:rsidR="003372B4" w:rsidRPr="0031317C" w:rsidRDefault="003372B4" w:rsidP="003372B4">
      <w:pPr>
        <w:pStyle w:val="ac"/>
        <w:rPr>
          <w:rFonts w:ascii="Times New Roman" w:hAnsi="Times New Roman"/>
          <w:sz w:val="24"/>
          <w:szCs w:val="24"/>
        </w:rPr>
      </w:pPr>
      <w:r w:rsidRPr="0031317C">
        <w:rPr>
          <w:rStyle w:val="c0"/>
          <w:rFonts w:ascii="Times New Roman" w:hAnsi="Times New Roman"/>
          <w:sz w:val="24"/>
          <w:szCs w:val="24"/>
        </w:rPr>
        <w:t>Создание санитарно-гигиенической обстановки в соответствии с существующими нормативами также важное условие для физического воспитания</w:t>
      </w:r>
      <w:r>
        <w:rPr>
          <w:rStyle w:val="c0"/>
          <w:rFonts w:ascii="Times New Roman" w:hAnsi="Times New Roman"/>
          <w:sz w:val="24"/>
          <w:szCs w:val="24"/>
        </w:rPr>
        <w:t>. Особое внимание уделяется</w:t>
      </w:r>
      <w:r w:rsidRPr="0031317C">
        <w:rPr>
          <w:rStyle w:val="c0"/>
          <w:rFonts w:ascii="Times New Roman" w:hAnsi="Times New Roman"/>
          <w:sz w:val="24"/>
          <w:szCs w:val="24"/>
        </w:rPr>
        <w:t xml:space="preserve"> поддержани</w:t>
      </w:r>
      <w:r>
        <w:rPr>
          <w:rStyle w:val="c0"/>
          <w:rFonts w:ascii="Times New Roman" w:hAnsi="Times New Roman"/>
          <w:sz w:val="24"/>
          <w:szCs w:val="24"/>
        </w:rPr>
        <w:t>ю</w:t>
      </w:r>
      <w:r w:rsidRPr="0031317C">
        <w:rPr>
          <w:rStyle w:val="c0"/>
          <w:rFonts w:ascii="Times New Roman" w:hAnsi="Times New Roman"/>
          <w:sz w:val="24"/>
          <w:szCs w:val="24"/>
        </w:rPr>
        <w:t xml:space="preserve"> чистоты и порядка в помещении и на участке, соблюдени</w:t>
      </w:r>
      <w:r>
        <w:rPr>
          <w:rStyle w:val="c0"/>
          <w:rFonts w:ascii="Times New Roman" w:hAnsi="Times New Roman"/>
          <w:sz w:val="24"/>
          <w:szCs w:val="24"/>
        </w:rPr>
        <w:t>ю</w:t>
      </w:r>
      <w:r w:rsidRPr="0031317C">
        <w:rPr>
          <w:rStyle w:val="c0"/>
          <w:rFonts w:ascii="Times New Roman" w:hAnsi="Times New Roman"/>
          <w:sz w:val="24"/>
          <w:szCs w:val="24"/>
        </w:rPr>
        <w:t xml:space="preserve"> оптимального светового, воздушного и температурного режима в помещении, а также гигиен</w:t>
      </w:r>
      <w:r>
        <w:rPr>
          <w:rStyle w:val="c0"/>
          <w:rFonts w:ascii="Times New Roman" w:hAnsi="Times New Roman"/>
          <w:sz w:val="24"/>
          <w:szCs w:val="24"/>
        </w:rPr>
        <w:t>е</w:t>
      </w:r>
      <w:r w:rsidRPr="0031317C">
        <w:rPr>
          <w:rStyle w:val="c0"/>
          <w:rFonts w:ascii="Times New Roman" w:hAnsi="Times New Roman"/>
          <w:sz w:val="24"/>
          <w:szCs w:val="24"/>
        </w:rPr>
        <w:t xml:space="preserve"> одежды детей и взрослых</w:t>
      </w:r>
      <w:r>
        <w:rPr>
          <w:rStyle w:val="c0"/>
          <w:rFonts w:ascii="Times New Roman" w:hAnsi="Times New Roman"/>
          <w:sz w:val="24"/>
          <w:szCs w:val="24"/>
        </w:rPr>
        <w:t xml:space="preserve">, </w:t>
      </w:r>
      <w:r w:rsidRPr="0031317C">
        <w:rPr>
          <w:rStyle w:val="c0"/>
          <w:rFonts w:ascii="Times New Roman" w:hAnsi="Times New Roman"/>
          <w:sz w:val="24"/>
          <w:szCs w:val="24"/>
        </w:rPr>
        <w:t>культурно-гигиеническим навыкам</w:t>
      </w:r>
      <w:r>
        <w:rPr>
          <w:rStyle w:val="c0"/>
          <w:rFonts w:ascii="Times New Roman" w:hAnsi="Times New Roman"/>
          <w:sz w:val="24"/>
          <w:szCs w:val="24"/>
        </w:rPr>
        <w:t>:</w:t>
      </w:r>
      <w:r w:rsidRPr="0031317C">
        <w:rPr>
          <w:rStyle w:val="c0"/>
          <w:rFonts w:ascii="Times New Roman" w:hAnsi="Times New Roman"/>
          <w:sz w:val="24"/>
          <w:szCs w:val="24"/>
        </w:rPr>
        <w:t xml:space="preserve"> навык</w:t>
      </w:r>
      <w:r>
        <w:rPr>
          <w:rStyle w:val="c0"/>
          <w:rFonts w:ascii="Times New Roman" w:hAnsi="Times New Roman"/>
          <w:sz w:val="24"/>
          <w:szCs w:val="24"/>
        </w:rPr>
        <w:t>ам</w:t>
      </w:r>
      <w:r w:rsidRPr="0031317C">
        <w:rPr>
          <w:rStyle w:val="c0"/>
          <w:rFonts w:ascii="Times New Roman" w:hAnsi="Times New Roman"/>
          <w:sz w:val="24"/>
          <w:szCs w:val="24"/>
        </w:rPr>
        <w:t xml:space="preserve"> по соблюдению чистоты тела, культур</w:t>
      </w:r>
      <w:r>
        <w:rPr>
          <w:rStyle w:val="c0"/>
          <w:rFonts w:ascii="Times New Roman" w:hAnsi="Times New Roman"/>
          <w:sz w:val="24"/>
          <w:szCs w:val="24"/>
        </w:rPr>
        <w:t>ы</w:t>
      </w:r>
      <w:r w:rsidRPr="0031317C">
        <w:rPr>
          <w:rStyle w:val="c0"/>
          <w:rFonts w:ascii="Times New Roman" w:hAnsi="Times New Roman"/>
          <w:sz w:val="24"/>
          <w:szCs w:val="24"/>
        </w:rPr>
        <w:t xml:space="preserve"> еды, поддержания порядка в окружающей обстановке и культурных взаимоотношений детей друг с другом и со взрослыми. </w:t>
      </w:r>
      <w:r w:rsidRPr="0031317C">
        <w:rPr>
          <w:rFonts w:ascii="Times New Roman" w:hAnsi="Times New Roman"/>
          <w:sz w:val="24"/>
          <w:szCs w:val="24"/>
        </w:rPr>
        <w:br/>
      </w:r>
    </w:p>
    <w:p w14:paraId="6759C509" w14:textId="77777777" w:rsidR="003372B4" w:rsidRPr="0004557D" w:rsidRDefault="003372B4" w:rsidP="003372B4">
      <w:pPr>
        <w:pStyle w:val="ac"/>
        <w:rPr>
          <w:rFonts w:ascii="Times New Roman" w:hAnsi="Times New Roman"/>
          <w:sz w:val="24"/>
          <w:szCs w:val="24"/>
        </w:rPr>
      </w:pPr>
      <w:r w:rsidRPr="0004557D">
        <w:rPr>
          <w:rStyle w:val="c0"/>
          <w:rFonts w:ascii="Times New Roman" w:hAnsi="Times New Roman"/>
          <w:color w:val="000000"/>
          <w:sz w:val="24"/>
          <w:szCs w:val="24"/>
          <w:shd w:val="clear" w:color="auto" w:fill="FFFFFF"/>
        </w:rPr>
        <w:t>Вся физкультурно-оздоровительная работа в детском саду строится с учётом возрастных и индивидуальных особенностей воспитанников детского сада. Оптимизации двигательного режима отводится ведущая роль в воспитании здорового ребёнка</w:t>
      </w:r>
      <w:r>
        <w:rPr>
          <w:rStyle w:val="c0"/>
          <w:rFonts w:ascii="Times New Roman" w:hAnsi="Times New Roman"/>
          <w:color w:val="000000"/>
          <w:sz w:val="24"/>
          <w:szCs w:val="24"/>
          <w:shd w:val="clear" w:color="auto" w:fill="FFFFFF"/>
        </w:rPr>
        <w:t>.</w:t>
      </w:r>
      <w:r w:rsidRPr="0004557D">
        <w:rPr>
          <w:rFonts w:ascii="Times New Roman" w:hAnsi="Times New Roman"/>
          <w:color w:val="000000"/>
          <w:sz w:val="24"/>
          <w:szCs w:val="24"/>
          <w:shd w:val="clear" w:color="auto" w:fill="FFFFFF"/>
        </w:rPr>
        <w:br/>
      </w:r>
      <w:r w:rsidRPr="0004557D">
        <w:rPr>
          <w:rStyle w:val="c0"/>
          <w:rFonts w:ascii="Times New Roman" w:hAnsi="Times New Roman"/>
          <w:color w:val="000000"/>
          <w:sz w:val="24"/>
          <w:szCs w:val="24"/>
          <w:shd w:val="clear" w:color="auto" w:fill="FFFFFF"/>
        </w:rPr>
        <w:t xml:space="preserve">В детском саду имеются оборудования: для упражнений в ходьбе, беге, прыжках, равновесии используются различные дорожки, косички, змейки, для </w:t>
      </w:r>
      <w:proofErr w:type="spellStart"/>
      <w:r w:rsidRPr="0004557D">
        <w:rPr>
          <w:rStyle w:val="c0"/>
          <w:rFonts w:ascii="Times New Roman" w:hAnsi="Times New Roman"/>
          <w:color w:val="000000"/>
          <w:sz w:val="24"/>
          <w:szCs w:val="24"/>
          <w:shd w:val="clear" w:color="auto" w:fill="FFFFFF"/>
        </w:rPr>
        <w:t>подлезания</w:t>
      </w:r>
      <w:proofErr w:type="spellEnd"/>
      <w:r w:rsidRPr="0004557D">
        <w:rPr>
          <w:rStyle w:val="c0"/>
          <w:rFonts w:ascii="Times New Roman" w:hAnsi="Times New Roman"/>
          <w:color w:val="000000"/>
          <w:sz w:val="24"/>
          <w:szCs w:val="24"/>
          <w:shd w:val="clear" w:color="auto" w:fill="FFFFFF"/>
        </w:rPr>
        <w:t xml:space="preserve"> - дуги, палки обручи, камушки, скакалки, мячи и др. Так же есть пособия, изготовленные педагогами ДОУ, которые повышают интерес к физической культуре, развивают жизненно-важные качества, увеличивают эффективность занятий. Уделяется большое внимание организации физкультурно-оздоровительной работы на свежем воздухе. Согласно сетке занятий проводятся физкультурные занятия на свежем воздухе.  В зимний период педагоги создают условия для двигательной активности детей на прогулочных участках детского сада, проводятся катание с горы, на лыжах на спортивном участке детского сада. </w:t>
      </w:r>
      <w:r w:rsidRPr="0004557D">
        <w:rPr>
          <w:rFonts w:ascii="Times New Roman" w:hAnsi="Times New Roman"/>
          <w:color w:val="000000"/>
          <w:sz w:val="24"/>
          <w:szCs w:val="24"/>
          <w:shd w:val="clear" w:color="auto" w:fill="FFFFFF"/>
        </w:rPr>
        <w:br/>
      </w:r>
      <w:r w:rsidRPr="0004557D">
        <w:rPr>
          <w:rStyle w:val="c0"/>
          <w:rFonts w:ascii="Times New Roman" w:hAnsi="Times New Roman"/>
          <w:color w:val="000000"/>
          <w:sz w:val="24"/>
          <w:szCs w:val="24"/>
          <w:shd w:val="clear" w:color="auto" w:fill="FFFFFF"/>
        </w:rPr>
        <w:t>Организованной формой в двигательном режиме является </w:t>
      </w:r>
      <w:r w:rsidRPr="0004557D">
        <w:rPr>
          <w:rStyle w:val="c0"/>
          <w:rFonts w:ascii="Times New Roman" w:hAnsi="Times New Roman"/>
          <w:bCs/>
          <w:color w:val="000000"/>
          <w:sz w:val="24"/>
          <w:szCs w:val="24"/>
          <w:shd w:val="clear" w:color="auto" w:fill="FFFFFF"/>
        </w:rPr>
        <w:t>физкультурные занятия</w:t>
      </w:r>
      <w:r w:rsidRPr="0004557D">
        <w:rPr>
          <w:rStyle w:val="c0"/>
          <w:rFonts w:ascii="Times New Roman" w:hAnsi="Times New Roman"/>
          <w:color w:val="000000"/>
          <w:sz w:val="24"/>
          <w:szCs w:val="24"/>
          <w:shd w:val="clear" w:color="auto" w:fill="FFFFFF"/>
        </w:rPr>
        <w:t>. При проведении занятий инструктор по физической культуре использует как традиционные, так и нетрадиционные формы занятий: сюжетные, тренировочные, контрольные, комплексные, игры-эстафеты и др. Процесс обучения на занятиях носит дифференцированный, вариативный характер. Используется принцип чередования активной деятельности с упражнениями на дыхание, релаксацию.</w:t>
      </w:r>
      <w:r w:rsidRPr="0004557D">
        <w:rPr>
          <w:rFonts w:ascii="Times New Roman" w:hAnsi="Times New Roman"/>
          <w:color w:val="000000"/>
          <w:sz w:val="24"/>
          <w:szCs w:val="24"/>
          <w:shd w:val="clear" w:color="auto" w:fill="FFFFFF"/>
        </w:rPr>
        <w:br/>
      </w:r>
      <w:r w:rsidRPr="0004557D">
        <w:rPr>
          <w:rStyle w:val="c0"/>
          <w:rFonts w:ascii="Times New Roman" w:hAnsi="Times New Roman"/>
          <w:color w:val="000000"/>
          <w:sz w:val="24"/>
          <w:szCs w:val="24"/>
          <w:shd w:val="clear" w:color="auto" w:fill="FFFFFF"/>
        </w:rPr>
        <w:t>В целях оздоровления организма ребёнка в детском саду проводятся различные виды закаливания:</w:t>
      </w:r>
      <w:r w:rsidRPr="0004557D">
        <w:rPr>
          <w:rFonts w:ascii="Times New Roman" w:hAnsi="Times New Roman"/>
          <w:color w:val="000000"/>
          <w:sz w:val="24"/>
          <w:szCs w:val="24"/>
          <w:shd w:val="clear" w:color="auto" w:fill="FFFFFF"/>
        </w:rPr>
        <w:t xml:space="preserve"> </w:t>
      </w:r>
      <w:r w:rsidRPr="0004557D">
        <w:rPr>
          <w:rFonts w:ascii="Times New Roman" w:hAnsi="Times New Roman"/>
          <w:sz w:val="24"/>
          <w:szCs w:val="24"/>
        </w:rPr>
        <w:t xml:space="preserve">в режимные моменты организуются воздушные ванны, самомассаж, гимнастика после сна, корригирующая гимнастика, водные процедуры (умывание, мытьё </w:t>
      </w:r>
      <w:r w:rsidRPr="0004557D">
        <w:rPr>
          <w:rFonts w:ascii="Times New Roman" w:hAnsi="Times New Roman"/>
          <w:sz w:val="24"/>
          <w:szCs w:val="24"/>
        </w:rPr>
        <w:lastRenderedPageBreak/>
        <w:t>рук перед приёмом пищи и по мере загрязнения),</w:t>
      </w:r>
      <w:r w:rsidRPr="0004557D">
        <w:rPr>
          <w:rStyle w:val="c0"/>
          <w:rFonts w:ascii="Times New Roman" w:hAnsi="Times New Roman"/>
          <w:color w:val="000000"/>
          <w:sz w:val="24"/>
          <w:szCs w:val="24"/>
          <w:shd w:val="clear" w:color="auto" w:fill="FFFFFF"/>
        </w:rPr>
        <w:t xml:space="preserve"> полоскание  рта после еды,</w:t>
      </w:r>
      <w:r w:rsidRPr="0004557D">
        <w:rPr>
          <w:rFonts w:ascii="Times New Roman" w:hAnsi="Times New Roman"/>
          <w:sz w:val="24"/>
          <w:szCs w:val="24"/>
        </w:rPr>
        <w:t xml:space="preserve"> ходьба по «дорожкам здоровья» с целью закаливания и профилактики плоскостопия, проведение дыхательной гимнастики с целью нормализации дыхания и сопротивляемости организма, педагоги используют релаксационные паузы: минутки тишины, музыкальные паузы.</w:t>
      </w:r>
    </w:p>
    <w:p w14:paraId="79E8CD06" w14:textId="77777777" w:rsidR="003372B4" w:rsidRDefault="003372B4" w:rsidP="003372B4">
      <w:pPr>
        <w:pStyle w:val="ac"/>
        <w:rPr>
          <w:rStyle w:val="c0"/>
          <w:rFonts w:ascii="Times New Roman" w:hAnsi="Times New Roman"/>
          <w:sz w:val="24"/>
          <w:szCs w:val="24"/>
        </w:rPr>
      </w:pPr>
      <w:r w:rsidRPr="00E249AF">
        <w:rPr>
          <w:rStyle w:val="c0"/>
          <w:rFonts w:ascii="Times New Roman" w:hAnsi="Times New Roman"/>
          <w:sz w:val="24"/>
          <w:szCs w:val="24"/>
        </w:rPr>
        <w:t xml:space="preserve">Параллельно с физическим развитием идёт обучение детей основам культуры здоровья. </w:t>
      </w:r>
      <w:proofErr w:type="spellStart"/>
      <w:r w:rsidRPr="00E249AF">
        <w:rPr>
          <w:rStyle w:val="c0"/>
          <w:rFonts w:ascii="Times New Roman" w:hAnsi="Times New Roman"/>
          <w:sz w:val="24"/>
          <w:szCs w:val="24"/>
        </w:rPr>
        <w:t>Валеологический</w:t>
      </w:r>
      <w:proofErr w:type="spellEnd"/>
      <w:r w:rsidRPr="00E249AF">
        <w:rPr>
          <w:rStyle w:val="c0"/>
          <w:rFonts w:ascii="Times New Roman" w:hAnsi="Times New Roman"/>
          <w:sz w:val="24"/>
          <w:szCs w:val="24"/>
        </w:rPr>
        <w:t xml:space="preserve"> материал органично включается в структуру занятий, способствуя расширению знаний детей о строении человека, влиянии физических упражнений на организм, о безопасности жизнедеятельности. С детьми разучиваются комплексы упражнений, направленных на профилактику плоскостопия, дыхательной системы, самомассажа.</w:t>
      </w:r>
    </w:p>
    <w:p w14:paraId="730E4873" w14:textId="77777777" w:rsidR="003372B4" w:rsidRPr="00E650C4" w:rsidRDefault="003372B4" w:rsidP="003372B4">
      <w:pPr>
        <w:pStyle w:val="ac"/>
        <w:ind w:firstLine="708"/>
        <w:jc w:val="both"/>
        <w:rPr>
          <w:rFonts w:ascii="Times New Roman" w:hAnsi="Times New Roman"/>
          <w:sz w:val="24"/>
          <w:szCs w:val="24"/>
        </w:rPr>
      </w:pPr>
      <w:r w:rsidRPr="00E650C4">
        <w:rPr>
          <w:rFonts w:ascii="Times New Roman" w:hAnsi="Times New Roman"/>
          <w:i/>
          <w:sz w:val="24"/>
          <w:szCs w:val="24"/>
        </w:rPr>
        <w:t>Одним из основных средств укрепления здоровья детей является усиленное полноценное питание.</w:t>
      </w:r>
      <w:r w:rsidRPr="00E650C4">
        <w:rPr>
          <w:rFonts w:ascii="Times New Roman" w:hAnsi="Times New Roman"/>
          <w:sz w:val="24"/>
          <w:szCs w:val="24"/>
        </w:rPr>
        <w:t xml:space="preserve"> Заведующим ДОУ систематически проводился контроль за состоянием фактического питания, качеством доставляемых продуктов, своевременности их поставки, технологии приготовления пищи, правильностью хранения, соблюдением сроков реализации, обеспечением всеми необходимыми продуктами для соблюдения натуральных норм. Медсестрой проводился контроль за организацией питания детей в группах, соблюдению режима питания, норм потребления продуктов, гигиены питания, организации индивидуального подхода к детям. </w:t>
      </w:r>
    </w:p>
    <w:p w14:paraId="05FE6BED" w14:textId="77777777" w:rsidR="003372B4" w:rsidRPr="00E650C4" w:rsidRDefault="003372B4" w:rsidP="003372B4">
      <w:pPr>
        <w:pStyle w:val="ac"/>
        <w:ind w:firstLine="708"/>
        <w:jc w:val="both"/>
        <w:rPr>
          <w:rFonts w:ascii="Times New Roman" w:hAnsi="Times New Roman"/>
          <w:sz w:val="24"/>
          <w:szCs w:val="24"/>
        </w:rPr>
      </w:pPr>
      <w:r w:rsidRPr="00E650C4">
        <w:rPr>
          <w:rFonts w:ascii="Times New Roman" w:hAnsi="Times New Roman"/>
          <w:sz w:val="24"/>
          <w:szCs w:val="24"/>
        </w:rPr>
        <w:t xml:space="preserve">В ДОУ имеется и ведется в соответствии с требованиями вся необходимая документация по организации питания. Созданы условия для организации питания и медицинского обслуживания. Организация качественного, сбалансированного и рационального питания детей в ДОУ осуществляется при строгом выполнении и соблюдении технологии приготовления блюд в соответствии с меню, выполнением норм и калорийности, а также осуществлением контроля. Питание воспитанников осуществляется на основе примерного 10-дневного меню и утвержденного графика приема пищи.  </w:t>
      </w:r>
    </w:p>
    <w:p w14:paraId="0C7F183A" w14:textId="77777777" w:rsidR="003372B4" w:rsidRDefault="003372B4" w:rsidP="003372B4">
      <w:pPr>
        <w:pStyle w:val="ac"/>
        <w:rPr>
          <w:rFonts w:ascii="Times New Roman" w:hAnsi="Times New Roman"/>
          <w:sz w:val="24"/>
          <w:szCs w:val="24"/>
        </w:rPr>
      </w:pPr>
      <w:r w:rsidRPr="00E650C4">
        <w:rPr>
          <w:rFonts w:ascii="Times New Roman" w:hAnsi="Times New Roman"/>
          <w:sz w:val="24"/>
          <w:szCs w:val="24"/>
        </w:rPr>
        <w:t>Общее санитарно-гигиеническое состояние дошкольного учреждения (питьевой, световой, тепловой режимы) соответствует требованиям и находятся под постоянным контролем администрации ДОУ.</w:t>
      </w:r>
    </w:p>
    <w:p w14:paraId="02D1143C" w14:textId="77777777" w:rsidR="003372B4" w:rsidRDefault="003372B4" w:rsidP="003372B4">
      <w:pPr>
        <w:pStyle w:val="ac"/>
        <w:rPr>
          <w:rStyle w:val="c0"/>
          <w:rFonts w:ascii="Times New Roman" w:hAnsi="Times New Roman"/>
          <w:sz w:val="24"/>
          <w:szCs w:val="24"/>
        </w:rPr>
      </w:pPr>
      <w:r w:rsidRPr="00E650C4">
        <w:rPr>
          <w:rFonts w:ascii="Times New Roman" w:hAnsi="Times New Roman"/>
          <w:sz w:val="24"/>
          <w:szCs w:val="24"/>
        </w:rPr>
        <w:t>В ДОУ большое внимание уделяется взаимодействию детского сада и семьи по сохранению и укреплению детского здоровья</w:t>
      </w:r>
      <w:r>
        <w:rPr>
          <w:rFonts w:ascii="Times New Roman" w:hAnsi="Times New Roman"/>
          <w:sz w:val="24"/>
          <w:szCs w:val="24"/>
        </w:rPr>
        <w:t>.</w:t>
      </w:r>
      <w:r w:rsidRPr="00E650C4">
        <w:rPr>
          <w:rFonts w:ascii="Times New Roman" w:hAnsi="Times New Roman"/>
          <w:sz w:val="24"/>
          <w:szCs w:val="24"/>
        </w:rPr>
        <w:t xml:space="preserve"> </w:t>
      </w:r>
      <w:r w:rsidRPr="00E249AF">
        <w:rPr>
          <w:rFonts w:ascii="Times New Roman" w:hAnsi="Times New Roman"/>
          <w:sz w:val="24"/>
          <w:szCs w:val="24"/>
        </w:rPr>
        <w:br/>
      </w:r>
      <w:r w:rsidRPr="00E249AF">
        <w:rPr>
          <w:rStyle w:val="c0"/>
          <w:rFonts w:ascii="Times New Roman" w:hAnsi="Times New Roman"/>
          <w:sz w:val="24"/>
          <w:szCs w:val="24"/>
        </w:rPr>
        <w:t>В совместной работе детского сада и семьи мы широко использовали</w:t>
      </w:r>
      <w:r>
        <w:rPr>
          <w:rStyle w:val="c0"/>
          <w:rFonts w:ascii="Times New Roman" w:hAnsi="Times New Roman"/>
          <w:sz w:val="24"/>
          <w:szCs w:val="24"/>
        </w:rPr>
        <w:t>:</w:t>
      </w:r>
      <w:r w:rsidRPr="00E249AF">
        <w:rPr>
          <w:rStyle w:val="c0"/>
          <w:rFonts w:ascii="Times New Roman" w:hAnsi="Times New Roman"/>
          <w:sz w:val="24"/>
          <w:szCs w:val="24"/>
        </w:rPr>
        <w:t xml:space="preserve"> </w:t>
      </w:r>
      <w:r w:rsidRPr="00E650C4">
        <w:rPr>
          <w:rFonts w:ascii="Times New Roman" w:hAnsi="Times New Roman"/>
          <w:sz w:val="24"/>
          <w:szCs w:val="24"/>
        </w:rPr>
        <w:t>анкетирование родителей при поступлении,</w:t>
      </w:r>
      <w:r>
        <w:rPr>
          <w:rFonts w:ascii="Times New Roman" w:hAnsi="Times New Roman"/>
          <w:sz w:val="24"/>
          <w:szCs w:val="24"/>
        </w:rPr>
        <w:t xml:space="preserve"> </w:t>
      </w:r>
      <w:r w:rsidRPr="00E249AF">
        <w:rPr>
          <w:rStyle w:val="c0"/>
          <w:rFonts w:ascii="Times New Roman" w:hAnsi="Times New Roman"/>
          <w:sz w:val="24"/>
          <w:szCs w:val="24"/>
        </w:rPr>
        <w:t xml:space="preserve">информацию в родительских уголках: папки-передвижки, консультации для родителей, родительские собрания, беседы, тематические выставки. </w:t>
      </w:r>
      <w:r w:rsidRPr="00E249AF">
        <w:rPr>
          <w:rFonts w:ascii="Times New Roman" w:hAnsi="Times New Roman"/>
          <w:sz w:val="24"/>
          <w:szCs w:val="24"/>
        </w:rPr>
        <w:br/>
      </w:r>
      <w:r w:rsidRPr="00E249AF">
        <w:rPr>
          <w:rStyle w:val="c0"/>
          <w:rFonts w:ascii="Times New Roman" w:hAnsi="Times New Roman"/>
          <w:sz w:val="24"/>
          <w:szCs w:val="24"/>
        </w:rPr>
        <w:t xml:space="preserve">Множество положительных эмоций, а следовательно, и здоровья получили наши воспитанники на спортивных праздниках и досугах. С удовольствием дети принимали участие в соревнованиях, в спортивных играх других мероприятиях, показывая уровень своего физического развития, получая эмоциональный заряд от своих достижений. Особенно детям нравится, когда в праздниках активное участие принимают мамы и папы. </w:t>
      </w:r>
    </w:p>
    <w:p w14:paraId="2A01E6E3" w14:textId="77777777" w:rsidR="003372B4" w:rsidRPr="00E249AF" w:rsidRDefault="003372B4" w:rsidP="003372B4">
      <w:pPr>
        <w:pStyle w:val="ac"/>
        <w:rPr>
          <w:rStyle w:val="c0"/>
          <w:rFonts w:ascii="Times New Roman" w:hAnsi="Times New Roman"/>
          <w:sz w:val="24"/>
          <w:szCs w:val="24"/>
        </w:rPr>
      </w:pPr>
      <w:r>
        <w:rPr>
          <w:rStyle w:val="c0"/>
          <w:rFonts w:ascii="Times New Roman" w:hAnsi="Times New Roman"/>
          <w:sz w:val="24"/>
          <w:szCs w:val="24"/>
        </w:rPr>
        <w:t>С целью расширения знаний воспитанников о спортивных объектах нашего города была проведена экскурсия в Бассейн и Дом Спорта г. Заволжья.</w:t>
      </w:r>
    </w:p>
    <w:p w14:paraId="260368F0" w14:textId="77777777" w:rsidR="003372B4" w:rsidRDefault="003372B4" w:rsidP="003372B4">
      <w:pPr>
        <w:pStyle w:val="ac"/>
        <w:rPr>
          <w:rFonts w:ascii="Times New Roman" w:hAnsi="Times New Roman"/>
          <w:sz w:val="24"/>
          <w:szCs w:val="24"/>
        </w:rPr>
      </w:pPr>
      <w:r w:rsidRPr="0061767F">
        <w:rPr>
          <w:rStyle w:val="c0"/>
          <w:rFonts w:ascii="Times New Roman" w:hAnsi="Times New Roman"/>
          <w:color w:val="000000"/>
          <w:sz w:val="24"/>
          <w:szCs w:val="24"/>
          <w:shd w:val="clear" w:color="auto" w:fill="FFFFFF"/>
        </w:rPr>
        <w:t>Таким образом,</w:t>
      </w:r>
      <w:r w:rsidRPr="0061767F">
        <w:rPr>
          <w:rFonts w:ascii="Times New Roman" w:hAnsi="Times New Roman"/>
          <w:sz w:val="24"/>
          <w:szCs w:val="24"/>
        </w:rPr>
        <w:t xml:space="preserve"> </w:t>
      </w:r>
      <w:r w:rsidRPr="00E650C4">
        <w:rPr>
          <w:rFonts w:ascii="Times New Roman" w:hAnsi="Times New Roman"/>
          <w:sz w:val="24"/>
          <w:szCs w:val="24"/>
        </w:rPr>
        <w:t>система работы ДОУ по физическому развитию благотворно сказывается на оздоровлении детей детского сада</w:t>
      </w:r>
      <w:r>
        <w:rPr>
          <w:rStyle w:val="c0"/>
          <w:rFonts w:ascii="Times New Roman" w:hAnsi="Times New Roman"/>
          <w:sz w:val="24"/>
          <w:szCs w:val="24"/>
        </w:rPr>
        <w:t xml:space="preserve"> и </w:t>
      </w:r>
      <w:r w:rsidRPr="00E249AF">
        <w:rPr>
          <w:rStyle w:val="c0"/>
          <w:rFonts w:ascii="Times New Roman" w:hAnsi="Times New Roman"/>
          <w:sz w:val="24"/>
          <w:szCs w:val="24"/>
        </w:rPr>
        <w:t>позволила привлечь родителей к совместным усилиям по оздоровлению детского организма</w:t>
      </w:r>
      <w:r>
        <w:rPr>
          <w:rStyle w:val="c0"/>
          <w:rFonts w:ascii="Times New Roman" w:hAnsi="Times New Roman"/>
          <w:sz w:val="24"/>
          <w:szCs w:val="24"/>
        </w:rPr>
        <w:t>.</w:t>
      </w:r>
    </w:p>
    <w:p w14:paraId="6BDD7AD4" w14:textId="77777777" w:rsidR="003372B4" w:rsidRPr="00E650C4" w:rsidRDefault="003372B4" w:rsidP="003372B4">
      <w:pPr>
        <w:pStyle w:val="ac"/>
        <w:rPr>
          <w:rFonts w:ascii="Times New Roman" w:hAnsi="Times New Roman"/>
          <w:sz w:val="24"/>
          <w:szCs w:val="24"/>
        </w:rPr>
      </w:pPr>
    </w:p>
    <w:p w14:paraId="2ABE0756" w14:textId="77777777" w:rsidR="003372B4" w:rsidRPr="00E650C4" w:rsidRDefault="003372B4" w:rsidP="003372B4">
      <w:pPr>
        <w:pStyle w:val="ac"/>
        <w:jc w:val="both"/>
        <w:rPr>
          <w:rFonts w:ascii="Times New Roman" w:hAnsi="Times New Roman"/>
          <w:i/>
          <w:sz w:val="24"/>
          <w:szCs w:val="24"/>
          <w:u w:val="single"/>
        </w:rPr>
      </w:pPr>
      <w:r w:rsidRPr="00E650C4">
        <w:rPr>
          <w:rFonts w:ascii="Times New Roman" w:hAnsi="Times New Roman"/>
          <w:i/>
          <w:sz w:val="24"/>
          <w:szCs w:val="24"/>
          <w:u w:val="single"/>
        </w:rPr>
        <w:t>Образовательная область «Социально- коммуникативное развитие»</w:t>
      </w:r>
    </w:p>
    <w:p w14:paraId="572C2C82" w14:textId="77777777" w:rsidR="003372B4" w:rsidRPr="00E650C4" w:rsidRDefault="003372B4" w:rsidP="003372B4">
      <w:pPr>
        <w:pStyle w:val="ac"/>
        <w:ind w:firstLine="708"/>
        <w:jc w:val="both"/>
        <w:rPr>
          <w:rFonts w:ascii="Times New Roman" w:hAnsi="Times New Roman"/>
          <w:sz w:val="24"/>
          <w:szCs w:val="24"/>
        </w:rPr>
      </w:pPr>
      <w:r w:rsidRPr="00E650C4">
        <w:rPr>
          <w:rFonts w:ascii="Times New Roman" w:hAnsi="Times New Roman"/>
          <w:sz w:val="24"/>
          <w:szCs w:val="24"/>
        </w:rPr>
        <w:t xml:space="preserve">Игра – любимая и естественная деятельность детей. Поэтому в соответствии с возрастом в ДОУ имеются игровые зоны, зоны актуального и ближайшего развития.  Педагогами ДОУ был разработан такой методический, дидактический материал, который решает одновременно как познавательные, так и конкретные задачи по развитию игровой деятельности, тем самым, создавая благоприятные условия, как для жизнедеятельности детей, так и для творческой работы всего педагогического коллектива.  </w:t>
      </w:r>
    </w:p>
    <w:p w14:paraId="54B44EE4" w14:textId="77777777" w:rsidR="003372B4" w:rsidRDefault="003372B4" w:rsidP="003372B4">
      <w:pPr>
        <w:pStyle w:val="ac"/>
        <w:ind w:firstLine="708"/>
        <w:jc w:val="both"/>
        <w:rPr>
          <w:rFonts w:ascii="Times New Roman" w:hAnsi="Times New Roman"/>
          <w:sz w:val="24"/>
          <w:szCs w:val="24"/>
        </w:rPr>
      </w:pPr>
      <w:r w:rsidRPr="00E650C4">
        <w:rPr>
          <w:rFonts w:ascii="Times New Roman" w:hAnsi="Times New Roman"/>
          <w:sz w:val="24"/>
          <w:szCs w:val="24"/>
        </w:rPr>
        <w:lastRenderedPageBreak/>
        <w:t xml:space="preserve">Созданы условия для организации игровой деятельности, как совместной, так и самостоятельной. Предметно-игровой материал отвечает требованиям СанПиН – яркий, красочный, разнообразный, соответствующий интересам мальчиков и девочек. </w:t>
      </w:r>
    </w:p>
    <w:p w14:paraId="24436E9A" w14:textId="77777777" w:rsidR="003372B4" w:rsidRPr="00D21402" w:rsidRDefault="003372B4" w:rsidP="003372B4">
      <w:pPr>
        <w:pStyle w:val="ac"/>
        <w:rPr>
          <w:rFonts w:ascii="Times New Roman" w:hAnsi="Times New Roman"/>
          <w:sz w:val="24"/>
          <w:szCs w:val="24"/>
          <w:lang w:eastAsia="ru-RU"/>
        </w:rPr>
      </w:pPr>
      <w:r w:rsidRPr="00D21402">
        <w:rPr>
          <w:rFonts w:ascii="Times New Roman" w:hAnsi="Times New Roman"/>
          <w:sz w:val="24"/>
          <w:szCs w:val="24"/>
          <w:lang w:eastAsia="ru-RU"/>
        </w:rPr>
        <w:t>В каждой возрастной группе М</w:t>
      </w:r>
      <w:r>
        <w:rPr>
          <w:rFonts w:ascii="Times New Roman" w:hAnsi="Times New Roman"/>
          <w:sz w:val="24"/>
          <w:szCs w:val="24"/>
          <w:lang w:eastAsia="ru-RU"/>
        </w:rPr>
        <w:t>Б</w:t>
      </w:r>
      <w:r w:rsidRPr="00D21402">
        <w:rPr>
          <w:rFonts w:ascii="Times New Roman" w:hAnsi="Times New Roman"/>
          <w:sz w:val="24"/>
          <w:szCs w:val="24"/>
          <w:lang w:eastAsia="ru-RU"/>
        </w:rPr>
        <w:t>ДОУ созданы условия для самостоятельного активного и целенаправленного действия детей во всех видах</w:t>
      </w:r>
      <w:r>
        <w:rPr>
          <w:rFonts w:ascii="Times New Roman" w:hAnsi="Times New Roman"/>
          <w:sz w:val="24"/>
          <w:szCs w:val="24"/>
          <w:lang w:eastAsia="ru-RU"/>
        </w:rPr>
        <w:t xml:space="preserve"> </w:t>
      </w:r>
      <w:r w:rsidRPr="00D21402">
        <w:rPr>
          <w:rFonts w:ascii="Times New Roman" w:hAnsi="Times New Roman"/>
          <w:sz w:val="24"/>
          <w:szCs w:val="24"/>
          <w:lang w:eastAsia="ru-RU"/>
        </w:rPr>
        <w:t>деятельности:</w:t>
      </w:r>
      <w:r>
        <w:rPr>
          <w:rFonts w:ascii="Times New Roman" w:hAnsi="Times New Roman"/>
          <w:sz w:val="24"/>
          <w:szCs w:val="24"/>
          <w:lang w:eastAsia="ru-RU"/>
        </w:rPr>
        <w:t xml:space="preserve"> </w:t>
      </w:r>
      <w:r w:rsidRPr="00D21402">
        <w:rPr>
          <w:rFonts w:ascii="Times New Roman" w:hAnsi="Times New Roman"/>
          <w:sz w:val="24"/>
          <w:szCs w:val="24"/>
          <w:lang w:eastAsia="ru-RU"/>
        </w:rPr>
        <w:t>игровой,</w:t>
      </w:r>
      <w:r>
        <w:rPr>
          <w:rFonts w:ascii="Times New Roman" w:hAnsi="Times New Roman"/>
          <w:sz w:val="24"/>
          <w:szCs w:val="24"/>
          <w:lang w:eastAsia="ru-RU"/>
        </w:rPr>
        <w:t xml:space="preserve"> </w:t>
      </w:r>
      <w:r w:rsidRPr="00D21402">
        <w:rPr>
          <w:rFonts w:ascii="Times New Roman" w:hAnsi="Times New Roman"/>
          <w:sz w:val="24"/>
          <w:szCs w:val="24"/>
          <w:lang w:eastAsia="ru-RU"/>
        </w:rPr>
        <w:t>двигательной,</w:t>
      </w:r>
    </w:p>
    <w:p w14:paraId="49F6C164" w14:textId="77777777" w:rsidR="003372B4" w:rsidRPr="00D21402" w:rsidRDefault="003372B4" w:rsidP="003372B4">
      <w:pPr>
        <w:pStyle w:val="ac"/>
        <w:rPr>
          <w:rFonts w:ascii="Times New Roman" w:hAnsi="Times New Roman"/>
          <w:sz w:val="24"/>
          <w:szCs w:val="24"/>
          <w:lang w:eastAsia="ru-RU"/>
        </w:rPr>
      </w:pPr>
      <w:r w:rsidRPr="00D21402">
        <w:rPr>
          <w:rFonts w:ascii="Times New Roman" w:hAnsi="Times New Roman"/>
          <w:sz w:val="24"/>
          <w:szCs w:val="24"/>
          <w:lang w:eastAsia="ru-RU"/>
        </w:rPr>
        <w:t>изобразительной,</w:t>
      </w:r>
      <w:r>
        <w:rPr>
          <w:rFonts w:ascii="Times New Roman" w:hAnsi="Times New Roman"/>
          <w:sz w:val="24"/>
          <w:szCs w:val="24"/>
          <w:lang w:eastAsia="ru-RU"/>
        </w:rPr>
        <w:t xml:space="preserve"> </w:t>
      </w:r>
      <w:r w:rsidRPr="00D21402">
        <w:rPr>
          <w:rFonts w:ascii="Times New Roman" w:hAnsi="Times New Roman"/>
          <w:sz w:val="24"/>
          <w:szCs w:val="24"/>
          <w:lang w:eastAsia="ru-RU"/>
        </w:rPr>
        <w:t>театрализованной,</w:t>
      </w:r>
      <w:r>
        <w:rPr>
          <w:rFonts w:ascii="Times New Roman" w:hAnsi="Times New Roman"/>
          <w:sz w:val="24"/>
          <w:szCs w:val="24"/>
          <w:lang w:eastAsia="ru-RU"/>
        </w:rPr>
        <w:t xml:space="preserve"> </w:t>
      </w:r>
      <w:r w:rsidRPr="00D21402">
        <w:rPr>
          <w:rFonts w:ascii="Times New Roman" w:hAnsi="Times New Roman"/>
          <w:sz w:val="24"/>
          <w:szCs w:val="24"/>
          <w:lang w:eastAsia="ru-RU"/>
        </w:rPr>
        <w:t>конструктивной и т.д. Расположение мебели, игрового и другого оборудования отвечает</w:t>
      </w:r>
      <w:r>
        <w:rPr>
          <w:rFonts w:ascii="Times New Roman" w:hAnsi="Times New Roman"/>
          <w:sz w:val="24"/>
          <w:szCs w:val="24"/>
          <w:lang w:eastAsia="ru-RU"/>
        </w:rPr>
        <w:t xml:space="preserve"> </w:t>
      </w:r>
      <w:r w:rsidRPr="00D21402">
        <w:rPr>
          <w:rFonts w:ascii="Times New Roman" w:hAnsi="Times New Roman"/>
          <w:sz w:val="24"/>
          <w:szCs w:val="24"/>
          <w:lang w:eastAsia="ru-RU"/>
        </w:rPr>
        <w:t>требованиям</w:t>
      </w:r>
      <w:r>
        <w:rPr>
          <w:rFonts w:ascii="Times New Roman" w:hAnsi="Times New Roman"/>
          <w:sz w:val="24"/>
          <w:szCs w:val="24"/>
          <w:lang w:eastAsia="ru-RU"/>
        </w:rPr>
        <w:t xml:space="preserve"> </w:t>
      </w:r>
      <w:r w:rsidRPr="00D21402">
        <w:rPr>
          <w:rFonts w:ascii="Times New Roman" w:hAnsi="Times New Roman"/>
          <w:sz w:val="24"/>
          <w:szCs w:val="24"/>
          <w:lang w:eastAsia="ru-RU"/>
        </w:rPr>
        <w:t>техники</w:t>
      </w:r>
      <w:r>
        <w:rPr>
          <w:rFonts w:ascii="Times New Roman" w:hAnsi="Times New Roman"/>
          <w:sz w:val="24"/>
          <w:szCs w:val="24"/>
          <w:lang w:eastAsia="ru-RU"/>
        </w:rPr>
        <w:t xml:space="preserve"> </w:t>
      </w:r>
      <w:r w:rsidRPr="00D21402">
        <w:rPr>
          <w:rFonts w:ascii="Times New Roman" w:hAnsi="Times New Roman"/>
          <w:sz w:val="24"/>
          <w:szCs w:val="24"/>
          <w:lang w:eastAsia="ru-RU"/>
        </w:rPr>
        <w:t>безопасности,</w:t>
      </w:r>
    </w:p>
    <w:p w14:paraId="1A66030E" w14:textId="77777777" w:rsidR="003372B4" w:rsidRPr="00FA0E76" w:rsidRDefault="003372B4" w:rsidP="003372B4">
      <w:pPr>
        <w:pStyle w:val="ac"/>
        <w:rPr>
          <w:rFonts w:ascii="Times New Roman" w:hAnsi="Times New Roman"/>
          <w:sz w:val="24"/>
          <w:szCs w:val="24"/>
          <w:lang w:eastAsia="ru-RU"/>
        </w:rPr>
      </w:pPr>
      <w:r w:rsidRPr="00D21402">
        <w:rPr>
          <w:rFonts w:ascii="Times New Roman" w:hAnsi="Times New Roman"/>
          <w:sz w:val="24"/>
          <w:szCs w:val="24"/>
          <w:lang w:eastAsia="ru-RU"/>
        </w:rPr>
        <w:t>санитарно-гигиеническим</w:t>
      </w:r>
      <w:r>
        <w:rPr>
          <w:rFonts w:ascii="Times New Roman" w:hAnsi="Times New Roman"/>
          <w:sz w:val="24"/>
          <w:szCs w:val="24"/>
          <w:lang w:eastAsia="ru-RU"/>
        </w:rPr>
        <w:t xml:space="preserve"> </w:t>
      </w:r>
      <w:r w:rsidRPr="00D21402">
        <w:rPr>
          <w:rFonts w:ascii="Times New Roman" w:hAnsi="Times New Roman"/>
          <w:sz w:val="24"/>
          <w:szCs w:val="24"/>
          <w:lang w:eastAsia="ru-RU"/>
        </w:rPr>
        <w:t>нормам,</w:t>
      </w:r>
      <w:r>
        <w:rPr>
          <w:rFonts w:ascii="Times New Roman" w:hAnsi="Times New Roman"/>
          <w:sz w:val="24"/>
          <w:szCs w:val="24"/>
          <w:lang w:eastAsia="ru-RU"/>
        </w:rPr>
        <w:t xml:space="preserve"> </w:t>
      </w:r>
      <w:r w:rsidRPr="00D21402">
        <w:rPr>
          <w:rFonts w:ascii="Times New Roman" w:hAnsi="Times New Roman"/>
          <w:sz w:val="24"/>
          <w:szCs w:val="24"/>
          <w:lang w:eastAsia="ru-RU"/>
        </w:rPr>
        <w:t>принципам</w:t>
      </w:r>
      <w:r>
        <w:rPr>
          <w:rFonts w:ascii="Times New Roman" w:hAnsi="Times New Roman"/>
          <w:sz w:val="24"/>
          <w:szCs w:val="24"/>
          <w:lang w:eastAsia="ru-RU"/>
        </w:rPr>
        <w:t xml:space="preserve"> </w:t>
      </w:r>
      <w:r w:rsidRPr="00D21402">
        <w:rPr>
          <w:rFonts w:ascii="Times New Roman" w:hAnsi="Times New Roman"/>
          <w:sz w:val="24"/>
          <w:szCs w:val="24"/>
          <w:lang w:eastAsia="ru-RU"/>
        </w:rPr>
        <w:t>функционального комфорта, позволяет детям свободно перемещаться. Содержание</w:t>
      </w:r>
      <w:r>
        <w:rPr>
          <w:rFonts w:ascii="Times New Roman" w:hAnsi="Times New Roman"/>
          <w:sz w:val="24"/>
          <w:szCs w:val="24"/>
          <w:lang w:eastAsia="ru-RU"/>
        </w:rPr>
        <w:t xml:space="preserve"> </w:t>
      </w:r>
      <w:r w:rsidRPr="00D21402">
        <w:rPr>
          <w:rFonts w:ascii="Times New Roman" w:hAnsi="Times New Roman"/>
          <w:sz w:val="24"/>
          <w:szCs w:val="24"/>
          <w:lang w:eastAsia="ru-RU"/>
        </w:rPr>
        <w:t>предметно-пространственной среды периодически изменяется, варьируется, постоянно</w:t>
      </w:r>
      <w:r>
        <w:rPr>
          <w:rFonts w:ascii="Times New Roman" w:hAnsi="Times New Roman"/>
          <w:sz w:val="24"/>
          <w:szCs w:val="24"/>
          <w:lang w:eastAsia="ru-RU"/>
        </w:rPr>
        <w:t xml:space="preserve"> </w:t>
      </w:r>
      <w:r w:rsidRPr="00D21402">
        <w:rPr>
          <w:rFonts w:ascii="Times New Roman" w:hAnsi="Times New Roman"/>
          <w:sz w:val="24"/>
          <w:szCs w:val="24"/>
          <w:lang w:eastAsia="ru-RU"/>
        </w:rPr>
        <w:t>обогащается с ориентацией на поддержание интереса детей, на обеспечение «зоны</w:t>
      </w:r>
      <w:r>
        <w:rPr>
          <w:rFonts w:ascii="Times New Roman" w:hAnsi="Times New Roman"/>
          <w:sz w:val="24"/>
          <w:szCs w:val="24"/>
          <w:lang w:eastAsia="ru-RU"/>
        </w:rPr>
        <w:t xml:space="preserve"> </w:t>
      </w:r>
      <w:r w:rsidRPr="00D21402">
        <w:rPr>
          <w:rFonts w:ascii="Times New Roman" w:hAnsi="Times New Roman"/>
          <w:sz w:val="24"/>
          <w:szCs w:val="24"/>
          <w:lang w:eastAsia="ru-RU"/>
        </w:rPr>
        <w:t>ближайшего развития», на индивидуальные возможности детей.</w:t>
      </w:r>
      <w:r w:rsidRPr="00FA0E76">
        <w:rPr>
          <w:lang w:eastAsia="ru-RU"/>
        </w:rPr>
        <w:t xml:space="preserve"> </w:t>
      </w:r>
      <w:r w:rsidRPr="00FA0E76">
        <w:rPr>
          <w:rFonts w:ascii="Times New Roman" w:hAnsi="Times New Roman"/>
          <w:sz w:val="24"/>
          <w:szCs w:val="24"/>
          <w:lang w:eastAsia="ru-RU"/>
        </w:rPr>
        <w:t>Все</w:t>
      </w:r>
      <w:r>
        <w:rPr>
          <w:rFonts w:ascii="Times New Roman" w:hAnsi="Times New Roman"/>
          <w:sz w:val="24"/>
          <w:szCs w:val="24"/>
          <w:lang w:eastAsia="ru-RU"/>
        </w:rPr>
        <w:t xml:space="preserve"> </w:t>
      </w:r>
      <w:r w:rsidRPr="00FA0E76">
        <w:rPr>
          <w:rFonts w:ascii="Times New Roman" w:hAnsi="Times New Roman"/>
          <w:sz w:val="24"/>
          <w:szCs w:val="24"/>
          <w:lang w:eastAsia="ru-RU"/>
        </w:rPr>
        <w:t>материалы</w:t>
      </w:r>
      <w:r>
        <w:rPr>
          <w:rFonts w:ascii="Times New Roman" w:hAnsi="Times New Roman"/>
          <w:sz w:val="24"/>
          <w:szCs w:val="24"/>
          <w:lang w:eastAsia="ru-RU"/>
        </w:rPr>
        <w:t xml:space="preserve"> </w:t>
      </w:r>
      <w:r w:rsidRPr="00FA0E76">
        <w:rPr>
          <w:rFonts w:ascii="Times New Roman" w:hAnsi="Times New Roman"/>
          <w:sz w:val="24"/>
          <w:szCs w:val="24"/>
          <w:lang w:eastAsia="ru-RU"/>
        </w:rPr>
        <w:t>и</w:t>
      </w:r>
      <w:r>
        <w:rPr>
          <w:rFonts w:ascii="Times New Roman" w:hAnsi="Times New Roman"/>
          <w:sz w:val="24"/>
          <w:szCs w:val="24"/>
          <w:lang w:eastAsia="ru-RU"/>
        </w:rPr>
        <w:t xml:space="preserve"> </w:t>
      </w:r>
      <w:r w:rsidRPr="00FA0E76">
        <w:rPr>
          <w:rFonts w:ascii="Times New Roman" w:hAnsi="Times New Roman"/>
          <w:sz w:val="24"/>
          <w:szCs w:val="24"/>
          <w:lang w:eastAsia="ru-RU"/>
        </w:rPr>
        <w:t>игрушки</w:t>
      </w:r>
      <w:r>
        <w:rPr>
          <w:rFonts w:ascii="Times New Roman" w:hAnsi="Times New Roman"/>
          <w:sz w:val="24"/>
          <w:szCs w:val="24"/>
          <w:lang w:eastAsia="ru-RU"/>
        </w:rPr>
        <w:t xml:space="preserve"> </w:t>
      </w:r>
      <w:r w:rsidRPr="00FA0E76">
        <w:rPr>
          <w:rFonts w:ascii="Times New Roman" w:hAnsi="Times New Roman"/>
          <w:sz w:val="24"/>
          <w:szCs w:val="24"/>
          <w:lang w:eastAsia="ru-RU"/>
        </w:rPr>
        <w:t>располагаются так, чтобы не мешать свободному перемещению детей, создать условия для</w:t>
      </w:r>
      <w:r>
        <w:rPr>
          <w:rFonts w:ascii="Times New Roman" w:hAnsi="Times New Roman"/>
          <w:sz w:val="24"/>
          <w:szCs w:val="24"/>
          <w:lang w:eastAsia="ru-RU"/>
        </w:rPr>
        <w:t xml:space="preserve"> </w:t>
      </w:r>
      <w:r w:rsidRPr="00FA0E76">
        <w:rPr>
          <w:rFonts w:ascii="Times New Roman" w:hAnsi="Times New Roman"/>
          <w:sz w:val="24"/>
          <w:szCs w:val="24"/>
          <w:lang w:eastAsia="ru-RU"/>
        </w:rPr>
        <w:t>общения со</w:t>
      </w:r>
      <w:r>
        <w:rPr>
          <w:rFonts w:ascii="Times New Roman" w:hAnsi="Times New Roman"/>
          <w:sz w:val="24"/>
          <w:szCs w:val="24"/>
          <w:lang w:eastAsia="ru-RU"/>
        </w:rPr>
        <w:t xml:space="preserve"> </w:t>
      </w:r>
      <w:r w:rsidRPr="00FA0E76">
        <w:rPr>
          <w:rFonts w:ascii="Times New Roman" w:hAnsi="Times New Roman"/>
          <w:sz w:val="24"/>
          <w:szCs w:val="24"/>
          <w:lang w:eastAsia="ru-RU"/>
        </w:rPr>
        <w:t>сверстниками. Имеются «уголки уединения», где ребенок может отойти от</w:t>
      </w:r>
      <w:r>
        <w:rPr>
          <w:rFonts w:ascii="Times New Roman" w:hAnsi="Times New Roman"/>
          <w:sz w:val="24"/>
          <w:szCs w:val="24"/>
          <w:lang w:eastAsia="ru-RU"/>
        </w:rPr>
        <w:t xml:space="preserve"> </w:t>
      </w:r>
      <w:r w:rsidRPr="00FA0E76">
        <w:rPr>
          <w:rFonts w:ascii="Times New Roman" w:hAnsi="Times New Roman"/>
          <w:sz w:val="24"/>
          <w:szCs w:val="24"/>
          <w:lang w:eastAsia="ru-RU"/>
        </w:rPr>
        <w:t>общения, подумать, помечтать.</w:t>
      </w:r>
    </w:p>
    <w:p w14:paraId="568FEEE0" w14:textId="77777777" w:rsidR="003372B4" w:rsidRDefault="003372B4" w:rsidP="003372B4">
      <w:pPr>
        <w:tabs>
          <w:tab w:val="center" w:pos="4819"/>
          <w:tab w:val="left" w:pos="6375"/>
        </w:tabs>
        <w:spacing w:after="0" w:line="240" w:lineRule="auto"/>
        <w:rPr>
          <w:rFonts w:ascii="Times New Roman" w:hAnsi="Times New Roman"/>
          <w:sz w:val="24"/>
          <w:szCs w:val="24"/>
        </w:rPr>
      </w:pPr>
      <w:r>
        <w:rPr>
          <w:rFonts w:ascii="Times New Roman" w:hAnsi="Times New Roman"/>
          <w:sz w:val="24"/>
          <w:szCs w:val="24"/>
        </w:rPr>
        <w:t xml:space="preserve">         </w:t>
      </w:r>
      <w:r w:rsidRPr="00E650C4">
        <w:rPr>
          <w:rFonts w:ascii="Times New Roman" w:hAnsi="Times New Roman"/>
          <w:sz w:val="24"/>
          <w:szCs w:val="24"/>
        </w:rPr>
        <w:t>С целью улучшения условий в детском саду на начало учебного года был проведен смотр конкурс «</w:t>
      </w:r>
      <w:r>
        <w:rPr>
          <w:rFonts w:ascii="Times New Roman" w:hAnsi="Times New Roman"/>
          <w:sz w:val="24"/>
          <w:szCs w:val="24"/>
        </w:rPr>
        <w:t>Лучная п</w:t>
      </w:r>
      <w:r w:rsidRPr="00E650C4">
        <w:rPr>
          <w:rFonts w:ascii="Times New Roman" w:hAnsi="Times New Roman"/>
          <w:sz w:val="24"/>
          <w:szCs w:val="24"/>
        </w:rPr>
        <w:t xml:space="preserve">редметно-развивающая среда в группе и на участке». </w:t>
      </w:r>
    </w:p>
    <w:p w14:paraId="6ACBE974" w14:textId="77777777" w:rsidR="003372B4" w:rsidRDefault="003372B4" w:rsidP="003372B4">
      <w:pPr>
        <w:tabs>
          <w:tab w:val="center" w:pos="4819"/>
          <w:tab w:val="left" w:pos="6375"/>
        </w:tabs>
        <w:spacing w:after="0" w:line="240" w:lineRule="auto"/>
        <w:rPr>
          <w:rFonts w:ascii="Times New Roman" w:hAnsi="Times New Roman"/>
          <w:sz w:val="24"/>
          <w:szCs w:val="24"/>
        </w:rPr>
      </w:pPr>
      <w:r w:rsidRPr="00E650C4">
        <w:rPr>
          <w:rFonts w:ascii="Times New Roman" w:hAnsi="Times New Roman"/>
          <w:sz w:val="24"/>
          <w:szCs w:val="24"/>
        </w:rPr>
        <w:t>Для расширения знаний воспитателей и более эффективной работе по</w:t>
      </w:r>
      <w:r w:rsidRPr="00A15210">
        <w:rPr>
          <w:rFonts w:ascii="Times New Roman" w:eastAsia="Calibri" w:hAnsi="Times New Roman" w:cs="Times New Roman"/>
          <w:sz w:val="24"/>
          <w:szCs w:val="24"/>
        </w:rPr>
        <w:t xml:space="preserve"> решению задач годового плана по ОО </w:t>
      </w:r>
      <w:bookmarkStart w:id="10" w:name="_Hlk132716743"/>
      <w:r w:rsidRPr="00A15210">
        <w:rPr>
          <w:rFonts w:ascii="Times New Roman" w:eastAsia="Calibri" w:hAnsi="Times New Roman" w:cs="Times New Roman"/>
          <w:sz w:val="24"/>
          <w:szCs w:val="24"/>
        </w:rPr>
        <w:t xml:space="preserve">Социально- коммуникативное развитие </w:t>
      </w:r>
      <w:bookmarkEnd w:id="10"/>
      <w:r w:rsidRPr="00E650C4">
        <w:rPr>
          <w:rFonts w:ascii="Times New Roman" w:hAnsi="Times New Roman"/>
          <w:sz w:val="24"/>
          <w:szCs w:val="24"/>
        </w:rPr>
        <w:t>были проведены: консультации, семинары</w:t>
      </w:r>
      <w:r>
        <w:rPr>
          <w:rFonts w:ascii="Times New Roman" w:hAnsi="Times New Roman"/>
          <w:sz w:val="24"/>
          <w:szCs w:val="24"/>
        </w:rPr>
        <w:t xml:space="preserve"> с просмотром мероприятий по социально-коммуникативному развитию детей</w:t>
      </w:r>
      <w:r w:rsidRPr="00E650C4">
        <w:rPr>
          <w:rFonts w:ascii="Times New Roman" w:hAnsi="Times New Roman"/>
          <w:sz w:val="24"/>
          <w:szCs w:val="24"/>
        </w:rPr>
        <w:t>, круглый стол</w:t>
      </w:r>
      <w:r>
        <w:rPr>
          <w:rFonts w:ascii="Times New Roman" w:hAnsi="Times New Roman"/>
          <w:sz w:val="24"/>
          <w:szCs w:val="24"/>
        </w:rPr>
        <w:t>, мастер-класс</w:t>
      </w:r>
      <w:r w:rsidRPr="00E650C4">
        <w:rPr>
          <w:rFonts w:ascii="Times New Roman" w:hAnsi="Times New Roman"/>
          <w:sz w:val="24"/>
          <w:szCs w:val="24"/>
        </w:rPr>
        <w:t>. Педагоги делились своими знаниями и обменивались опытом работы по организации игр</w:t>
      </w:r>
      <w:r>
        <w:rPr>
          <w:rFonts w:ascii="Times New Roman" w:hAnsi="Times New Roman"/>
          <w:sz w:val="24"/>
          <w:szCs w:val="24"/>
        </w:rPr>
        <w:t xml:space="preserve">овой деятельности </w:t>
      </w:r>
      <w:r w:rsidRPr="00E650C4">
        <w:rPr>
          <w:rFonts w:ascii="Times New Roman" w:hAnsi="Times New Roman"/>
          <w:sz w:val="24"/>
          <w:szCs w:val="24"/>
        </w:rPr>
        <w:t xml:space="preserve">различной направленности.  </w:t>
      </w:r>
    </w:p>
    <w:p w14:paraId="2BC7FE6E" w14:textId="77777777" w:rsidR="003372B4" w:rsidRPr="000C290D" w:rsidRDefault="003372B4" w:rsidP="003372B4">
      <w:pPr>
        <w:pStyle w:val="ac"/>
        <w:rPr>
          <w:rFonts w:ascii="Times New Roman" w:hAnsi="Times New Roman"/>
          <w:sz w:val="24"/>
          <w:szCs w:val="24"/>
        </w:rPr>
      </w:pPr>
      <w:r w:rsidRPr="000C290D">
        <w:rPr>
          <w:rFonts w:ascii="Times New Roman" w:hAnsi="Times New Roman"/>
          <w:sz w:val="24"/>
          <w:szCs w:val="24"/>
        </w:rPr>
        <w:t xml:space="preserve">Эффективным средством интеграции ДОУ и семьи является совместная проектная деятельность воспитателей, родителей и детей, которая обеспечивает условия формирования социальной компетентности ребенка. </w:t>
      </w:r>
      <w:r w:rsidRPr="00E650C4">
        <w:rPr>
          <w:rFonts w:ascii="Times New Roman" w:hAnsi="Times New Roman"/>
          <w:sz w:val="24"/>
          <w:szCs w:val="24"/>
        </w:rPr>
        <w:t xml:space="preserve">С целью </w:t>
      </w:r>
      <w:r>
        <w:rPr>
          <w:rFonts w:ascii="Times New Roman" w:hAnsi="Times New Roman"/>
          <w:sz w:val="24"/>
          <w:szCs w:val="24"/>
        </w:rPr>
        <w:t xml:space="preserve">решения задач годового плана </w:t>
      </w:r>
      <w:r w:rsidRPr="00A15210">
        <w:rPr>
          <w:rFonts w:ascii="Times New Roman" w:hAnsi="Times New Roman"/>
          <w:sz w:val="24"/>
          <w:szCs w:val="24"/>
        </w:rPr>
        <w:t xml:space="preserve">по ОО Социально- коммуникативное развитие </w:t>
      </w:r>
      <w:r w:rsidRPr="00E650C4">
        <w:rPr>
          <w:rFonts w:ascii="Times New Roman" w:hAnsi="Times New Roman"/>
          <w:sz w:val="24"/>
          <w:szCs w:val="24"/>
        </w:rPr>
        <w:t>был проведен</w:t>
      </w:r>
      <w:r>
        <w:rPr>
          <w:rFonts w:ascii="Times New Roman" w:hAnsi="Times New Roman"/>
          <w:sz w:val="24"/>
          <w:szCs w:val="24"/>
        </w:rPr>
        <w:t xml:space="preserve"> конкурс «На лучший проект по</w:t>
      </w:r>
      <w:r w:rsidRPr="008B2A8E">
        <w:rPr>
          <w:rFonts w:ascii="Times New Roman" w:hAnsi="Times New Roman"/>
          <w:sz w:val="24"/>
          <w:szCs w:val="24"/>
        </w:rPr>
        <w:t xml:space="preserve"> </w:t>
      </w:r>
      <w:r>
        <w:rPr>
          <w:rFonts w:ascii="Times New Roman" w:hAnsi="Times New Roman"/>
          <w:sz w:val="24"/>
          <w:szCs w:val="24"/>
        </w:rPr>
        <w:t>с</w:t>
      </w:r>
      <w:r w:rsidRPr="00A15210">
        <w:rPr>
          <w:rFonts w:ascii="Times New Roman" w:hAnsi="Times New Roman"/>
          <w:sz w:val="24"/>
          <w:szCs w:val="24"/>
        </w:rPr>
        <w:t>оциально- коммуникативно</w:t>
      </w:r>
      <w:r>
        <w:rPr>
          <w:rFonts w:ascii="Times New Roman" w:hAnsi="Times New Roman"/>
          <w:sz w:val="24"/>
          <w:szCs w:val="24"/>
        </w:rPr>
        <w:t>му</w:t>
      </w:r>
      <w:r w:rsidRPr="00A15210">
        <w:rPr>
          <w:rFonts w:ascii="Times New Roman" w:hAnsi="Times New Roman"/>
          <w:sz w:val="24"/>
          <w:szCs w:val="24"/>
        </w:rPr>
        <w:t xml:space="preserve"> развити</w:t>
      </w:r>
      <w:r>
        <w:rPr>
          <w:rFonts w:ascii="Times New Roman" w:hAnsi="Times New Roman"/>
          <w:sz w:val="24"/>
          <w:szCs w:val="24"/>
        </w:rPr>
        <w:t xml:space="preserve">ю», в котором приняли участие воспитатели всех возрастных групп. </w:t>
      </w:r>
      <w:r w:rsidRPr="000C290D">
        <w:rPr>
          <w:rFonts w:ascii="Times New Roman" w:hAnsi="Times New Roman"/>
          <w:sz w:val="24"/>
          <w:szCs w:val="24"/>
        </w:rPr>
        <w:t xml:space="preserve"> </w:t>
      </w:r>
      <w:r w:rsidRPr="008B2A8E">
        <w:rPr>
          <w:rFonts w:ascii="Times New Roman" w:hAnsi="Times New Roman"/>
          <w:sz w:val="24"/>
          <w:szCs w:val="24"/>
        </w:rPr>
        <w:t xml:space="preserve">Проектная деятельность дала возможность </w:t>
      </w:r>
      <w:r w:rsidRPr="000C290D">
        <w:rPr>
          <w:rFonts w:ascii="Times New Roman" w:hAnsi="Times New Roman"/>
          <w:sz w:val="24"/>
          <w:szCs w:val="24"/>
        </w:rPr>
        <w:t>каждому участнику образовательных отношений прояв</w:t>
      </w:r>
      <w:r>
        <w:rPr>
          <w:rFonts w:ascii="Times New Roman" w:hAnsi="Times New Roman"/>
          <w:sz w:val="24"/>
          <w:szCs w:val="24"/>
        </w:rPr>
        <w:t>ить</w:t>
      </w:r>
      <w:r w:rsidRPr="000C290D">
        <w:rPr>
          <w:rFonts w:ascii="Times New Roman" w:hAnsi="Times New Roman"/>
          <w:sz w:val="24"/>
          <w:szCs w:val="24"/>
        </w:rPr>
        <w:t xml:space="preserve"> и обога</w:t>
      </w:r>
      <w:r>
        <w:rPr>
          <w:rFonts w:ascii="Times New Roman" w:hAnsi="Times New Roman"/>
          <w:sz w:val="24"/>
          <w:szCs w:val="24"/>
        </w:rPr>
        <w:t>ти</w:t>
      </w:r>
      <w:r w:rsidRPr="000C290D">
        <w:rPr>
          <w:rFonts w:ascii="Times New Roman" w:hAnsi="Times New Roman"/>
          <w:sz w:val="24"/>
          <w:szCs w:val="24"/>
        </w:rPr>
        <w:t>ть свой социальный опыт, прин</w:t>
      </w:r>
      <w:r>
        <w:rPr>
          <w:rFonts w:ascii="Times New Roman" w:hAnsi="Times New Roman"/>
          <w:sz w:val="24"/>
          <w:szCs w:val="24"/>
        </w:rPr>
        <w:t>я</w:t>
      </w:r>
      <w:r w:rsidRPr="000C290D">
        <w:rPr>
          <w:rFonts w:ascii="Times New Roman" w:hAnsi="Times New Roman"/>
          <w:sz w:val="24"/>
          <w:szCs w:val="24"/>
        </w:rPr>
        <w:t xml:space="preserve">ть участие в коллективных мероприятиях, </w:t>
      </w:r>
      <w:r>
        <w:rPr>
          <w:rFonts w:ascii="Times New Roman" w:hAnsi="Times New Roman"/>
          <w:sz w:val="24"/>
          <w:szCs w:val="24"/>
        </w:rPr>
        <w:t xml:space="preserve">научила </w:t>
      </w:r>
      <w:r w:rsidRPr="000C290D">
        <w:rPr>
          <w:rFonts w:ascii="Times New Roman" w:hAnsi="Times New Roman"/>
          <w:sz w:val="24"/>
          <w:szCs w:val="24"/>
        </w:rPr>
        <w:t>соотносить свои интересы с интересами других, планировать этапы деятельности, рассказывать о своих впечатлениях, увлечениях, традициях.</w:t>
      </w:r>
    </w:p>
    <w:p w14:paraId="32787C08" w14:textId="77777777" w:rsidR="003372B4" w:rsidRPr="00E650C4" w:rsidRDefault="003372B4" w:rsidP="003372B4">
      <w:pPr>
        <w:pStyle w:val="ac"/>
        <w:jc w:val="both"/>
        <w:rPr>
          <w:rFonts w:ascii="Times New Roman" w:hAnsi="Times New Roman"/>
          <w:sz w:val="24"/>
          <w:szCs w:val="24"/>
        </w:rPr>
      </w:pPr>
      <w:r>
        <w:rPr>
          <w:rFonts w:ascii="Times New Roman" w:hAnsi="Times New Roman"/>
          <w:sz w:val="24"/>
          <w:szCs w:val="24"/>
        </w:rPr>
        <w:t xml:space="preserve">     </w:t>
      </w:r>
      <w:r w:rsidRPr="00E650C4">
        <w:rPr>
          <w:rFonts w:ascii="Times New Roman" w:hAnsi="Times New Roman"/>
          <w:sz w:val="24"/>
          <w:szCs w:val="24"/>
        </w:rPr>
        <w:t>Планомерно ведется работа с детьми: по предупреждению дорожно-транспортного травматизма, обучению дошкольников правилам пожарной безопасности и безопасности жизнедеятельности.</w:t>
      </w:r>
    </w:p>
    <w:p w14:paraId="533B0FFA" w14:textId="77777777" w:rsidR="003372B4" w:rsidRPr="00652850" w:rsidRDefault="003372B4" w:rsidP="003372B4">
      <w:pPr>
        <w:tabs>
          <w:tab w:val="center" w:pos="4819"/>
          <w:tab w:val="left" w:pos="6375"/>
        </w:tabs>
        <w:spacing w:after="0" w:line="240" w:lineRule="auto"/>
        <w:rPr>
          <w:rFonts w:ascii="Times New Roman" w:eastAsia="Calibri" w:hAnsi="Times New Roman" w:cs="Times New Roman"/>
          <w:sz w:val="24"/>
          <w:szCs w:val="24"/>
        </w:rPr>
      </w:pPr>
      <w:r w:rsidRPr="00A15210">
        <w:rPr>
          <w:rFonts w:ascii="Times New Roman" w:eastAsia="Calibri" w:hAnsi="Times New Roman" w:cs="Times New Roman"/>
          <w:sz w:val="24"/>
          <w:szCs w:val="24"/>
        </w:rPr>
        <w:t>По решению задач годового плана по ОО Социально- коммуникативное развитие воспитатели ДОУ пополнили среду групп дидактическими играми, пособиями по направлениям</w:t>
      </w:r>
      <w:r>
        <w:rPr>
          <w:rFonts w:ascii="Times New Roman" w:eastAsia="Calibri" w:hAnsi="Times New Roman" w:cs="Times New Roman"/>
          <w:sz w:val="24"/>
          <w:szCs w:val="24"/>
        </w:rPr>
        <w:t>:</w:t>
      </w:r>
      <w:r w:rsidRPr="00A15210">
        <w:rPr>
          <w:rFonts w:ascii="Times New Roman" w:eastAsia="Calibri" w:hAnsi="Times New Roman" w:cs="Times New Roman"/>
          <w:sz w:val="24"/>
          <w:szCs w:val="24"/>
        </w:rPr>
        <w:t xml:space="preserve"> нравственное воспитание, формирование личности ребенка, развитие общения; развитие игровой деятельности; ребёнок в семье и обществе; формирование позитивных установок к труду и творчеству; формирование основ безопасности</w:t>
      </w:r>
      <w:r>
        <w:rPr>
          <w:rFonts w:ascii="Times New Roman" w:eastAsia="Calibri" w:hAnsi="Times New Roman" w:cs="Times New Roman"/>
          <w:sz w:val="24"/>
          <w:szCs w:val="24"/>
        </w:rPr>
        <w:t xml:space="preserve">, </w:t>
      </w:r>
      <w:r w:rsidRPr="00652850">
        <w:rPr>
          <w:rFonts w:ascii="Times New Roman" w:eastAsiaTheme="minorEastAsia" w:hAnsi="Times New Roman" w:cs="Times New Roman"/>
          <w:color w:val="000000" w:themeColor="text1"/>
          <w:kern w:val="24"/>
          <w:sz w:val="24"/>
        </w:rPr>
        <w:t>социально-эмоциональное развитие</w:t>
      </w:r>
      <w:r>
        <w:rPr>
          <w:rFonts w:ascii="Times New Roman" w:eastAsia="Calibri" w:hAnsi="Times New Roman" w:cs="Times New Roman"/>
          <w:sz w:val="24"/>
          <w:szCs w:val="24"/>
        </w:rPr>
        <w:t>.</w:t>
      </w:r>
    </w:p>
    <w:p w14:paraId="1BE0D831" w14:textId="77777777" w:rsidR="003372B4" w:rsidRPr="00E650C4" w:rsidRDefault="003372B4" w:rsidP="003372B4">
      <w:pPr>
        <w:spacing w:after="0"/>
        <w:jc w:val="both"/>
        <w:rPr>
          <w:rFonts w:ascii="Times New Roman" w:hAnsi="Times New Roman" w:cs="Times New Roman"/>
          <w:sz w:val="24"/>
          <w:szCs w:val="24"/>
        </w:rPr>
      </w:pPr>
    </w:p>
    <w:p w14:paraId="1BD298A2" w14:textId="77777777" w:rsidR="003372B4" w:rsidRDefault="003372B4" w:rsidP="003372B4">
      <w:pPr>
        <w:spacing w:after="0"/>
        <w:ind w:left="10" w:right="4"/>
        <w:jc w:val="both"/>
        <w:rPr>
          <w:rFonts w:ascii="Times New Roman" w:eastAsia="Times New Roman" w:hAnsi="Times New Roman" w:cs="Times New Roman"/>
          <w:i/>
          <w:sz w:val="24"/>
          <w:szCs w:val="24"/>
          <w:u w:val="single" w:color="000000"/>
        </w:rPr>
      </w:pPr>
      <w:r w:rsidRPr="00E650C4">
        <w:rPr>
          <w:rFonts w:ascii="Times New Roman" w:eastAsia="Times New Roman" w:hAnsi="Times New Roman" w:cs="Times New Roman"/>
          <w:i/>
          <w:sz w:val="24"/>
          <w:szCs w:val="24"/>
          <w:u w:val="single" w:color="000000"/>
        </w:rPr>
        <w:t>Образовательная область «Познавательное развитие»</w:t>
      </w:r>
    </w:p>
    <w:p w14:paraId="7936479B" w14:textId="77777777" w:rsidR="003372B4" w:rsidRDefault="003372B4" w:rsidP="003372B4">
      <w:pPr>
        <w:spacing w:after="0"/>
        <w:ind w:left="10" w:right="4"/>
        <w:jc w:val="both"/>
        <w:rPr>
          <w:rFonts w:ascii="Times New Roman" w:eastAsia="Times New Roman" w:hAnsi="Times New Roman" w:cs="Times New Roman"/>
          <w:i/>
          <w:sz w:val="24"/>
          <w:szCs w:val="24"/>
          <w:u w:val="single" w:color="000000"/>
        </w:rPr>
      </w:pPr>
    </w:p>
    <w:p w14:paraId="3265ED76" w14:textId="77777777" w:rsidR="003372B4" w:rsidRDefault="003372B4" w:rsidP="003372B4">
      <w:pPr>
        <w:pStyle w:val="ac"/>
        <w:rPr>
          <w:rFonts w:ascii="Times New Roman" w:hAnsi="Times New Roman"/>
          <w:sz w:val="24"/>
          <w:szCs w:val="24"/>
        </w:rPr>
      </w:pPr>
      <w:r w:rsidRPr="000B034F">
        <w:rPr>
          <w:rFonts w:ascii="Times New Roman" w:hAnsi="Times New Roman"/>
          <w:sz w:val="24"/>
          <w:szCs w:val="24"/>
          <w:shd w:val="clear" w:color="auto" w:fill="FFFFFF"/>
        </w:rPr>
        <w:t xml:space="preserve">В результате разнообразных форм работы с детьми происходит познавательное развитие детей </w:t>
      </w:r>
      <w:r w:rsidRPr="000B034F">
        <w:rPr>
          <w:rFonts w:ascii="Times New Roman" w:hAnsi="Times New Roman"/>
          <w:sz w:val="24"/>
          <w:szCs w:val="24"/>
        </w:rPr>
        <w:t>дошкольного возраста, как целенаправленный процесс раскрытия в ребенке познавательных возможностей, обнаружение их в себе с целью познания окружающего мира и активного участия в нем.</w:t>
      </w:r>
    </w:p>
    <w:p w14:paraId="0B538DEE" w14:textId="77777777" w:rsidR="003372B4" w:rsidRPr="000B034F" w:rsidRDefault="003372B4" w:rsidP="003372B4">
      <w:pPr>
        <w:pStyle w:val="ac"/>
        <w:rPr>
          <w:rFonts w:ascii="Times New Roman" w:hAnsi="Times New Roman"/>
          <w:sz w:val="24"/>
          <w:szCs w:val="24"/>
        </w:rPr>
      </w:pPr>
      <w:r w:rsidRPr="000B034F">
        <w:rPr>
          <w:rFonts w:ascii="Times New Roman" w:hAnsi="Times New Roman"/>
          <w:sz w:val="24"/>
          <w:szCs w:val="24"/>
        </w:rPr>
        <w:t xml:space="preserve"> Педагоги ДОУ использовали разнообразные формы работы с детьми</w:t>
      </w:r>
      <w:r>
        <w:rPr>
          <w:rFonts w:ascii="Times New Roman" w:hAnsi="Times New Roman"/>
          <w:sz w:val="24"/>
          <w:szCs w:val="24"/>
        </w:rPr>
        <w:t xml:space="preserve"> по познавательному развитию</w:t>
      </w:r>
      <w:r w:rsidRPr="000B034F">
        <w:rPr>
          <w:rFonts w:ascii="Times New Roman" w:hAnsi="Times New Roman"/>
          <w:sz w:val="24"/>
          <w:szCs w:val="24"/>
        </w:rPr>
        <w:t xml:space="preserve">: </w:t>
      </w:r>
      <w:r w:rsidRPr="000B034F">
        <w:rPr>
          <w:rStyle w:val="c3"/>
          <w:rFonts w:ascii="Times New Roman" w:hAnsi="Times New Roman"/>
          <w:sz w:val="24"/>
          <w:szCs w:val="24"/>
        </w:rPr>
        <w:t>беседы, опыты,</w:t>
      </w:r>
      <w:r>
        <w:rPr>
          <w:rStyle w:val="c3"/>
          <w:rFonts w:ascii="Times New Roman" w:hAnsi="Times New Roman"/>
          <w:sz w:val="24"/>
          <w:szCs w:val="24"/>
        </w:rPr>
        <w:t xml:space="preserve"> </w:t>
      </w:r>
      <w:r w:rsidRPr="000B034F">
        <w:rPr>
          <w:rStyle w:val="c3"/>
          <w:rFonts w:ascii="Times New Roman" w:hAnsi="Times New Roman"/>
          <w:sz w:val="24"/>
          <w:szCs w:val="24"/>
        </w:rPr>
        <w:t>экспериментирование</w:t>
      </w:r>
      <w:r>
        <w:rPr>
          <w:rFonts w:ascii="Times New Roman" w:hAnsi="Times New Roman"/>
          <w:sz w:val="24"/>
          <w:szCs w:val="24"/>
        </w:rPr>
        <w:t xml:space="preserve">, </w:t>
      </w:r>
      <w:r>
        <w:rPr>
          <w:rStyle w:val="c3"/>
          <w:rFonts w:ascii="Times New Roman" w:hAnsi="Times New Roman"/>
          <w:sz w:val="24"/>
          <w:szCs w:val="24"/>
        </w:rPr>
        <w:t>и</w:t>
      </w:r>
      <w:r w:rsidRPr="000B034F">
        <w:rPr>
          <w:rStyle w:val="c3"/>
          <w:rFonts w:ascii="Times New Roman" w:hAnsi="Times New Roman"/>
          <w:sz w:val="24"/>
          <w:szCs w:val="24"/>
        </w:rPr>
        <w:t xml:space="preserve">гровые занятия с использованием полифункционального игрового оборудования, </w:t>
      </w:r>
      <w:r>
        <w:rPr>
          <w:rStyle w:val="c3"/>
          <w:rFonts w:ascii="Times New Roman" w:hAnsi="Times New Roman"/>
          <w:sz w:val="24"/>
          <w:szCs w:val="24"/>
        </w:rPr>
        <w:t>и</w:t>
      </w:r>
      <w:r w:rsidRPr="000B034F">
        <w:rPr>
          <w:rStyle w:val="c3"/>
          <w:rFonts w:ascii="Times New Roman" w:hAnsi="Times New Roman"/>
          <w:sz w:val="24"/>
          <w:szCs w:val="24"/>
        </w:rPr>
        <w:t>гровые упражнения</w:t>
      </w:r>
      <w:r>
        <w:rPr>
          <w:rFonts w:ascii="Times New Roman" w:hAnsi="Times New Roman"/>
          <w:sz w:val="24"/>
          <w:szCs w:val="24"/>
        </w:rPr>
        <w:t>, и</w:t>
      </w:r>
      <w:r w:rsidRPr="000B034F">
        <w:rPr>
          <w:rStyle w:val="c3"/>
          <w:rFonts w:ascii="Times New Roman" w:hAnsi="Times New Roman"/>
          <w:sz w:val="24"/>
          <w:szCs w:val="24"/>
        </w:rPr>
        <w:t>гры -</w:t>
      </w:r>
      <w:r w:rsidRPr="000B034F">
        <w:rPr>
          <w:rStyle w:val="c3"/>
          <w:rFonts w:ascii="Times New Roman" w:hAnsi="Times New Roman"/>
          <w:sz w:val="24"/>
          <w:szCs w:val="24"/>
        </w:rPr>
        <w:lastRenderedPageBreak/>
        <w:t>дидактические, подвижные</w:t>
      </w:r>
      <w:r>
        <w:rPr>
          <w:rFonts w:ascii="Times New Roman" w:hAnsi="Times New Roman"/>
          <w:sz w:val="24"/>
          <w:szCs w:val="24"/>
        </w:rPr>
        <w:t>, п</w:t>
      </w:r>
      <w:r w:rsidRPr="000B034F">
        <w:rPr>
          <w:rStyle w:val="c3"/>
          <w:rFonts w:ascii="Times New Roman" w:hAnsi="Times New Roman"/>
          <w:sz w:val="24"/>
          <w:szCs w:val="24"/>
        </w:rPr>
        <w:t>роектная деятельность</w:t>
      </w:r>
      <w:r>
        <w:rPr>
          <w:rFonts w:ascii="Times New Roman" w:hAnsi="Times New Roman"/>
          <w:sz w:val="24"/>
          <w:szCs w:val="24"/>
        </w:rPr>
        <w:t>, п</w:t>
      </w:r>
      <w:r w:rsidRPr="000B034F">
        <w:rPr>
          <w:rStyle w:val="c3"/>
          <w:rFonts w:ascii="Times New Roman" w:hAnsi="Times New Roman"/>
          <w:sz w:val="24"/>
          <w:szCs w:val="24"/>
        </w:rPr>
        <w:t>родуктивная деятельность</w:t>
      </w:r>
      <w:r>
        <w:rPr>
          <w:rFonts w:ascii="Times New Roman" w:hAnsi="Times New Roman"/>
          <w:sz w:val="24"/>
          <w:szCs w:val="24"/>
        </w:rPr>
        <w:t>, п</w:t>
      </w:r>
      <w:r w:rsidRPr="000B034F">
        <w:rPr>
          <w:rStyle w:val="c3"/>
          <w:rFonts w:ascii="Times New Roman" w:hAnsi="Times New Roman"/>
          <w:sz w:val="24"/>
          <w:szCs w:val="24"/>
        </w:rPr>
        <w:t>роблемно-поисковые ситуации</w:t>
      </w:r>
      <w:r>
        <w:rPr>
          <w:rStyle w:val="c3"/>
          <w:rFonts w:ascii="Times New Roman" w:hAnsi="Times New Roman"/>
          <w:sz w:val="24"/>
          <w:szCs w:val="24"/>
        </w:rPr>
        <w:t xml:space="preserve"> и др.</w:t>
      </w:r>
    </w:p>
    <w:p w14:paraId="1F789092" w14:textId="77777777" w:rsidR="003372B4" w:rsidRDefault="003372B4" w:rsidP="003372B4">
      <w:pPr>
        <w:pStyle w:val="ac"/>
        <w:rPr>
          <w:rFonts w:ascii="Times New Roman" w:hAnsi="Times New Roman"/>
          <w:sz w:val="24"/>
          <w:szCs w:val="24"/>
          <w:shd w:val="clear" w:color="auto" w:fill="FFFFFF"/>
        </w:rPr>
      </w:pPr>
      <w:r>
        <w:rPr>
          <w:rFonts w:ascii="Times New Roman" w:hAnsi="Times New Roman"/>
          <w:sz w:val="24"/>
          <w:szCs w:val="24"/>
          <w:shd w:val="clear" w:color="auto" w:fill="FFFFFF"/>
        </w:rPr>
        <w:t>Особое внимание педагоги уделяли р</w:t>
      </w:r>
      <w:r w:rsidRPr="000B034F">
        <w:rPr>
          <w:rFonts w:ascii="Times New Roman" w:hAnsi="Times New Roman"/>
          <w:sz w:val="24"/>
          <w:szCs w:val="24"/>
          <w:shd w:val="clear" w:color="auto" w:fill="FFFFFF"/>
        </w:rPr>
        <w:t>азвити</w:t>
      </w:r>
      <w:r>
        <w:rPr>
          <w:rFonts w:ascii="Times New Roman" w:hAnsi="Times New Roman"/>
          <w:sz w:val="24"/>
          <w:szCs w:val="24"/>
          <w:shd w:val="clear" w:color="auto" w:fill="FFFFFF"/>
        </w:rPr>
        <w:t>ю</w:t>
      </w:r>
      <w:r w:rsidRPr="000B034F">
        <w:rPr>
          <w:rFonts w:ascii="Times New Roman" w:hAnsi="Times New Roman"/>
          <w:sz w:val="24"/>
          <w:szCs w:val="24"/>
          <w:shd w:val="clear" w:color="auto" w:fill="FFFFFF"/>
        </w:rPr>
        <w:t xml:space="preserve"> математических способностей воспитанников ДОУ процесс</w:t>
      </w:r>
      <w:r>
        <w:rPr>
          <w:rFonts w:ascii="Times New Roman" w:hAnsi="Times New Roman"/>
          <w:sz w:val="24"/>
          <w:szCs w:val="24"/>
          <w:shd w:val="clear" w:color="auto" w:fill="FFFFFF"/>
        </w:rPr>
        <w:t>у</w:t>
      </w:r>
      <w:r w:rsidRPr="000B034F">
        <w:rPr>
          <w:rFonts w:ascii="Times New Roman" w:hAnsi="Times New Roman"/>
          <w:sz w:val="24"/>
          <w:szCs w:val="24"/>
          <w:shd w:val="clear" w:color="auto" w:fill="FFFFFF"/>
        </w:rPr>
        <w:t xml:space="preserve"> довольно сложн</w:t>
      </w:r>
      <w:r>
        <w:rPr>
          <w:rFonts w:ascii="Times New Roman" w:hAnsi="Times New Roman"/>
          <w:sz w:val="24"/>
          <w:szCs w:val="24"/>
          <w:shd w:val="clear" w:color="auto" w:fill="FFFFFF"/>
        </w:rPr>
        <w:t>ому</w:t>
      </w:r>
      <w:r w:rsidRPr="000B034F">
        <w:rPr>
          <w:rFonts w:ascii="Times New Roman" w:hAnsi="Times New Roman"/>
          <w:sz w:val="24"/>
          <w:szCs w:val="24"/>
          <w:shd w:val="clear" w:color="auto" w:fill="FFFFFF"/>
        </w:rPr>
        <w:t>, комплексн</w:t>
      </w:r>
      <w:r>
        <w:rPr>
          <w:rFonts w:ascii="Times New Roman" w:hAnsi="Times New Roman"/>
          <w:sz w:val="24"/>
          <w:szCs w:val="24"/>
          <w:shd w:val="clear" w:color="auto" w:fill="FFFFFF"/>
        </w:rPr>
        <w:t>ому</w:t>
      </w:r>
      <w:r w:rsidRPr="000B034F">
        <w:rPr>
          <w:rFonts w:ascii="Times New Roman" w:hAnsi="Times New Roman"/>
          <w:sz w:val="24"/>
          <w:szCs w:val="24"/>
          <w:shd w:val="clear" w:color="auto" w:fill="FFFFFF"/>
        </w:rPr>
        <w:t xml:space="preserve"> и многоаспектн</w:t>
      </w:r>
      <w:r>
        <w:rPr>
          <w:rFonts w:ascii="Times New Roman" w:hAnsi="Times New Roman"/>
          <w:sz w:val="24"/>
          <w:szCs w:val="24"/>
          <w:shd w:val="clear" w:color="auto" w:fill="FFFFFF"/>
        </w:rPr>
        <w:t>ому</w:t>
      </w:r>
      <w:r w:rsidRPr="000B034F">
        <w:rPr>
          <w:rFonts w:ascii="Times New Roman" w:hAnsi="Times New Roman"/>
          <w:sz w:val="24"/>
          <w:szCs w:val="24"/>
          <w:shd w:val="clear" w:color="auto" w:fill="FFFFFF"/>
        </w:rPr>
        <w:t xml:space="preserve">, который  состоит из взаимосвязанных и взаимообусловленных представлений о пространстве, форме, величине, времени, количестве, их свойствах и отношениях, которые необходимы для формирования у ребенка «житейских» и «научных» понятий. </w:t>
      </w:r>
    </w:p>
    <w:p w14:paraId="6F4EF1D9" w14:textId="77777777" w:rsidR="003372B4" w:rsidRDefault="003372B4" w:rsidP="003372B4">
      <w:pPr>
        <w:pStyle w:val="ac"/>
        <w:rPr>
          <w:rFonts w:ascii="Times New Roman" w:hAnsi="Times New Roman"/>
          <w:sz w:val="24"/>
          <w:szCs w:val="24"/>
          <w:shd w:val="clear" w:color="auto" w:fill="FFFFFF"/>
        </w:rPr>
      </w:pPr>
      <w:r>
        <w:rPr>
          <w:rFonts w:ascii="Times New Roman" w:hAnsi="Times New Roman"/>
          <w:sz w:val="24"/>
          <w:szCs w:val="24"/>
          <w:shd w:val="clear" w:color="auto" w:fill="FFFFFF"/>
        </w:rPr>
        <w:t>В работе с детьми педагоги использовали р</w:t>
      </w:r>
      <w:r w:rsidRPr="000B034F">
        <w:rPr>
          <w:rFonts w:ascii="Times New Roman" w:hAnsi="Times New Roman"/>
          <w:sz w:val="24"/>
          <w:szCs w:val="24"/>
          <w:shd w:val="clear" w:color="auto" w:fill="FFFFFF"/>
        </w:rPr>
        <w:t xml:space="preserve">азнообразные </w:t>
      </w:r>
      <w:r>
        <w:rPr>
          <w:rFonts w:ascii="Times New Roman" w:hAnsi="Times New Roman"/>
          <w:sz w:val="24"/>
          <w:szCs w:val="24"/>
          <w:shd w:val="clear" w:color="auto" w:fill="FFFFFF"/>
        </w:rPr>
        <w:t xml:space="preserve">игры, </w:t>
      </w:r>
      <w:r w:rsidRPr="000B034F">
        <w:rPr>
          <w:rFonts w:ascii="Times New Roman" w:hAnsi="Times New Roman"/>
          <w:sz w:val="24"/>
          <w:szCs w:val="24"/>
          <w:shd w:val="clear" w:color="auto" w:fill="FFFFFF"/>
        </w:rPr>
        <w:t>способствующие развитию восприятия, внимания, памяти, мышления, развитию творческих способностей, направле</w:t>
      </w:r>
      <w:r>
        <w:rPr>
          <w:rFonts w:ascii="Times New Roman" w:hAnsi="Times New Roman"/>
          <w:sz w:val="24"/>
          <w:szCs w:val="24"/>
          <w:shd w:val="clear" w:color="auto" w:fill="FFFFFF"/>
        </w:rPr>
        <w:t>н</w:t>
      </w:r>
      <w:r w:rsidRPr="000B034F">
        <w:rPr>
          <w:rFonts w:ascii="Times New Roman" w:hAnsi="Times New Roman"/>
          <w:sz w:val="24"/>
          <w:szCs w:val="24"/>
          <w:shd w:val="clear" w:color="auto" w:fill="FFFFFF"/>
        </w:rPr>
        <w:t>ны</w:t>
      </w:r>
      <w:r>
        <w:rPr>
          <w:rFonts w:ascii="Times New Roman" w:hAnsi="Times New Roman"/>
          <w:sz w:val="24"/>
          <w:szCs w:val="24"/>
          <w:shd w:val="clear" w:color="auto" w:fill="FFFFFF"/>
        </w:rPr>
        <w:t>е</w:t>
      </w:r>
      <w:r w:rsidRPr="000B034F">
        <w:rPr>
          <w:rFonts w:ascii="Times New Roman" w:hAnsi="Times New Roman"/>
          <w:sz w:val="24"/>
          <w:szCs w:val="24"/>
          <w:shd w:val="clear" w:color="auto" w:fill="FFFFFF"/>
        </w:rPr>
        <w:t xml:space="preserve"> на умственное развитие дошкольника в целом. При использовании дидактических игр широко применя</w:t>
      </w:r>
      <w:r>
        <w:rPr>
          <w:rFonts w:ascii="Times New Roman" w:hAnsi="Times New Roman"/>
          <w:sz w:val="24"/>
          <w:szCs w:val="24"/>
          <w:shd w:val="clear" w:color="auto" w:fill="FFFFFF"/>
        </w:rPr>
        <w:t>лись</w:t>
      </w:r>
      <w:r w:rsidRPr="000B034F">
        <w:rPr>
          <w:rFonts w:ascii="Times New Roman" w:hAnsi="Times New Roman"/>
          <w:sz w:val="24"/>
          <w:szCs w:val="24"/>
          <w:shd w:val="clear" w:color="auto" w:fill="FFFFFF"/>
        </w:rPr>
        <w:t xml:space="preserve"> различные предметы и наглядный материал, который способств</w:t>
      </w:r>
      <w:r>
        <w:rPr>
          <w:rFonts w:ascii="Times New Roman" w:hAnsi="Times New Roman"/>
          <w:sz w:val="24"/>
          <w:szCs w:val="24"/>
          <w:shd w:val="clear" w:color="auto" w:fill="FFFFFF"/>
        </w:rPr>
        <w:t>овал</w:t>
      </w:r>
      <w:r w:rsidRPr="000B034F">
        <w:rPr>
          <w:rFonts w:ascii="Times New Roman" w:hAnsi="Times New Roman"/>
          <w:sz w:val="24"/>
          <w:szCs w:val="24"/>
          <w:shd w:val="clear" w:color="auto" w:fill="FFFFFF"/>
        </w:rPr>
        <w:t xml:space="preserve"> тому, что занятия проход</w:t>
      </w:r>
      <w:r>
        <w:rPr>
          <w:rFonts w:ascii="Times New Roman" w:hAnsi="Times New Roman"/>
          <w:sz w:val="24"/>
          <w:szCs w:val="24"/>
          <w:shd w:val="clear" w:color="auto" w:fill="FFFFFF"/>
        </w:rPr>
        <w:t>или</w:t>
      </w:r>
      <w:r w:rsidRPr="000B034F">
        <w:rPr>
          <w:rFonts w:ascii="Times New Roman" w:hAnsi="Times New Roman"/>
          <w:sz w:val="24"/>
          <w:szCs w:val="24"/>
          <w:shd w:val="clear" w:color="auto" w:fill="FFFFFF"/>
        </w:rPr>
        <w:t xml:space="preserve"> в веселой, занимательной и доступной форме.</w:t>
      </w:r>
    </w:p>
    <w:p w14:paraId="42A1169B" w14:textId="77777777" w:rsidR="003372B4" w:rsidRDefault="003372B4" w:rsidP="003372B4">
      <w:pPr>
        <w:pStyle w:val="c14"/>
        <w:shd w:val="clear" w:color="auto" w:fill="FFFFFF"/>
        <w:spacing w:before="0" w:beforeAutospacing="0" w:after="0" w:afterAutospacing="0"/>
        <w:rPr>
          <w:color w:val="000000"/>
        </w:rPr>
      </w:pPr>
      <w:r>
        <w:rPr>
          <w:rStyle w:val="c4"/>
          <w:color w:val="000000"/>
        </w:rPr>
        <w:t>Одним из важных условий реализации системы познавательного развития в дошкольном учреждении является </w:t>
      </w:r>
      <w:r w:rsidRPr="002E0A88">
        <w:rPr>
          <w:rStyle w:val="c10"/>
          <w:bCs/>
          <w:color w:val="000000" w:themeColor="text1"/>
        </w:rPr>
        <w:t>организация предметно-развивающей среды.</w:t>
      </w:r>
      <w:r>
        <w:rPr>
          <w:rStyle w:val="c10"/>
          <w:bCs/>
          <w:color w:val="000000" w:themeColor="text1"/>
        </w:rPr>
        <w:t xml:space="preserve"> </w:t>
      </w:r>
      <w:r>
        <w:rPr>
          <w:color w:val="000000"/>
        </w:rPr>
        <w:t>В каждой возрастной группе созданы условия для познавательного развития: уголки экспериментирования, игровые уголки, книжные уголки, которые содержат разнообразный материал, пособия, игры.  В детском саду создан мини - музей «Комната Русского быта». Используются технические средства обучения.</w:t>
      </w:r>
    </w:p>
    <w:p w14:paraId="38ED0D0E" w14:textId="77777777" w:rsidR="003372B4" w:rsidRPr="000B034F" w:rsidRDefault="003372B4" w:rsidP="003372B4">
      <w:pPr>
        <w:pStyle w:val="ac"/>
        <w:ind w:firstLine="708"/>
        <w:jc w:val="both"/>
        <w:rPr>
          <w:rFonts w:ascii="Times New Roman" w:hAnsi="Times New Roman"/>
          <w:sz w:val="24"/>
          <w:szCs w:val="24"/>
          <w:shd w:val="clear" w:color="auto" w:fill="FFFFFF"/>
        </w:rPr>
      </w:pPr>
      <w:r w:rsidRPr="00E650C4">
        <w:rPr>
          <w:rFonts w:ascii="Times New Roman" w:hAnsi="Times New Roman"/>
          <w:sz w:val="24"/>
          <w:szCs w:val="24"/>
        </w:rPr>
        <w:t xml:space="preserve">Огромная роль в реализации программы по познавательному развитию дошкольника отводится экологическому воспитанию, обеспечивающее формирование первоначальных представлений о явлениях природы, об экологических представлениях, ценностных основ отношения к окружающему миру. Педагоги стараются приобщать детей к добру, красоте, пробуждая чувства своей сопричастности к окружающему миру, желание совершать добрые дела и поступки, участвовать в охране природы. В группах оформлены уголки экспериментирования, накоплен интересный практический материал, наглядные пособия, раздаточный материал, игры. </w:t>
      </w:r>
      <w:r w:rsidRPr="00755504">
        <w:rPr>
          <w:rFonts w:ascii="Times New Roman" w:hAnsi="Times New Roman"/>
          <w:color w:val="000000" w:themeColor="text1"/>
          <w:sz w:val="24"/>
          <w:szCs w:val="24"/>
        </w:rPr>
        <w:t>Разнообразн</w:t>
      </w:r>
      <w:r>
        <w:rPr>
          <w:rFonts w:ascii="Times New Roman" w:hAnsi="Times New Roman"/>
          <w:color w:val="000000" w:themeColor="text1"/>
          <w:sz w:val="24"/>
          <w:szCs w:val="24"/>
        </w:rPr>
        <w:t>ые формы</w:t>
      </w:r>
      <w:r w:rsidRPr="00755504">
        <w:rPr>
          <w:rFonts w:ascii="Times New Roman" w:hAnsi="Times New Roman"/>
          <w:color w:val="000000" w:themeColor="text1"/>
          <w:sz w:val="24"/>
          <w:szCs w:val="24"/>
        </w:rPr>
        <w:t xml:space="preserve"> работ</w:t>
      </w:r>
      <w:r>
        <w:rPr>
          <w:rFonts w:ascii="Times New Roman" w:hAnsi="Times New Roman"/>
          <w:color w:val="000000" w:themeColor="text1"/>
          <w:sz w:val="24"/>
          <w:szCs w:val="24"/>
        </w:rPr>
        <w:t>ы</w:t>
      </w:r>
      <w:r w:rsidRPr="00755504">
        <w:rPr>
          <w:rFonts w:ascii="Times New Roman" w:hAnsi="Times New Roman"/>
          <w:color w:val="000000" w:themeColor="text1"/>
          <w:sz w:val="24"/>
          <w:szCs w:val="24"/>
        </w:rPr>
        <w:t xml:space="preserve"> с дошкольниками позвол</w:t>
      </w:r>
      <w:r>
        <w:rPr>
          <w:rFonts w:ascii="Times New Roman" w:hAnsi="Times New Roman"/>
          <w:color w:val="000000" w:themeColor="text1"/>
          <w:sz w:val="24"/>
          <w:szCs w:val="24"/>
        </w:rPr>
        <w:t>или</w:t>
      </w:r>
      <w:r w:rsidRPr="00755504">
        <w:rPr>
          <w:rFonts w:ascii="Times New Roman" w:hAnsi="Times New Roman"/>
          <w:color w:val="000000" w:themeColor="text1"/>
          <w:sz w:val="24"/>
          <w:szCs w:val="24"/>
        </w:rPr>
        <w:t xml:space="preserve"> им накопить конкретные представления о природе ближайшего окружения. Много знаний о природе дети получ</w:t>
      </w:r>
      <w:r>
        <w:rPr>
          <w:rFonts w:ascii="Times New Roman" w:hAnsi="Times New Roman"/>
          <w:color w:val="000000" w:themeColor="text1"/>
          <w:sz w:val="24"/>
          <w:szCs w:val="24"/>
        </w:rPr>
        <w:t>или</w:t>
      </w:r>
      <w:r w:rsidRPr="00755504">
        <w:rPr>
          <w:rFonts w:ascii="Times New Roman" w:hAnsi="Times New Roman"/>
          <w:color w:val="000000" w:themeColor="text1"/>
          <w:sz w:val="24"/>
          <w:szCs w:val="24"/>
        </w:rPr>
        <w:t xml:space="preserve"> во время организованной образовательной деятельности.</w:t>
      </w:r>
      <w:r>
        <w:rPr>
          <w:rFonts w:ascii="Times New Roman" w:hAnsi="Times New Roman"/>
          <w:color w:val="000000" w:themeColor="text1"/>
          <w:sz w:val="24"/>
          <w:szCs w:val="24"/>
        </w:rPr>
        <w:t xml:space="preserve"> </w:t>
      </w:r>
      <w:r w:rsidRPr="00755504">
        <w:rPr>
          <w:rFonts w:ascii="Times New Roman" w:hAnsi="Times New Roman"/>
          <w:color w:val="000000" w:themeColor="text1"/>
          <w:sz w:val="24"/>
          <w:szCs w:val="24"/>
        </w:rPr>
        <w:t>Занятия способств</w:t>
      </w:r>
      <w:r>
        <w:rPr>
          <w:rFonts w:ascii="Times New Roman" w:hAnsi="Times New Roman"/>
          <w:color w:val="000000" w:themeColor="text1"/>
          <w:sz w:val="24"/>
          <w:szCs w:val="24"/>
        </w:rPr>
        <w:t>овали</w:t>
      </w:r>
      <w:r w:rsidRPr="00755504">
        <w:rPr>
          <w:rFonts w:ascii="Times New Roman" w:hAnsi="Times New Roman"/>
          <w:color w:val="000000" w:themeColor="text1"/>
          <w:sz w:val="24"/>
          <w:szCs w:val="24"/>
        </w:rPr>
        <w:t xml:space="preserve"> расширен</w:t>
      </w:r>
      <w:r>
        <w:rPr>
          <w:rFonts w:ascii="Times New Roman" w:hAnsi="Times New Roman"/>
          <w:color w:val="000000" w:themeColor="text1"/>
          <w:sz w:val="24"/>
          <w:szCs w:val="24"/>
        </w:rPr>
        <w:t>ию</w:t>
      </w:r>
      <w:r w:rsidRPr="00755504">
        <w:rPr>
          <w:rFonts w:ascii="Times New Roman" w:hAnsi="Times New Roman"/>
          <w:color w:val="000000" w:themeColor="text1"/>
          <w:sz w:val="24"/>
          <w:szCs w:val="24"/>
        </w:rPr>
        <w:t>, углублен</w:t>
      </w:r>
      <w:r>
        <w:rPr>
          <w:rFonts w:ascii="Times New Roman" w:hAnsi="Times New Roman"/>
          <w:color w:val="000000" w:themeColor="text1"/>
          <w:sz w:val="24"/>
          <w:szCs w:val="24"/>
        </w:rPr>
        <w:t xml:space="preserve">ию и </w:t>
      </w:r>
      <w:r w:rsidRPr="00755504">
        <w:rPr>
          <w:rFonts w:ascii="Times New Roman" w:hAnsi="Times New Roman"/>
          <w:color w:val="000000" w:themeColor="text1"/>
          <w:sz w:val="24"/>
          <w:szCs w:val="24"/>
        </w:rPr>
        <w:t>систематиз</w:t>
      </w:r>
      <w:r>
        <w:rPr>
          <w:rFonts w:ascii="Times New Roman" w:hAnsi="Times New Roman"/>
          <w:color w:val="000000" w:themeColor="text1"/>
          <w:sz w:val="24"/>
          <w:szCs w:val="24"/>
        </w:rPr>
        <w:t xml:space="preserve">ации </w:t>
      </w:r>
      <w:r w:rsidRPr="00755504">
        <w:rPr>
          <w:rFonts w:ascii="Times New Roman" w:hAnsi="Times New Roman"/>
          <w:color w:val="000000" w:themeColor="text1"/>
          <w:sz w:val="24"/>
          <w:szCs w:val="24"/>
        </w:rPr>
        <w:t>представлени</w:t>
      </w:r>
      <w:r>
        <w:rPr>
          <w:rFonts w:ascii="Times New Roman" w:hAnsi="Times New Roman"/>
          <w:color w:val="000000" w:themeColor="text1"/>
          <w:sz w:val="24"/>
          <w:szCs w:val="24"/>
        </w:rPr>
        <w:t>й</w:t>
      </w:r>
      <w:r w:rsidRPr="00755504">
        <w:rPr>
          <w:rFonts w:ascii="Times New Roman" w:hAnsi="Times New Roman"/>
          <w:color w:val="000000" w:themeColor="text1"/>
          <w:sz w:val="24"/>
          <w:szCs w:val="24"/>
        </w:rPr>
        <w:t xml:space="preserve"> дошкольников</w:t>
      </w:r>
      <w:r>
        <w:rPr>
          <w:rFonts w:ascii="Times New Roman" w:hAnsi="Times New Roman"/>
          <w:color w:val="000000" w:themeColor="text1"/>
          <w:sz w:val="24"/>
          <w:szCs w:val="24"/>
        </w:rPr>
        <w:t xml:space="preserve"> о природе.</w:t>
      </w:r>
    </w:p>
    <w:p w14:paraId="791A9644" w14:textId="77777777" w:rsidR="003372B4" w:rsidRDefault="003372B4" w:rsidP="003372B4">
      <w:pPr>
        <w:spacing w:after="0"/>
        <w:ind w:left="10" w:right="4"/>
        <w:jc w:val="both"/>
        <w:rPr>
          <w:rFonts w:ascii="Times New Roman" w:eastAsia="Times New Roman" w:hAnsi="Times New Roman" w:cs="Times New Roman"/>
          <w:i/>
          <w:sz w:val="24"/>
          <w:szCs w:val="24"/>
          <w:u w:val="single" w:color="000000"/>
        </w:rPr>
      </w:pPr>
    </w:p>
    <w:p w14:paraId="0C03BA26" w14:textId="77777777" w:rsidR="003372B4" w:rsidRPr="00E650C4" w:rsidRDefault="003372B4" w:rsidP="003372B4">
      <w:pPr>
        <w:spacing w:after="0"/>
        <w:ind w:right="7"/>
        <w:jc w:val="both"/>
        <w:rPr>
          <w:rFonts w:ascii="Times New Roman" w:hAnsi="Times New Roman" w:cs="Times New Roman"/>
          <w:sz w:val="24"/>
          <w:szCs w:val="24"/>
        </w:rPr>
      </w:pPr>
      <w:r w:rsidRPr="00E650C4">
        <w:rPr>
          <w:rFonts w:ascii="Times New Roman" w:eastAsia="Times New Roman" w:hAnsi="Times New Roman" w:cs="Times New Roman"/>
          <w:i/>
          <w:sz w:val="24"/>
          <w:szCs w:val="24"/>
          <w:u w:val="single" w:color="000000"/>
        </w:rPr>
        <w:t>Образовательная область «Речевое развитие»</w:t>
      </w:r>
      <w:r w:rsidRPr="00E650C4">
        <w:rPr>
          <w:rFonts w:ascii="Times New Roman" w:eastAsia="Times New Roman" w:hAnsi="Times New Roman" w:cs="Times New Roman"/>
          <w:i/>
          <w:sz w:val="24"/>
          <w:szCs w:val="24"/>
        </w:rPr>
        <w:t xml:space="preserve"> </w:t>
      </w:r>
    </w:p>
    <w:p w14:paraId="0608F8A2" w14:textId="77777777" w:rsidR="003372B4" w:rsidRDefault="003372B4" w:rsidP="003372B4">
      <w:pPr>
        <w:spacing w:after="0" w:line="267" w:lineRule="auto"/>
        <w:ind w:right="2"/>
        <w:jc w:val="both"/>
        <w:rPr>
          <w:rFonts w:ascii="Times New Roman" w:hAnsi="Times New Roman" w:cs="Times New Roman"/>
          <w:sz w:val="24"/>
          <w:szCs w:val="24"/>
        </w:rPr>
      </w:pPr>
      <w:r w:rsidRPr="00E650C4">
        <w:rPr>
          <w:rFonts w:ascii="Times New Roman" w:hAnsi="Times New Roman" w:cs="Times New Roman"/>
          <w:sz w:val="24"/>
          <w:szCs w:val="24"/>
        </w:rPr>
        <w:t xml:space="preserve">Развитию речи детей и чтению художественной литературы педагоги уделяют внимание во всех видах деятельности. </w:t>
      </w:r>
      <w:r w:rsidRPr="008A21FF">
        <w:rPr>
          <w:rFonts w:ascii="Times New Roman" w:hAnsi="Times New Roman" w:cs="Times New Roman"/>
          <w:sz w:val="24"/>
          <w:szCs w:val="24"/>
        </w:rPr>
        <w:t>Воспитател</w:t>
      </w:r>
      <w:r>
        <w:rPr>
          <w:rFonts w:ascii="Times New Roman" w:hAnsi="Times New Roman" w:cs="Times New Roman"/>
          <w:sz w:val="24"/>
          <w:szCs w:val="24"/>
        </w:rPr>
        <w:t>и</w:t>
      </w:r>
      <w:r w:rsidRPr="008A21FF">
        <w:rPr>
          <w:rFonts w:ascii="Times New Roman" w:hAnsi="Times New Roman" w:cs="Times New Roman"/>
          <w:sz w:val="24"/>
          <w:szCs w:val="24"/>
        </w:rPr>
        <w:t xml:space="preserve"> побужда</w:t>
      </w:r>
      <w:r>
        <w:rPr>
          <w:rFonts w:ascii="Times New Roman" w:hAnsi="Times New Roman" w:cs="Times New Roman"/>
          <w:sz w:val="24"/>
          <w:szCs w:val="24"/>
        </w:rPr>
        <w:t>ют</w:t>
      </w:r>
      <w:r w:rsidRPr="008A21FF">
        <w:rPr>
          <w:rFonts w:ascii="Times New Roman" w:hAnsi="Times New Roman" w:cs="Times New Roman"/>
          <w:sz w:val="24"/>
          <w:szCs w:val="24"/>
        </w:rPr>
        <w:t xml:space="preserve"> детей к речевой деятельности, а также стимулир</w:t>
      </w:r>
      <w:r>
        <w:rPr>
          <w:rFonts w:ascii="Times New Roman" w:hAnsi="Times New Roman" w:cs="Times New Roman"/>
          <w:sz w:val="24"/>
          <w:szCs w:val="24"/>
        </w:rPr>
        <w:t>уют</w:t>
      </w:r>
      <w:r w:rsidRPr="008A21FF">
        <w:rPr>
          <w:rFonts w:ascii="Times New Roman" w:hAnsi="Times New Roman" w:cs="Times New Roman"/>
          <w:sz w:val="24"/>
          <w:szCs w:val="24"/>
        </w:rPr>
        <w:t xml:space="preserve"> речевую активность в процессе свободного общения.</w:t>
      </w:r>
    </w:p>
    <w:p w14:paraId="21371481" w14:textId="77777777" w:rsidR="003372B4" w:rsidRPr="00E650C4" w:rsidRDefault="003372B4" w:rsidP="003372B4">
      <w:pPr>
        <w:spacing w:after="0"/>
        <w:ind w:left="-15" w:right="2" w:firstLine="427"/>
        <w:jc w:val="both"/>
        <w:rPr>
          <w:rFonts w:ascii="Times New Roman" w:hAnsi="Times New Roman" w:cs="Times New Roman"/>
          <w:sz w:val="24"/>
          <w:szCs w:val="24"/>
        </w:rPr>
      </w:pPr>
      <w:r>
        <w:rPr>
          <w:rFonts w:ascii="Times New Roman" w:hAnsi="Times New Roman" w:cs="Times New Roman"/>
          <w:sz w:val="24"/>
          <w:szCs w:val="24"/>
        </w:rPr>
        <w:t>Однако, выявлены проблемы</w:t>
      </w:r>
      <w:r w:rsidRPr="00E650C4">
        <w:rPr>
          <w:rFonts w:ascii="Times New Roman" w:eastAsia="Times New Roman" w:hAnsi="Times New Roman" w:cs="Times New Roman"/>
          <w:sz w:val="24"/>
          <w:szCs w:val="24"/>
        </w:rPr>
        <w:t>:</w:t>
      </w:r>
    </w:p>
    <w:p w14:paraId="591A4E70" w14:textId="77777777" w:rsidR="003372B4" w:rsidRDefault="003372B4" w:rsidP="003372B4">
      <w:pPr>
        <w:numPr>
          <w:ilvl w:val="0"/>
          <w:numId w:val="40"/>
        </w:numPr>
        <w:spacing w:after="0" w:line="267" w:lineRule="auto"/>
        <w:ind w:right="2" w:hanging="360"/>
        <w:jc w:val="both"/>
        <w:rPr>
          <w:rFonts w:ascii="Times New Roman" w:hAnsi="Times New Roman" w:cs="Times New Roman"/>
          <w:sz w:val="24"/>
          <w:szCs w:val="24"/>
        </w:rPr>
      </w:pPr>
      <w:r>
        <w:rPr>
          <w:rFonts w:ascii="Times New Roman" w:hAnsi="Times New Roman" w:cs="Times New Roman"/>
          <w:sz w:val="24"/>
          <w:szCs w:val="24"/>
        </w:rPr>
        <w:t xml:space="preserve">Педагоги </w:t>
      </w:r>
      <w:r w:rsidRPr="008A21FF">
        <w:rPr>
          <w:rFonts w:ascii="Times New Roman" w:hAnsi="Times New Roman" w:cs="Times New Roman"/>
          <w:sz w:val="24"/>
          <w:szCs w:val="24"/>
        </w:rPr>
        <w:t xml:space="preserve">ДОУ </w:t>
      </w:r>
      <w:r>
        <w:rPr>
          <w:rFonts w:ascii="Times New Roman" w:hAnsi="Times New Roman" w:cs="Times New Roman"/>
          <w:sz w:val="24"/>
          <w:szCs w:val="24"/>
        </w:rPr>
        <w:t>не и</w:t>
      </w:r>
      <w:r w:rsidRPr="008A21FF">
        <w:rPr>
          <w:rFonts w:ascii="Times New Roman" w:hAnsi="Times New Roman" w:cs="Times New Roman"/>
          <w:sz w:val="24"/>
          <w:szCs w:val="24"/>
        </w:rPr>
        <w:t>спольз</w:t>
      </w:r>
      <w:r>
        <w:rPr>
          <w:rFonts w:ascii="Times New Roman" w:hAnsi="Times New Roman" w:cs="Times New Roman"/>
          <w:sz w:val="24"/>
          <w:szCs w:val="24"/>
        </w:rPr>
        <w:t>уют</w:t>
      </w:r>
      <w:r w:rsidRPr="008A21FF">
        <w:rPr>
          <w:rFonts w:ascii="Times New Roman" w:hAnsi="Times New Roman" w:cs="Times New Roman"/>
          <w:sz w:val="24"/>
          <w:szCs w:val="24"/>
        </w:rPr>
        <w:t xml:space="preserve"> в воспитательно-образовательном процессе современны</w:t>
      </w:r>
      <w:r>
        <w:rPr>
          <w:rFonts w:ascii="Times New Roman" w:hAnsi="Times New Roman" w:cs="Times New Roman"/>
          <w:sz w:val="24"/>
          <w:szCs w:val="24"/>
        </w:rPr>
        <w:t>е</w:t>
      </w:r>
      <w:r w:rsidRPr="008A21FF">
        <w:rPr>
          <w:rFonts w:ascii="Times New Roman" w:hAnsi="Times New Roman" w:cs="Times New Roman"/>
          <w:sz w:val="24"/>
          <w:szCs w:val="24"/>
        </w:rPr>
        <w:t xml:space="preserve"> педагогически</w:t>
      </w:r>
      <w:r>
        <w:rPr>
          <w:rFonts w:ascii="Times New Roman" w:hAnsi="Times New Roman" w:cs="Times New Roman"/>
          <w:sz w:val="24"/>
          <w:szCs w:val="24"/>
        </w:rPr>
        <w:t>е</w:t>
      </w:r>
      <w:r w:rsidRPr="008A21FF">
        <w:rPr>
          <w:rFonts w:ascii="Times New Roman" w:hAnsi="Times New Roman" w:cs="Times New Roman"/>
          <w:sz w:val="24"/>
          <w:szCs w:val="24"/>
        </w:rPr>
        <w:t xml:space="preserve"> технологи</w:t>
      </w:r>
      <w:r>
        <w:rPr>
          <w:rFonts w:ascii="Times New Roman" w:hAnsi="Times New Roman" w:cs="Times New Roman"/>
          <w:sz w:val="24"/>
          <w:szCs w:val="24"/>
        </w:rPr>
        <w:t>и</w:t>
      </w:r>
      <w:r w:rsidRPr="00E650C4">
        <w:rPr>
          <w:rFonts w:ascii="Times New Roman" w:hAnsi="Times New Roman" w:cs="Times New Roman"/>
          <w:sz w:val="24"/>
          <w:szCs w:val="24"/>
        </w:rPr>
        <w:t xml:space="preserve"> </w:t>
      </w:r>
      <w:r>
        <w:rPr>
          <w:rFonts w:ascii="Times New Roman" w:hAnsi="Times New Roman" w:cs="Times New Roman"/>
          <w:sz w:val="24"/>
          <w:szCs w:val="24"/>
        </w:rPr>
        <w:t>речевого развития.</w:t>
      </w:r>
    </w:p>
    <w:p w14:paraId="613FF3A8" w14:textId="77777777" w:rsidR="003372B4" w:rsidRPr="00E86396" w:rsidRDefault="003372B4" w:rsidP="003372B4">
      <w:pPr>
        <w:numPr>
          <w:ilvl w:val="0"/>
          <w:numId w:val="40"/>
        </w:numPr>
        <w:spacing w:after="0" w:line="267" w:lineRule="auto"/>
        <w:ind w:right="2"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Организация </w:t>
      </w:r>
      <w:r w:rsidRPr="00E86396">
        <w:rPr>
          <w:rFonts w:ascii="Times New Roman" w:hAnsi="Times New Roman" w:cs="Times New Roman"/>
          <w:color w:val="000000" w:themeColor="text1"/>
          <w:sz w:val="24"/>
          <w:szCs w:val="24"/>
          <w:shd w:val="clear" w:color="auto" w:fill="FFFFFF"/>
        </w:rPr>
        <w:t>речевой развивающей среды в группах</w:t>
      </w:r>
      <w:r>
        <w:rPr>
          <w:rFonts w:ascii="Times New Roman" w:hAnsi="Times New Roman" w:cs="Times New Roman"/>
          <w:color w:val="000000" w:themeColor="text1"/>
          <w:sz w:val="24"/>
          <w:szCs w:val="24"/>
          <w:shd w:val="clear" w:color="auto" w:fill="FFFFFF"/>
        </w:rPr>
        <w:t>.</w:t>
      </w:r>
    </w:p>
    <w:p w14:paraId="6D734D1E" w14:textId="77777777" w:rsidR="003372B4" w:rsidRPr="00E650C4" w:rsidRDefault="003372B4" w:rsidP="003372B4">
      <w:pPr>
        <w:numPr>
          <w:ilvl w:val="0"/>
          <w:numId w:val="40"/>
        </w:numPr>
        <w:spacing w:after="0" w:line="267" w:lineRule="auto"/>
        <w:ind w:right="2" w:hanging="360"/>
        <w:jc w:val="both"/>
        <w:rPr>
          <w:rFonts w:ascii="Times New Roman" w:hAnsi="Times New Roman" w:cs="Times New Roman"/>
          <w:sz w:val="24"/>
          <w:szCs w:val="24"/>
        </w:rPr>
      </w:pPr>
      <w:r>
        <w:rPr>
          <w:rFonts w:ascii="Times New Roman" w:hAnsi="Times New Roman" w:cs="Times New Roman"/>
          <w:sz w:val="24"/>
          <w:szCs w:val="24"/>
        </w:rPr>
        <w:t>Отсутствие системы</w:t>
      </w:r>
      <w:r w:rsidRPr="00E650C4">
        <w:rPr>
          <w:rFonts w:ascii="Times New Roman" w:hAnsi="Times New Roman" w:cs="Times New Roman"/>
          <w:sz w:val="24"/>
          <w:szCs w:val="24"/>
        </w:rPr>
        <w:t xml:space="preserve"> работы с родителями в данном направлении. </w:t>
      </w:r>
    </w:p>
    <w:p w14:paraId="7B6276F9" w14:textId="77777777" w:rsidR="003372B4" w:rsidRPr="00E650C4" w:rsidRDefault="003372B4" w:rsidP="003372B4">
      <w:pPr>
        <w:spacing w:after="0"/>
        <w:ind w:left="-5"/>
        <w:jc w:val="both"/>
        <w:rPr>
          <w:rFonts w:ascii="Times New Roman" w:hAnsi="Times New Roman" w:cs="Times New Roman"/>
          <w:sz w:val="24"/>
          <w:szCs w:val="24"/>
        </w:rPr>
      </w:pPr>
      <w:r w:rsidRPr="00E650C4">
        <w:rPr>
          <w:rFonts w:ascii="Times New Roman" w:eastAsia="Times New Roman" w:hAnsi="Times New Roman" w:cs="Times New Roman"/>
          <w:i/>
          <w:sz w:val="24"/>
          <w:szCs w:val="24"/>
        </w:rPr>
        <w:t xml:space="preserve">Необходимо </w:t>
      </w:r>
    </w:p>
    <w:p w14:paraId="0B7B3110" w14:textId="77777777" w:rsidR="003372B4" w:rsidRPr="00E650C4" w:rsidRDefault="003372B4" w:rsidP="003372B4">
      <w:pPr>
        <w:numPr>
          <w:ilvl w:val="0"/>
          <w:numId w:val="40"/>
        </w:numPr>
        <w:spacing w:after="0" w:line="267" w:lineRule="auto"/>
        <w:ind w:right="2" w:hanging="360"/>
        <w:jc w:val="both"/>
        <w:rPr>
          <w:rFonts w:ascii="Times New Roman" w:hAnsi="Times New Roman" w:cs="Times New Roman"/>
          <w:sz w:val="24"/>
          <w:szCs w:val="24"/>
        </w:rPr>
      </w:pPr>
      <w:r w:rsidRPr="00E650C4">
        <w:rPr>
          <w:rFonts w:ascii="Times New Roman" w:hAnsi="Times New Roman" w:cs="Times New Roman"/>
          <w:sz w:val="24"/>
          <w:szCs w:val="24"/>
        </w:rPr>
        <w:t>Совершенствовать работу по развитию активной речи детей в различных видах деятельности</w:t>
      </w:r>
    </w:p>
    <w:p w14:paraId="1015D702" w14:textId="77777777" w:rsidR="003372B4" w:rsidRPr="00E650C4" w:rsidRDefault="003372B4" w:rsidP="003372B4">
      <w:pPr>
        <w:numPr>
          <w:ilvl w:val="0"/>
          <w:numId w:val="40"/>
        </w:numPr>
        <w:spacing w:after="0" w:line="267" w:lineRule="auto"/>
        <w:ind w:right="2" w:hanging="360"/>
        <w:jc w:val="both"/>
        <w:rPr>
          <w:rFonts w:ascii="Times New Roman" w:hAnsi="Times New Roman" w:cs="Times New Roman"/>
          <w:sz w:val="24"/>
          <w:szCs w:val="24"/>
        </w:rPr>
      </w:pPr>
      <w:r w:rsidRPr="00E650C4">
        <w:rPr>
          <w:rFonts w:ascii="Times New Roman" w:hAnsi="Times New Roman" w:cs="Times New Roman"/>
          <w:sz w:val="24"/>
          <w:szCs w:val="24"/>
        </w:rPr>
        <w:t>Повышение профессиональной компетентности педагогов по речевому развитию детей</w:t>
      </w:r>
      <w:r>
        <w:rPr>
          <w:rFonts w:ascii="Times New Roman" w:hAnsi="Times New Roman" w:cs="Times New Roman"/>
          <w:sz w:val="24"/>
          <w:szCs w:val="24"/>
        </w:rPr>
        <w:t xml:space="preserve"> в области применения </w:t>
      </w:r>
      <w:r w:rsidRPr="008A21FF">
        <w:rPr>
          <w:rFonts w:ascii="Times New Roman" w:hAnsi="Times New Roman" w:cs="Times New Roman"/>
          <w:sz w:val="24"/>
          <w:szCs w:val="24"/>
        </w:rPr>
        <w:t>современных педагогических технологий</w:t>
      </w:r>
      <w:r w:rsidRPr="00557FBA">
        <w:rPr>
          <w:rFonts w:ascii="Times New Roman" w:hAnsi="Times New Roman" w:cs="Times New Roman"/>
          <w:sz w:val="24"/>
          <w:szCs w:val="24"/>
        </w:rPr>
        <w:t xml:space="preserve"> </w:t>
      </w:r>
      <w:r>
        <w:rPr>
          <w:rFonts w:ascii="Times New Roman" w:hAnsi="Times New Roman" w:cs="Times New Roman"/>
          <w:sz w:val="24"/>
          <w:szCs w:val="24"/>
        </w:rPr>
        <w:t>и организации</w:t>
      </w:r>
      <w:r w:rsidRPr="00E650C4">
        <w:rPr>
          <w:rFonts w:ascii="Times New Roman" w:hAnsi="Times New Roman" w:cs="Times New Roman"/>
          <w:sz w:val="24"/>
          <w:szCs w:val="24"/>
        </w:rPr>
        <w:t xml:space="preserve"> развивающ</w:t>
      </w:r>
      <w:r>
        <w:rPr>
          <w:rFonts w:ascii="Times New Roman" w:hAnsi="Times New Roman" w:cs="Times New Roman"/>
          <w:sz w:val="24"/>
          <w:szCs w:val="24"/>
        </w:rPr>
        <w:t>ей</w:t>
      </w:r>
      <w:r w:rsidRPr="00E650C4">
        <w:rPr>
          <w:rFonts w:ascii="Times New Roman" w:hAnsi="Times New Roman" w:cs="Times New Roman"/>
          <w:sz w:val="24"/>
          <w:szCs w:val="24"/>
        </w:rPr>
        <w:t xml:space="preserve"> сред</w:t>
      </w:r>
      <w:r>
        <w:rPr>
          <w:rFonts w:ascii="Times New Roman" w:hAnsi="Times New Roman" w:cs="Times New Roman"/>
          <w:sz w:val="24"/>
          <w:szCs w:val="24"/>
        </w:rPr>
        <w:t>ы</w:t>
      </w:r>
      <w:r w:rsidRPr="00E650C4">
        <w:rPr>
          <w:rFonts w:ascii="Times New Roman" w:hAnsi="Times New Roman" w:cs="Times New Roman"/>
          <w:sz w:val="24"/>
          <w:szCs w:val="24"/>
        </w:rPr>
        <w:t xml:space="preserve"> по речевому развитию</w:t>
      </w:r>
    </w:p>
    <w:p w14:paraId="30E610F0" w14:textId="77777777" w:rsidR="003372B4" w:rsidRPr="00E650C4" w:rsidRDefault="003372B4" w:rsidP="003372B4">
      <w:pPr>
        <w:numPr>
          <w:ilvl w:val="0"/>
          <w:numId w:val="40"/>
        </w:numPr>
        <w:spacing w:after="0" w:line="267" w:lineRule="auto"/>
        <w:ind w:right="2" w:hanging="360"/>
        <w:jc w:val="both"/>
        <w:rPr>
          <w:rFonts w:ascii="Times New Roman" w:hAnsi="Times New Roman" w:cs="Times New Roman"/>
          <w:sz w:val="24"/>
          <w:szCs w:val="24"/>
        </w:rPr>
      </w:pPr>
      <w:r>
        <w:rPr>
          <w:rFonts w:ascii="Times New Roman" w:hAnsi="Times New Roman" w:cs="Times New Roman"/>
          <w:sz w:val="24"/>
          <w:szCs w:val="24"/>
        </w:rPr>
        <w:t xml:space="preserve">Грамотно </w:t>
      </w:r>
      <w:bookmarkStart w:id="11" w:name="_Hlk132786910"/>
      <w:r>
        <w:rPr>
          <w:rFonts w:ascii="Times New Roman" w:hAnsi="Times New Roman" w:cs="Times New Roman"/>
          <w:sz w:val="24"/>
          <w:szCs w:val="24"/>
        </w:rPr>
        <w:t>организовать</w:t>
      </w:r>
      <w:r w:rsidRPr="00E650C4">
        <w:rPr>
          <w:rFonts w:ascii="Times New Roman" w:hAnsi="Times New Roman" w:cs="Times New Roman"/>
          <w:sz w:val="24"/>
          <w:szCs w:val="24"/>
        </w:rPr>
        <w:t xml:space="preserve"> развивающую среду по речевому развитию</w:t>
      </w:r>
      <w:bookmarkEnd w:id="11"/>
      <w:r>
        <w:rPr>
          <w:rFonts w:ascii="Times New Roman" w:hAnsi="Times New Roman" w:cs="Times New Roman"/>
          <w:sz w:val="24"/>
          <w:szCs w:val="24"/>
        </w:rPr>
        <w:t>.</w:t>
      </w:r>
      <w:r w:rsidRPr="00E650C4">
        <w:rPr>
          <w:rFonts w:ascii="Times New Roman" w:hAnsi="Times New Roman" w:cs="Times New Roman"/>
          <w:sz w:val="24"/>
          <w:szCs w:val="24"/>
        </w:rPr>
        <w:t xml:space="preserve">  </w:t>
      </w:r>
    </w:p>
    <w:p w14:paraId="05249D49" w14:textId="77777777" w:rsidR="003372B4" w:rsidRDefault="003372B4" w:rsidP="003372B4">
      <w:pPr>
        <w:numPr>
          <w:ilvl w:val="0"/>
          <w:numId w:val="40"/>
        </w:numPr>
        <w:spacing w:after="0" w:line="267" w:lineRule="auto"/>
        <w:ind w:right="2" w:hanging="360"/>
        <w:jc w:val="both"/>
        <w:rPr>
          <w:rFonts w:ascii="Times New Roman" w:hAnsi="Times New Roman" w:cs="Times New Roman"/>
          <w:sz w:val="24"/>
          <w:szCs w:val="24"/>
        </w:rPr>
      </w:pPr>
      <w:r w:rsidRPr="00E650C4">
        <w:rPr>
          <w:rFonts w:ascii="Times New Roman" w:hAnsi="Times New Roman" w:cs="Times New Roman"/>
          <w:sz w:val="24"/>
          <w:szCs w:val="24"/>
        </w:rPr>
        <w:t>Раз</w:t>
      </w:r>
      <w:r>
        <w:rPr>
          <w:rFonts w:ascii="Times New Roman" w:hAnsi="Times New Roman" w:cs="Times New Roman"/>
          <w:sz w:val="24"/>
          <w:szCs w:val="24"/>
        </w:rPr>
        <w:t xml:space="preserve">работать систему </w:t>
      </w:r>
      <w:r w:rsidRPr="00E650C4">
        <w:rPr>
          <w:rFonts w:ascii="Times New Roman" w:hAnsi="Times New Roman" w:cs="Times New Roman"/>
          <w:sz w:val="24"/>
          <w:szCs w:val="24"/>
        </w:rPr>
        <w:t xml:space="preserve">работы с родителями в данном направлении.  </w:t>
      </w:r>
    </w:p>
    <w:p w14:paraId="68B2A1AE" w14:textId="77777777" w:rsidR="003372B4" w:rsidRPr="00E650C4" w:rsidRDefault="003372B4" w:rsidP="003372B4">
      <w:pPr>
        <w:spacing w:after="0" w:line="267" w:lineRule="auto"/>
        <w:ind w:right="2"/>
        <w:jc w:val="both"/>
        <w:rPr>
          <w:rFonts w:ascii="Times New Roman" w:hAnsi="Times New Roman" w:cs="Times New Roman"/>
          <w:sz w:val="24"/>
          <w:szCs w:val="24"/>
        </w:rPr>
      </w:pPr>
    </w:p>
    <w:p w14:paraId="27F177D7" w14:textId="77777777" w:rsidR="003372B4" w:rsidRPr="00E650C4" w:rsidRDefault="003372B4" w:rsidP="003372B4">
      <w:pPr>
        <w:spacing w:after="0"/>
        <w:ind w:left="10" w:right="8"/>
        <w:jc w:val="both"/>
        <w:rPr>
          <w:rFonts w:ascii="Times New Roman" w:hAnsi="Times New Roman" w:cs="Times New Roman"/>
          <w:sz w:val="24"/>
          <w:szCs w:val="24"/>
        </w:rPr>
      </w:pPr>
      <w:r w:rsidRPr="00E650C4">
        <w:rPr>
          <w:rFonts w:ascii="Times New Roman" w:eastAsia="Times New Roman" w:hAnsi="Times New Roman" w:cs="Times New Roman"/>
          <w:i/>
          <w:sz w:val="24"/>
          <w:szCs w:val="24"/>
          <w:u w:val="single" w:color="000000"/>
        </w:rPr>
        <w:lastRenderedPageBreak/>
        <w:t>Образовательная область «Художественно-эстетическое развитие».</w:t>
      </w:r>
      <w:r w:rsidRPr="00E650C4">
        <w:rPr>
          <w:rFonts w:ascii="Times New Roman" w:eastAsia="Times New Roman" w:hAnsi="Times New Roman" w:cs="Times New Roman"/>
          <w:i/>
          <w:sz w:val="24"/>
          <w:szCs w:val="24"/>
        </w:rPr>
        <w:t xml:space="preserve"> </w:t>
      </w:r>
    </w:p>
    <w:p w14:paraId="758F2E98" w14:textId="77777777" w:rsidR="003372B4" w:rsidRPr="00E650C4" w:rsidRDefault="003372B4" w:rsidP="003372B4">
      <w:pPr>
        <w:pStyle w:val="ac"/>
        <w:ind w:firstLine="708"/>
        <w:jc w:val="both"/>
        <w:rPr>
          <w:rFonts w:ascii="Times New Roman" w:hAnsi="Times New Roman"/>
          <w:sz w:val="24"/>
          <w:szCs w:val="24"/>
        </w:rPr>
      </w:pPr>
      <w:r w:rsidRPr="00E650C4">
        <w:rPr>
          <w:rFonts w:ascii="Times New Roman" w:hAnsi="Times New Roman"/>
          <w:sz w:val="24"/>
          <w:szCs w:val="24"/>
        </w:rPr>
        <w:t>Целью работы по данному направлению является развитие у ребенка любви к прекрасному, обогащение его духовного мира, развития воображения, эстетических чувств, доброго отношения к окружающей действительности. Приобщение ребенка к искусству, как неотъемлемой части духовной и материальной культуры, эстетического средства формирования и развития личности ребенка. Для решения этих задач работа по изобразительной деятельности бала выстроена по основной общеобразовательной программе ДОУ.</w:t>
      </w:r>
    </w:p>
    <w:p w14:paraId="10FB85F7" w14:textId="77777777" w:rsidR="003372B4" w:rsidRPr="00E650C4" w:rsidRDefault="003372B4" w:rsidP="003372B4">
      <w:pPr>
        <w:pStyle w:val="ac"/>
        <w:ind w:firstLine="708"/>
        <w:jc w:val="both"/>
        <w:rPr>
          <w:rFonts w:ascii="Times New Roman" w:hAnsi="Times New Roman"/>
          <w:sz w:val="24"/>
          <w:szCs w:val="24"/>
        </w:rPr>
      </w:pPr>
      <w:r w:rsidRPr="00E650C4">
        <w:rPr>
          <w:rFonts w:ascii="Times New Roman" w:hAnsi="Times New Roman"/>
          <w:sz w:val="24"/>
          <w:szCs w:val="24"/>
        </w:rPr>
        <w:t xml:space="preserve"> Занятия проходили в комплексе различных видов деятельности: музыка, театрализация, художественное слово. Воспитанники изучали основы изобразительной деятельности (рисунок, живопись, композиция), знакомились с различными видами искусства (графика, скульптура, декоративно-прикладное искусство), что обогатило детей знаниями, и позволило самостоятельно реализовать свои замыслы. </w:t>
      </w:r>
      <w:r>
        <w:rPr>
          <w:rFonts w:ascii="Times New Roman" w:hAnsi="Times New Roman"/>
          <w:sz w:val="24"/>
          <w:szCs w:val="24"/>
        </w:rPr>
        <w:t xml:space="preserve">Мониторинг показал, у детей хорошо развит интерес к изобразительной деятельности, мыслительные операции. Ребята передают в изображении не только основные свойства предметов, но и их характерные детали, соотношение предметов и их частей по величине, высоте. У всех детей развиты чувства формы, цвета, пропорций. </w:t>
      </w:r>
      <w:r w:rsidRPr="00E650C4">
        <w:rPr>
          <w:rFonts w:ascii="Times New Roman" w:hAnsi="Times New Roman"/>
          <w:sz w:val="24"/>
          <w:szCs w:val="24"/>
        </w:rPr>
        <w:t xml:space="preserve">В группах оборудованы и периодически обновляются уголки по ИЗО, оснащены разнообразным материалом, позволяющий детям самостоятельно реализовать свои замыслы, развить творчество, познакомиться с декоративно-прикладным искусством, предметами быта. Для развития театрализованной деятельности в каждой возрастной группе оборудован уголок с атрибутикой (маски, шапочки, парики, костюмы, ширмы), имеются разнообразные виды театров (теневой, настольный, пальчиковый) – все это дает свободу выбора и проявления творчества детям в самореализации. </w:t>
      </w:r>
    </w:p>
    <w:p w14:paraId="1C4F1B3E" w14:textId="77777777" w:rsidR="003372B4" w:rsidRDefault="003372B4" w:rsidP="003372B4">
      <w:pPr>
        <w:pStyle w:val="ac"/>
        <w:ind w:firstLine="708"/>
        <w:jc w:val="both"/>
        <w:rPr>
          <w:rFonts w:ascii="Times New Roman" w:hAnsi="Times New Roman"/>
          <w:sz w:val="24"/>
          <w:szCs w:val="24"/>
        </w:rPr>
      </w:pPr>
      <w:r w:rsidRPr="00E650C4">
        <w:rPr>
          <w:rFonts w:ascii="Times New Roman" w:hAnsi="Times New Roman"/>
          <w:sz w:val="24"/>
          <w:szCs w:val="24"/>
        </w:rPr>
        <w:t xml:space="preserve">Большое внимание в ДОУ уделялось музыкальному воспитанию детей. У детей воспитывается художественный вкус, развивается и совершенствуется </w:t>
      </w:r>
      <w:proofErr w:type="spellStart"/>
      <w:r w:rsidRPr="00E650C4">
        <w:rPr>
          <w:rFonts w:ascii="Times New Roman" w:hAnsi="Times New Roman"/>
          <w:sz w:val="24"/>
          <w:szCs w:val="24"/>
        </w:rPr>
        <w:t>звуковысотный</w:t>
      </w:r>
      <w:proofErr w:type="spellEnd"/>
      <w:r w:rsidRPr="00E650C4">
        <w:rPr>
          <w:rFonts w:ascii="Times New Roman" w:hAnsi="Times New Roman"/>
          <w:sz w:val="24"/>
          <w:szCs w:val="24"/>
        </w:rPr>
        <w:t xml:space="preserve">, ритмический, тембровый и динамический слух. При формировании певческого голоса, развития навыков движений под музыку, использовались музыкально-дидактические игры. В ДОУ традиционно проводятся праздники, развлечения и утренники. Активное участие в подготовке и проведении праздников принимают как педагоги, специалисты, так и родители ДОУ, все мероприятия проходят с задором, праздники зрелищные и запоминающиеся. </w:t>
      </w:r>
    </w:p>
    <w:p w14:paraId="21D4CA14" w14:textId="77777777" w:rsidR="003372B4" w:rsidRPr="00E650C4" w:rsidRDefault="003372B4" w:rsidP="003372B4">
      <w:pPr>
        <w:spacing w:after="0"/>
        <w:ind w:left="-5" w:right="2"/>
        <w:jc w:val="both"/>
        <w:rPr>
          <w:rFonts w:ascii="Times New Roman" w:hAnsi="Times New Roman" w:cs="Times New Roman"/>
          <w:i/>
          <w:sz w:val="24"/>
          <w:szCs w:val="24"/>
        </w:rPr>
      </w:pPr>
      <w:r w:rsidRPr="00E650C4">
        <w:rPr>
          <w:rFonts w:ascii="Times New Roman" w:hAnsi="Times New Roman" w:cs="Times New Roman"/>
          <w:i/>
          <w:sz w:val="24"/>
          <w:szCs w:val="24"/>
          <w:u w:val="single" w:color="000000"/>
        </w:rPr>
        <w:t>Вывод:</w:t>
      </w:r>
      <w:r w:rsidRPr="00E650C4">
        <w:rPr>
          <w:rFonts w:ascii="Times New Roman" w:hAnsi="Times New Roman" w:cs="Times New Roman"/>
          <w:i/>
          <w:sz w:val="24"/>
          <w:szCs w:val="24"/>
        </w:rPr>
        <w:t xml:space="preserve"> Результаты итогового мониторинга за 202</w:t>
      </w:r>
      <w:r>
        <w:rPr>
          <w:rFonts w:ascii="Times New Roman" w:hAnsi="Times New Roman" w:cs="Times New Roman"/>
          <w:i/>
          <w:sz w:val="24"/>
          <w:szCs w:val="24"/>
        </w:rPr>
        <w:t>1</w:t>
      </w:r>
      <w:r w:rsidRPr="00E650C4">
        <w:rPr>
          <w:rFonts w:ascii="Times New Roman" w:hAnsi="Times New Roman" w:cs="Times New Roman"/>
          <w:i/>
          <w:sz w:val="24"/>
          <w:szCs w:val="24"/>
        </w:rPr>
        <w:t>-202</w:t>
      </w:r>
      <w:r>
        <w:rPr>
          <w:rFonts w:ascii="Times New Roman" w:hAnsi="Times New Roman" w:cs="Times New Roman"/>
          <w:i/>
          <w:sz w:val="24"/>
          <w:szCs w:val="24"/>
        </w:rPr>
        <w:t>2</w:t>
      </w:r>
      <w:r w:rsidRPr="00E650C4">
        <w:rPr>
          <w:rFonts w:ascii="Times New Roman" w:hAnsi="Times New Roman" w:cs="Times New Roman"/>
          <w:i/>
          <w:sz w:val="24"/>
          <w:szCs w:val="24"/>
        </w:rPr>
        <w:t xml:space="preserve"> учебный год </w:t>
      </w:r>
      <w:r>
        <w:rPr>
          <w:rFonts w:ascii="Times New Roman" w:hAnsi="Times New Roman" w:cs="Times New Roman"/>
          <w:i/>
          <w:sz w:val="24"/>
          <w:szCs w:val="24"/>
        </w:rPr>
        <w:t>свидетельствуют о достаточном уровне</w:t>
      </w:r>
      <w:r w:rsidRPr="00E650C4">
        <w:rPr>
          <w:rFonts w:ascii="Times New Roman" w:hAnsi="Times New Roman" w:cs="Times New Roman"/>
          <w:i/>
          <w:sz w:val="24"/>
          <w:szCs w:val="24"/>
        </w:rPr>
        <w:t xml:space="preserve"> усвоения основной общеобразовательной программы</w:t>
      </w:r>
      <w:r>
        <w:rPr>
          <w:rFonts w:ascii="Times New Roman" w:hAnsi="Times New Roman" w:cs="Times New Roman"/>
          <w:i/>
          <w:sz w:val="24"/>
          <w:szCs w:val="24"/>
        </w:rPr>
        <w:t>. Полученные результаты говорят о стабильности в усвоении ООП ДОУ</w:t>
      </w:r>
      <w:r w:rsidRPr="00E650C4">
        <w:rPr>
          <w:rFonts w:ascii="Times New Roman" w:hAnsi="Times New Roman" w:cs="Times New Roman"/>
          <w:i/>
          <w:sz w:val="24"/>
          <w:szCs w:val="24"/>
        </w:rPr>
        <w:t xml:space="preserve"> </w:t>
      </w:r>
      <w:r>
        <w:rPr>
          <w:rFonts w:ascii="Times New Roman" w:hAnsi="Times New Roman" w:cs="Times New Roman"/>
          <w:i/>
          <w:sz w:val="24"/>
          <w:szCs w:val="24"/>
        </w:rPr>
        <w:t>детьми по всем разделам.</w:t>
      </w:r>
    </w:p>
    <w:p w14:paraId="7B592FB6" w14:textId="77777777" w:rsidR="003372B4" w:rsidRPr="00E650C4" w:rsidRDefault="003372B4" w:rsidP="003372B4">
      <w:pPr>
        <w:spacing w:after="0"/>
        <w:ind w:firstLine="709"/>
        <w:jc w:val="both"/>
        <w:rPr>
          <w:rFonts w:ascii="Times New Roman" w:hAnsi="Times New Roman" w:cs="Times New Roman"/>
          <w:sz w:val="24"/>
          <w:szCs w:val="24"/>
        </w:rPr>
      </w:pPr>
      <w:r w:rsidRPr="00E650C4">
        <w:rPr>
          <w:rFonts w:ascii="Times New Roman" w:hAnsi="Times New Roman" w:cs="Times New Roman"/>
          <w:sz w:val="24"/>
          <w:szCs w:val="24"/>
        </w:rPr>
        <w:t>Итоги педагогического мониторинга на конец учебного года показали, что во всех возрастных группах материал усвоен в соответствии с нормой, проблем в развитии воспитанников не выявлено, отсутствуют дети с несоответствием развития возрасту. Результат определяет, что педагоги качественную вели образовательный процесс в течении учебного года, реализуя содержание каждой образовательной области через принцип интеграции в разных формах организации воспитанников.</w:t>
      </w:r>
    </w:p>
    <w:p w14:paraId="27886024" w14:textId="77777777" w:rsidR="003372B4" w:rsidRPr="00E650C4" w:rsidRDefault="003372B4" w:rsidP="003372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50C4">
        <w:rPr>
          <w:rFonts w:ascii="Times New Roman" w:eastAsia="Times New Roman" w:hAnsi="Times New Roman" w:cs="Times New Roman"/>
          <w:sz w:val="24"/>
          <w:szCs w:val="24"/>
          <w:lang w:eastAsia="ru-RU"/>
        </w:rPr>
        <w:t>В целях установления соответствия качества </w:t>
      </w:r>
      <w:hyperlink r:id="rId9" w:tooltip="Дошкольное образование" w:history="1">
        <w:r w:rsidRPr="00E650C4">
          <w:rPr>
            <w:rFonts w:ascii="Times New Roman" w:eastAsia="Times New Roman" w:hAnsi="Times New Roman" w:cs="Times New Roman"/>
            <w:sz w:val="24"/>
            <w:szCs w:val="24"/>
            <w:lang w:eastAsia="ru-RU"/>
          </w:rPr>
          <w:t>дошкольного образования</w:t>
        </w:r>
      </w:hyperlink>
      <w:r w:rsidRPr="00E650C4">
        <w:rPr>
          <w:rFonts w:ascii="Times New Roman" w:eastAsia="Times New Roman" w:hAnsi="Times New Roman" w:cs="Times New Roman"/>
          <w:sz w:val="24"/>
          <w:szCs w:val="24"/>
          <w:lang w:eastAsia="ru-RU"/>
        </w:rPr>
        <w:t> в ДОУ, был проведен комплекс процедур (контроль, наблюдение, анализ), направленных на установление уровня соответствия качества образования в детском саду.</w:t>
      </w:r>
    </w:p>
    <w:p w14:paraId="35DD04D8" w14:textId="77777777" w:rsidR="003372B4" w:rsidRPr="00E650C4" w:rsidRDefault="003372B4" w:rsidP="003372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50C4">
        <w:rPr>
          <w:rFonts w:ascii="Times New Roman" w:eastAsia="Times New Roman" w:hAnsi="Times New Roman" w:cs="Times New Roman"/>
          <w:sz w:val="24"/>
          <w:szCs w:val="24"/>
          <w:lang w:eastAsia="ru-RU"/>
        </w:rPr>
        <w:t>Анализ проводился на основании показателей внутренней системе оценки качества образования (далее ВСОКО) в Муниципальном бюджетном дошкольн</w:t>
      </w:r>
      <w:r>
        <w:rPr>
          <w:rFonts w:ascii="Times New Roman" w:eastAsia="Times New Roman" w:hAnsi="Times New Roman" w:cs="Times New Roman"/>
          <w:sz w:val="24"/>
          <w:szCs w:val="24"/>
          <w:lang w:eastAsia="ru-RU"/>
        </w:rPr>
        <w:t>ом образовательном учреждении «Д</w:t>
      </w:r>
      <w:r w:rsidRPr="00E650C4">
        <w:rPr>
          <w:rFonts w:ascii="Times New Roman" w:eastAsia="Times New Roman" w:hAnsi="Times New Roman" w:cs="Times New Roman"/>
          <w:sz w:val="24"/>
          <w:szCs w:val="24"/>
          <w:lang w:eastAsia="ru-RU"/>
        </w:rPr>
        <w:t>етский сад № 28»; в соответствии с </w:t>
      </w:r>
      <w:hyperlink r:id="rId10" w:tooltip="Оценочные листы" w:history="1">
        <w:r w:rsidRPr="00E650C4">
          <w:rPr>
            <w:rFonts w:ascii="Times New Roman" w:eastAsia="Times New Roman" w:hAnsi="Times New Roman" w:cs="Times New Roman"/>
            <w:sz w:val="24"/>
            <w:szCs w:val="24"/>
            <w:lang w:eastAsia="ru-RU"/>
          </w:rPr>
          <w:t>оценочным листом</w:t>
        </w:r>
      </w:hyperlink>
      <w:r w:rsidRPr="00E650C4">
        <w:rPr>
          <w:rFonts w:ascii="Times New Roman" w:eastAsia="Times New Roman" w:hAnsi="Times New Roman" w:cs="Times New Roman"/>
          <w:sz w:val="24"/>
          <w:szCs w:val="24"/>
          <w:lang w:eastAsia="ru-RU"/>
        </w:rPr>
        <w:t xml:space="preserve"> ВСОКО; разработанным диагностическим инструментарием ВСОКО; </w:t>
      </w:r>
    </w:p>
    <w:p w14:paraId="7B0F9C0C" w14:textId="77777777" w:rsidR="003372B4" w:rsidRPr="00E650C4" w:rsidRDefault="003372B4" w:rsidP="003372B4">
      <w:pPr>
        <w:pStyle w:val="ae"/>
        <w:shd w:val="clear" w:color="auto" w:fill="FFFFFF"/>
        <w:spacing w:before="0" w:beforeAutospacing="0" w:after="0" w:afterAutospacing="0"/>
        <w:ind w:firstLine="708"/>
        <w:jc w:val="both"/>
      </w:pPr>
      <w:r w:rsidRPr="00E650C4">
        <w:t xml:space="preserve">Подводя </w:t>
      </w:r>
      <w:proofErr w:type="gramStart"/>
      <w:r w:rsidRPr="00E650C4">
        <w:t>итоги</w:t>
      </w:r>
      <w:proofErr w:type="gramEnd"/>
      <w:r w:rsidRPr="00E650C4">
        <w:t xml:space="preserve"> можно отметить,</w:t>
      </w:r>
      <w:r w:rsidRPr="00E650C4">
        <w:rPr>
          <w:b/>
          <w:i/>
        </w:rPr>
        <w:t xml:space="preserve"> </w:t>
      </w:r>
      <w:r w:rsidRPr="00E650C4">
        <w:t>что необходимо продолжать планомерную работу по критериям:</w:t>
      </w:r>
    </w:p>
    <w:p w14:paraId="20E26070" w14:textId="77777777" w:rsidR="003372B4" w:rsidRPr="00E650C4" w:rsidRDefault="003372B4" w:rsidP="003372B4">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650C4">
        <w:rPr>
          <w:rFonts w:ascii="Times New Roman" w:eastAsia="Times New Roman" w:hAnsi="Times New Roman" w:cs="Times New Roman"/>
          <w:sz w:val="24"/>
          <w:szCs w:val="24"/>
          <w:lang w:eastAsia="ru-RU"/>
        </w:rPr>
        <w:lastRenderedPageBreak/>
        <w:t>- Продолжать целенаправленную работы с детьми по всем образовательным областям</w:t>
      </w:r>
      <w:r>
        <w:rPr>
          <w:rFonts w:ascii="Times New Roman" w:eastAsia="Times New Roman" w:hAnsi="Times New Roman" w:cs="Times New Roman"/>
          <w:sz w:val="24"/>
          <w:szCs w:val="24"/>
          <w:lang w:eastAsia="ru-RU"/>
        </w:rPr>
        <w:t xml:space="preserve"> с использованием ИКТ технологий, современных педагогических технологий</w:t>
      </w:r>
      <w:r w:rsidRPr="00E650C4">
        <w:rPr>
          <w:rFonts w:ascii="Times New Roman" w:eastAsia="Times New Roman" w:hAnsi="Times New Roman" w:cs="Times New Roman"/>
          <w:sz w:val="24"/>
          <w:szCs w:val="24"/>
          <w:lang w:eastAsia="ru-RU"/>
        </w:rPr>
        <w:t>;</w:t>
      </w:r>
    </w:p>
    <w:p w14:paraId="279A67B4" w14:textId="77777777" w:rsidR="003372B4" w:rsidRPr="00E650C4" w:rsidRDefault="003372B4" w:rsidP="003372B4">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650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Продолжать с</w:t>
      </w:r>
      <w:r w:rsidRPr="00E650C4">
        <w:rPr>
          <w:rFonts w:ascii="Times New Roman" w:eastAsia="Times New Roman" w:hAnsi="Times New Roman" w:cs="Times New Roman"/>
          <w:sz w:val="24"/>
          <w:szCs w:val="24"/>
          <w:lang w:eastAsia="ru-RU"/>
        </w:rPr>
        <w:t>овершенствова</w:t>
      </w:r>
      <w:r>
        <w:rPr>
          <w:rFonts w:ascii="Times New Roman" w:eastAsia="Times New Roman" w:hAnsi="Times New Roman" w:cs="Times New Roman"/>
          <w:sz w:val="24"/>
          <w:szCs w:val="24"/>
          <w:lang w:eastAsia="ru-RU"/>
        </w:rPr>
        <w:t>ть</w:t>
      </w:r>
      <w:r w:rsidRPr="00E650C4">
        <w:rPr>
          <w:rFonts w:ascii="Times New Roman" w:eastAsia="Times New Roman" w:hAnsi="Times New Roman" w:cs="Times New Roman"/>
          <w:sz w:val="24"/>
          <w:szCs w:val="24"/>
          <w:lang w:eastAsia="ru-RU"/>
        </w:rPr>
        <w:t xml:space="preserve"> работу по взаимодействию с родителя</w:t>
      </w:r>
      <w:r>
        <w:rPr>
          <w:rFonts w:ascii="Times New Roman" w:eastAsia="Times New Roman" w:hAnsi="Times New Roman" w:cs="Times New Roman"/>
          <w:sz w:val="24"/>
          <w:szCs w:val="24"/>
          <w:lang w:eastAsia="ru-RU"/>
        </w:rPr>
        <w:t>ми через организацию работы по инновационной деятельности</w:t>
      </w:r>
      <w:r w:rsidRPr="00E650C4">
        <w:rPr>
          <w:rFonts w:ascii="Times New Roman" w:eastAsia="Times New Roman" w:hAnsi="Times New Roman" w:cs="Times New Roman"/>
          <w:sz w:val="24"/>
          <w:szCs w:val="24"/>
          <w:lang w:eastAsia="ru-RU"/>
        </w:rPr>
        <w:t>.</w:t>
      </w:r>
    </w:p>
    <w:p w14:paraId="69893503" w14:textId="77777777" w:rsidR="003372B4" w:rsidRPr="00E650C4" w:rsidRDefault="003372B4" w:rsidP="003372B4">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E650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Систематизировать</w:t>
      </w:r>
      <w:r w:rsidRPr="00E650C4">
        <w:rPr>
          <w:rFonts w:ascii="Times New Roman" w:eastAsia="Times New Roman" w:hAnsi="Times New Roman" w:cs="Times New Roman"/>
          <w:sz w:val="24"/>
          <w:szCs w:val="24"/>
          <w:lang w:eastAsia="ru-RU"/>
        </w:rPr>
        <w:t xml:space="preserve"> РППС в групп</w:t>
      </w:r>
      <w:r>
        <w:rPr>
          <w:rFonts w:ascii="Times New Roman" w:eastAsia="Times New Roman" w:hAnsi="Times New Roman" w:cs="Times New Roman"/>
          <w:sz w:val="24"/>
          <w:szCs w:val="24"/>
          <w:lang w:eastAsia="ru-RU"/>
        </w:rPr>
        <w:t>ах</w:t>
      </w:r>
      <w:r w:rsidRPr="00E650C4">
        <w:rPr>
          <w:rFonts w:ascii="Times New Roman" w:eastAsia="Times New Roman" w:hAnsi="Times New Roman" w:cs="Times New Roman"/>
          <w:sz w:val="24"/>
          <w:szCs w:val="24"/>
          <w:lang w:eastAsia="ru-RU"/>
        </w:rPr>
        <w:t xml:space="preserve"> в соответствии с ФГОС;</w:t>
      </w:r>
    </w:p>
    <w:p w14:paraId="4FC39F03" w14:textId="77777777" w:rsidR="003372B4" w:rsidRPr="00E650C4" w:rsidRDefault="003372B4" w:rsidP="003372B4">
      <w:pPr>
        <w:shd w:val="clear" w:color="auto" w:fill="FFFFFF" w:themeFill="background1"/>
        <w:spacing w:after="0" w:line="240" w:lineRule="auto"/>
        <w:jc w:val="both"/>
        <w:rPr>
          <w:rFonts w:ascii="Times New Roman" w:hAnsi="Times New Roman" w:cs="Times New Roman"/>
          <w:sz w:val="24"/>
          <w:szCs w:val="24"/>
        </w:rPr>
      </w:pPr>
      <w:r w:rsidRPr="00E650C4">
        <w:rPr>
          <w:rFonts w:ascii="Times New Roman" w:eastAsia="Times New Roman" w:hAnsi="Times New Roman" w:cs="Times New Roman"/>
          <w:sz w:val="24"/>
          <w:szCs w:val="24"/>
          <w:lang w:eastAsia="ru-RU"/>
        </w:rPr>
        <w:t xml:space="preserve">            - Повышать уровень педагогического мастерства путём участия </w:t>
      </w:r>
      <w:r>
        <w:rPr>
          <w:rFonts w:ascii="Times New Roman" w:eastAsia="Times New Roman" w:hAnsi="Times New Roman" w:cs="Times New Roman"/>
          <w:sz w:val="24"/>
          <w:szCs w:val="24"/>
          <w:lang w:eastAsia="ru-RU"/>
        </w:rPr>
        <w:t xml:space="preserve">педагогов в онлайн мероприятиях педагогической направленности различного уровня, а также </w:t>
      </w:r>
      <w:proofErr w:type="gramStart"/>
      <w:r w:rsidRPr="00E650C4">
        <w:rPr>
          <w:rFonts w:ascii="Times New Roman" w:eastAsia="Times New Roman" w:hAnsi="Times New Roman" w:cs="Times New Roman"/>
          <w:sz w:val="24"/>
          <w:szCs w:val="24"/>
          <w:lang w:eastAsia="ru-RU"/>
        </w:rPr>
        <w:t xml:space="preserve">семинарах,   </w:t>
      </w:r>
      <w:proofErr w:type="gramEnd"/>
      <w:r w:rsidRPr="00E650C4">
        <w:rPr>
          <w:rFonts w:ascii="Times New Roman" w:eastAsia="Times New Roman" w:hAnsi="Times New Roman" w:cs="Times New Roman"/>
          <w:sz w:val="24"/>
          <w:szCs w:val="24"/>
          <w:lang w:eastAsia="ru-RU"/>
        </w:rPr>
        <w:t xml:space="preserve"> мастер – классах, педагогических советах,  посещениях РМО, обучения на курсах повышения квалификации. </w:t>
      </w:r>
    </w:p>
    <w:p w14:paraId="1EB817A6" w14:textId="77777777" w:rsidR="003372B4" w:rsidRPr="00E650C4" w:rsidRDefault="003372B4" w:rsidP="003372B4">
      <w:pPr>
        <w:ind w:firstLine="708"/>
        <w:jc w:val="both"/>
        <w:rPr>
          <w:rFonts w:ascii="Times New Roman" w:hAnsi="Times New Roman" w:cs="Times New Roman"/>
          <w:sz w:val="24"/>
          <w:szCs w:val="24"/>
        </w:rPr>
      </w:pPr>
      <w:r w:rsidRPr="00E650C4">
        <w:rPr>
          <w:rFonts w:ascii="Times New Roman" w:hAnsi="Times New Roman" w:cs="Times New Roman"/>
          <w:sz w:val="24"/>
          <w:szCs w:val="24"/>
        </w:rPr>
        <w:t>На протяжении периода с 1 января по 31 декабря 202</w:t>
      </w:r>
      <w:r>
        <w:rPr>
          <w:rFonts w:ascii="Times New Roman" w:hAnsi="Times New Roman" w:cs="Times New Roman"/>
          <w:sz w:val="24"/>
          <w:szCs w:val="24"/>
        </w:rPr>
        <w:t>2</w:t>
      </w:r>
      <w:r w:rsidRPr="00E650C4">
        <w:rPr>
          <w:rFonts w:ascii="Times New Roman" w:hAnsi="Times New Roman" w:cs="Times New Roman"/>
          <w:sz w:val="24"/>
          <w:szCs w:val="24"/>
        </w:rPr>
        <w:t xml:space="preserve"> года педагоги и воспитанники ДОУ участвовали в конкурсах различного уровня.</w:t>
      </w:r>
    </w:p>
    <w:tbl>
      <w:tblPr>
        <w:tblStyle w:val="a3"/>
        <w:tblW w:w="9510" w:type="dxa"/>
        <w:tblLayout w:type="fixed"/>
        <w:tblLook w:val="04A0" w:firstRow="1" w:lastRow="0" w:firstColumn="1" w:lastColumn="0" w:noHBand="0" w:noVBand="1"/>
      </w:tblPr>
      <w:tblGrid>
        <w:gridCol w:w="544"/>
        <w:gridCol w:w="2825"/>
        <w:gridCol w:w="2976"/>
        <w:gridCol w:w="3165"/>
      </w:tblGrid>
      <w:tr w:rsidR="003372B4" w:rsidRPr="00481664" w14:paraId="5C5E67B4" w14:textId="77777777" w:rsidTr="00180C0E">
        <w:tc>
          <w:tcPr>
            <w:tcW w:w="544" w:type="dxa"/>
          </w:tcPr>
          <w:p w14:paraId="177001D1" w14:textId="77777777" w:rsidR="003372B4" w:rsidRPr="00481664" w:rsidRDefault="003372B4" w:rsidP="00180C0E">
            <w:pPr>
              <w:jc w:val="cente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п\п</w:t>
            </w:r>
          </w:p>
        </w:tc>
        <w:tc>
          <w:tcPr>
            <w:tcW w:w="2825" w:type="dxa"/>
          </w:tcPr>
          <w:p w14:paraId="3F025F7B" w14:textId="77777777" w:rsidR="003372B4" w:rsidRPr="00481664" w:rsidRDefault="003372B4" w:rsidP="00180C0E">
            <w:pPr>
              <w:jc w:val="cente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Наименование мероприятия</w:t>
            </w:r>
          </w:p>
        </w:tc>
        <w:tc>
          <w:tcPr>
            <w:tcW w:w="2976" w:type="dxa"/>
          </w:tcPr>
          <w:p w14:paraId="5915C022" w14:textId="77777777" w:rsidR="003372B4" w:rsidRPr="00481664" w:rsidRDefault="003372B4" w:rsidP="00180C0E">
            <w:pPr>
              <w:jc w:val="cente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Участники</w:t>
            </w:r>
          </w:p>
        </w:tc>
        <w:tc>
          <w:tcPr>
            <w:tcW w:w="3165" w:type="dxa"/>
          </w:tcPr>
          <w:p w14:paraId="3278B903" w14:textId="77777777" w:rsidR="003372B4" w:rsidRPr="00481664" w:rsidRDefault="003372B4" w:rsidP="00180C0E">
            <w:pPr>
              <w:jc w:val="cente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Результат</w:t>
            </w:r>
          </w:p>
        </w:tc>
      </w:tr>
      <w:tr w:rsidR="003372B4" w:rsidRPr="00481664" w14:paraId="39733636" w14:textId="77777777" w:rsidTr="00180C0E">
        <w:tc>
          <w:tcPr>
            <w:tcW w:w="544" w:type="dxa"/>
          </w:tcPr>
          <w:p w14:paraId="2CBD4666"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1.</w:t>
            </w:r>
          </w:p>
        </w:tc>
        <w:tc>
          <w:tcPr>
            <w:tcW w:w="2825" w:type="dxa"/>
          </w:tcPr>
          <w:p w14:paraId="74428102"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bCs/>
                <w:sz w:val="24"/>
                <w:szCs w:val="24"/>
                <w:lang w:eastAsia="ru-RU"/>
              </w:rPr>
              <w:t>Всероссийский детский оздоровительный конкурс «Малыши против простуды и гриппа»</w:t>
            </w:r>
          </w:p>
        </w:tc>
        <w:tc>
          <w:tcPr>
            <w:tcW w:w="2976" w:type="dxa"/>
          </w:tcPr>
          <w:p w14:paraId="365C0E48" w14:textId="77777777" w:rsidR="003372B4" w:rsidRPr="00481664" w:rsidRDefault="003372B4" w:rsidP="00180C0E">
            <w:pPr>
              <w:rPr>
                <w:rFonts w:ascii="Times New Roman" w:eastAsia="Times New Roman" w:hAnsi="Times New Roman" w:cs="Times New Roman"/>
                <w:bCs/>
                <w:sz w:val="24"/>
                <w:szCs w:val="24"/>
                <w:lang w:eastAsia="ru-RU"/>
              </w:rPr>
            </w:pPr>
            <w:r w:rsidRPr="00481664">
              <w:rPr>
                <w:rFonts w:ascii="Times New Roman" w:eastAsia="Times New Roman" w:hAnsi="Times New Roman" w:cs="Times New Roman"/>
                <w:bCs/>
                <w:sz w:val="24"/>
                <w:szCs w:val="24"/>
                <w:lang w:eastAsia="ru-RU"/>
              </w:rPr>
              <w:t>Воспитанники группы №10, 9,7</w:t>
            </w:r>
          </w:p>
          <w:p w14:paraId="049CB102"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bCs/>
                <w:sz w:val="24"/>
                <w:szCs w:val="24"/>
                <w:lang w:eastAsia="ru-RU"/>
              </w:rPr>
              <w:t>Воспитатель Кондратьева Е.Ю.</w:t>
            </w:r>
          </w:p>
        </w:tc>
        <w:tc>
          <w:tcPr>
            <w:tcW w:w="3165" w:type="dxa"/>
          </w:tcPr>
          <w:p w14:paraId="0A3F4CD5"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участие</w:t>
            </w:r>
          </w:p>
        </w:tc>
      </w:tr>
      <w:tr w:rsidR="003372B4" w:rsidRPr="00481664" w14:paraId="3F5DD15E" w14:textId="77777777" w:rsidTr="00180C0E">
        <w:tc>
          <w:tcPr>
            <w:tcW w:w="544" w:type="dxa"/>
          </w:tcPr>
          <w:p w14:paraId="13F37D40"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2.</w:t>
            </w:r>
          </w:p>
        </w:tc>
        <w:tc>
          <w:tcPr>
            <w:tcW w:w="2825" w:type="dxa"/>
          </w:tcPr>
          <w:p w14:paraId="7F18CC99" w14:textId="77777777" w:rsidR="003372B4" w:rsidRPr="00481664" w:rsidRDefault="003372B4" w:rsidP="00180C0E">
            <w:pPr>
              <w:rPr>
                <w:rFonts w:ascii="Times New Roman" w:eastAsia="Times New Roman" w:hAnsi="Times New Roman" w:cs="Times New Roman"/>
                <w:bCs/>
                <w:sz w:val="24"/>
                <w:szCs w:val="24"/>
                <w:lang w:eastAsia="ru-RU"/>
              </w:rPr>
            </w:pPr>
            <w:r w:rsidRPr="00481664">
              <w:rPr>
                <w:rFonts w:ascii="Times New Roman" w:eastAsia="Times New Roman" w:hAnsi="Times New Roman" w:cs="Times New Roman"/>
                <w:bCs/>
                <w:sz w:val="24"/>
                <w:szCs w:val="24"/>
                <w:lang w:eastAsia="ru-RU"/>
              </w:rPr>
              <w:t>Районный конкурс «Лучшая семья года»</w:t>
            </w:r>
          </w:p>
        </w:tc>
        <w:tc>
          <w:tcPr>
            <w:tcW w:w="2976" w:type="dxa"/>
          </w:tcPr>
          <w:p w14:paraId="756E0D4E" w14:textId="77777777" w:rsidR="003372B4" w:rsidRPr="00481664" w:rsidRDefault="003372B4" w:rsidP="00180C0E">
            <w:pPr>
              <w:rPr>
                <w:rFonts w:ascii="Times New Roman" w:eastAsia="Times New Roman" w:hAnsi="Times New Roman" w:cs="Times New Roman"/>
                <w:bCs/>
                <w:sz w:val="24"/>
                <w:szCs w:val="24"/>
                <w:lang w:eastAsia="ru-RU"/>
              </w:rPr>
            </w:pPr>
            <w:r w:rsidRPr="00481664">
              <w:rPr>
                <w:rFonts w:ascii="Times New Roman" w:eastAsia="Times New Roman" w:hAnsi="Times New Roman" w:cs="Times New Roman"/>
                <w:bCs/>
                <w:sz w:val="24"/>
                <w:szCs w:val="24"/>
                <w:lang w:eastAsia="ru-RU"/>
              </w:rPr>
              <w:t xml:space="preserve">Семья Ерышева Николая 7 </w:t>
            </w:r>
            <w:proofErr w:type="spellStart"/>
            <w:r w:rsidRPr="00481664">
              <w:rPr>
                <w:rFonts w:ascii="Times New Roman" w:eastAsia="Times New Roman" w:hAnsi="Times New Roman" w:cs="Times New Roman"/>
                <w:bCs/>
                <w:sz w:val="24"/>
                <w:szCs w:val="24"/>
                <w:lang w:eastAsia="ru-RU"/>
              </w:rPr>
              <w:t>гр</w:t>
            </w:r>
            <w:proofErr w:type="spellEnd"/>
            <w:r w:rsidRPr="00481664">
              <w:rPr>
                <w:rFonts w:ascii="Times New Roman" w:eastAsia="Times New Roman" w:hAnsi="Times New Roman" w:cs="Times New Roman"/>
                <w:bCs/>
                <w:sz w:val="24"/>
                <w:szCs w:val="24"/>
                <w:lang w:eastAsia="ru-RU"/>
              </w:rPr>
              <w:br/>
              <w:t>Воспитатель Соколова Л.В.</w:t>
            </w:r>
          </w:p>
        </w:tc>
        <w:tc>
          <w:tcPr>
            <w:tcW w:w="3165" w:type="dxa"/>
          </w:tcPr>
          <w:p w14:paraId="1A014FC4" w14:textId="77777777" w:rsidR="003372B4" w:rsidRPr="00481664" w:rsidRDefault="003372B4" w:rsidP="00180C0E">
            <w:pPr>
              <w:rPr>
                <w:rFonts w:ascii="Times New Roman" w:eastAsia="Times New Roman" w:hAnsi="Times New Roman" w:cs="Times New Roman"/>
                <w:sz w:val="24"/>
                <w:szCs w:val="24"/>
                <w:lang w:eastAsia="ru-RU"/>
              </w:rPr>
            </w:pPr>
          </w:p>
        </w:tc>
      </w:tr>
      <w:tr w:rsidR="003372B4" w:rsidRPr="00481664" w14:paraId="7C7BA968" w14:textId="77777777" w:rsidTr="00180C0E">
        <w:tc>
          <w:tcPr>
            <w:tcW w:w="544" w:type="dxa"/>
          </w:tcPr>
          <w:p w14:paraId="0D35E1B6"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3.</w:t>
            </w:r>
          </w:p>
        </w:tc>
        <w:tc>
          <w:tcPr>
            <w:tcW w:w="2825" w:type="dxa"/>
          </w:tcPr>
          <w:p w14:paraId="6720BF6F"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Региональный этап </w:t>
            </w:r>
            <w:proofErr w:type="spellStart"/>
            <w:r w:rsidRPr="00481664">
              <w:rPr>
                <w:rFonts w:ascii="Times New Roman" w:eastAsia="Times New Roman" w:hAnsi="Times New Roman" w:cs="Times New Roman"/>
                <w:sz w:val="24"/>
                <w:szCs w:val="24"/>
                <w:lang w:eastAsia="ru-RU"/>
              </w:rPr>
              <w:t>Всеросийского</w:t>
            </w:r>
            <w:proofErr w:type="spellEnd"/>
            <w:r w:rsidRPr="00481664">
              <w:rPr>
                <w:rFonts w:ascii="Times New Roman" w:eastAsia="Times New Roman" w:hAnsi="Times New Roman" w:cs="Times New Roman"/>
                <w:sz w:val="24"/>
                <w:szCs w:val="24"/>
                <w:lang w:eastAsia="ru-RU"/>
              </w:rPr>
              <w:t xml:space="preserve"> робототехнического форума дошкольных образовательных организаций «</w:t>
            </w:r>
            <w:proofErr w:type="spellStart"/>
            <w:r w:rsidRPr="00481664">
              <w:rPr>
                <w:rFonts w:ascii="Times New Roman" w:eastAsia="Times New Roman" w:hAnsi="Times New Roman" w:cs="Times New Roman"/>
                <w:sz w:val="24"/>
                <w:szCs w:val="24"/>
                <w:lang w:eastAsia="ru-RU"/>
              </w:rPr>
              <w:t>ИКаРёнок</w:t>
            </w:r>
            <w:proofErr w:type="spellEnd"/>
            <w:r w:rsidRPr="00481664">
              <w:rPr>
                <w:rFonts w:ascii="Times New Roman" w:eastAsia="Times New Roman" w:hAnsi="Times New Roman" w:cs="Times New Roman"/>
                <w:sz w:val="24"/>
                <w:szCs w:val="24"/>
                <w:lang w:eastAsia="ru-RU"/>
              </w:rPr>
              <w:t xml:space="preserve">» «Интеллектуальная собственность, изобретательство и ТРИЗ»: «Секреты простых механизмов» Сезон 2021-2022 </w:t>
            </w:r>
            <w:proofErr w:type="spellStart"/>
            <w:r w:rsidRPr="00481664">
              <w:rPr>
                <w:rFonts w:ascii="Times New Roman" w:eastAsia="Times New Roman" w:hAnsi="Times New Roman" w:cs="Times New Roman"/>
                <w:sz w:val="24"/>
                <w:szCs w:val="24"/>
                <w:lang w:eastAsia="ru-RU"/>
              </w:rPr>
              <w:t>г.г</w:t>
            </w:r>
            <w:proofErr w:type="spellEnd"/>
            <w:r w:rsidRPr="00481664">
              <w:rPr>
                <w:rFonts w:ascii="Times New Roman" w:eastAsia="Times New Roman" w:hAnsi="Times New Roman" w:cs="Times New Roman"/>
                <w:sz w:val="24"/>
                <w:szCs w:val="24"/>
                <w:lang w:eastAsia="ru-RU"/>
              </w:rPr>
              <w:t>.</w:t>
            </w:r>
          </w:p>
        </w:tc>
        <w:tc>
          <w:tcPr>
            <w:tcW w:w="2976" w:type="dxa"/>
          </w:tcPr>
          <w:p w14:paraId="6E5CE7A1"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Ганичева Ксения</w:t>
            </w:r>
          </w:p>
          <w:p w14:paraId="7D2EF150" w14:textId="77777777" w:rsidR="003372B4" w:rsidRPr="00481664" w:rsidRDefault="003372B4" w:rsidP="00180C0E">
            <w:pPr>
              <w:rPr>
                <w:rFonts w:ascii="Times New Roman" w:eastAsia="Times New Roman" w:hAnsi="Times New Roman" w:cs="Times New Roman"/>
                <w:sz w:val="24"/>
                <w:szCs w:val="24"/>
                <w:lang w:eastAsia="ru-RU"/>
              </w:rPr>
            </w:pPr>
            <w:proofErr w:type="spellStart"/>
            <w:r w:rsidRPr="00481664">
              <w:rPr>
                <w:rFonts w:ascii="Times New Roman" w:eastAsia="Times New Roman" w:hAnsi="Times New Roman" w:cs="Times New Roman"/>
                <w:sz w:val="24"/>
                <w:szCs w:val="24"/>
                <w:lang w:eastAsia="ru-RU"/>
              </w:rPr>
              <w:t>Кудишкин</w:t>
            </w:r>
            <w:proofErr w:type="spellEnd"/>
            <w:r w:rsidRPr="00481664">
              <w:rPr>
                <w:rFonts w:ascii="Times New Roman" w:eastAsia="Times New Roman" w:hAnsi="Times New Roman" w:cs="Times New Roman"/>
                <w:sz w:val="24"/>
                <w:szCs w:val="24"/>
                <w:lang w:eastAsia="ru-RU"/>
              </w:rPr>
              <w:t xml:space="preserve"> Даниил</w:t>
            </w:r>
          </w:p>
          <w:p w14:paraId="0CEC8493"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Ст. воспитатель: Огнева А. Д.</w:t>
            </w:r>
          </w:p>
        </w:tc>
        <w:tc>
          <w:tcPr>
            <w:tcW w:w="3165" w:type="dxa"/>
          </w:tcPr>
          <w:p w14:paraId="68A6AE47"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Дипломы участников.</w:t>
            </w:r>
          </w:p>
          <w:p w14:paraId="5D78C071"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Победа в номинации «Коллективная слаженность»</w:t>
            </w:r>
          </w:p>
        </w:tc>
      </w:tr>
      <w:tr w:rsidR="003372B4" w:rsidRPr="00481664" w14:paraId="05E5AF2C" w14:textId="77777777" w:rsidTr="00180C0E">
        <w:tc>
          <w:tcPr>
            <w:tcW w:w="544" w:type="dxa"/>
          </w:tcPr>
          <w:p w14:paraId="2F1EEC60"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4.</w:t>
            </w:r>
          </w:p>
        </w:tc>
        <w:tc>
          <w:tcPr>
            <w:tcW w:w="2825" w:type="dxa"/>
          </w:tcPr>
          <w:p w14:paraId="505EE070" w14:textId="77777777" w:rsidR="003372B4" w:rsidRPr="00481664" w:rsidRDefault="003372B4" w:rsidP="00180C0E">
            <w:pPr>
              <w:keepNext/>
              <w:ind w:left="35" w:hanging="35"/>
              <w:outlineLvl w:val="1"/>
              <w:rPr>
                <w:rFonts w:ascii="Times New Roman" w:eastAsia="Times New Roman" w:hAnsi="Times New Roman" w:cs="Times New Roman"/>
                <w:sz w:val="24"/>
                <w:szCs w:val="28"/>
                <w:lang w:eastAsia="ru-RU"/>
              </w:rPr>
            </w:pPr>
            <w:r w:rsidRPr="00481664">
              <w:rPr>
                <w:rFonts w:ascii="Times New Roman" w:eastAsia="Times New Roman" w:hAnsi="Times New Roman" w:cs="Times New Roman"/>
                <w:sz w:val="24"/>
                <w:szCs w:val="28"/>
                <w:lang w:eastAsia="ru-RU"/>
              </w:rPr>
              <w:t>Онлайн-конкурс по декламации</w:t>
            </w:r>
          </w:p>
          <w:p w14:paraId="62D5000D" w14:textId="77777777" w:rsidR="003372B4" w:rsidRPr="00481664" w:rsidRDefault="003372B4" w:rsidP="00180C0E">
            <w:pPr>
              <w:keepNext/>
              <w:ind w:left="35" w:hanging="35"/>
              <w:outlineLvl w:val="1"/>
              <w:rPr>
                <w:rFonts w:ascii="Times New Roman" w:eastAsia="Times New Roman" w:hAnsi="Times New Roman" w:cs="Times New Roman"/>
                <w:sz w:val="24"/>
                <w:szCs w:val="28"/>
                <w:lang w:eastAsia="ru-RU"/>
              </w:rPr>
            </w:pPr>
            <w:r w:rsidRPr="00481664">
              <w:rPr>
                <w:rFonts w:ascii="Times New Roman" w:eastAsia="Times New Roman" w:hAnsi="Times New Roman" w:cs="Times New Roman"/>
                <w:sz w:val="24"/>
                <w:szCs w:val="28"/>
                <w:lang w:eastAsia="ru-RU"/>
              </w:rPr>
              <w:t>среди воспитанников ДДУ г. Заволжья «</w:t>
            </w:r>
            <w:proofErr w:type="spellStart"/>
            <w:r w:rsidRPr="00481664">
              <w:rPr>
                <w:rFonts w:ascii="Times New Roman" w:eastAsia="Times New Roman" w:hAnsi="Times New Roman" w:cs="Times New Roman"/>
                <w:sz w:val="24"/>
                <w:szCs w:val="28"/>
                <w:lang w:eastAsia="ru-RU"/>
              </w:rPr>
              <w:t>ЗАВОДная</w:t>
            </w:r>
            <w:proofErr w:type="spellEnd"/>
            <w:r w:rsidRPr="00481664">
              <w:rPr>
                <w:rFonts w:ascii="Times New Roman" w:eastAsia="Times New Roman" w:hAnsi="Times New Roman" w:cs="Times New Roman"/>
                <w:sz w:val="24"/>
                <w:szCs w:val="28"/>
                <w:lang w:eastAsia="ru-RU"/>
              </w:rPr>
              <w:t xml:space="preserve"> карусель», </w:t>
            </w:r>
          </w:p>
          <w:p w14:paraId="206FEAFC" w14:textId="77777777" w:rsidR="003372B4" w:rsidRPr="00481664" w:rsidRDefault="003372B4" w:rsidP="00180C0E">
            <w:pPr>
              <w:widowControl w:val="0"/>
              <w:ind w:left="35" w:hanging="35"/>
              <w:rPr>
                <w:rFonts w:ascii="Times New Roman" w:eastAsia="Times New Roman" w:hAnsi="Times New Roman" w:cs="Times New Roman"/>
                <w:sz w:val="24"/>
                <w:szCs w:val="28"/>
                <w:lang w:eastAsia="ru-RU"/>
              </w:rPr>
            </w:pPr>
            <w:r w:rsidRPr="00481664">
              <w:rPr>
                <w:rFonts w:ascii="Times New Roman" w:eastAsia="Times New Roman" w:hAnsi="Times New Roman" w:cs="Times New Roman"/>
                <w:sz w:val="24"/>
                <w:szCs w:val="28"/>
                <w:lang w:eastAsia="ru-RU"/>
              </w:rPr>
              <w:t>посвященного Дню рождения Заволжского моторного завода»</w:t>
            </w:r>
          </w:p>
          <w:p w14:paraId="00968D7B" w14:textId="77777777" w:rsidR="003372B4" w:rsidRPr="00481664" w:rsidRDefault="003372B4" w:rsidP="00180C0E">
            <w:pPr>
              <w:rPr>
                <w:rFonts w:ascii="Times New Roman" w:eastAsia="Times New Roman" w:hAnsi="Times New Roman" w:cs="Times New Roman"/>
                <w:sz w:val="24"/>
                <w:szCs w:val="24"/>
                <w:lang w:eastAsia="ru-RU"/>
              </w:rPr>
            </w:pPr>
          </w:p>
        </w:tc>
        <w:tc>
          <w:tcPr>
            <w:tcW w:w="2976" w:type="dxa"/>
          </w:tcPr>
          <w:p w14:paraId="2ABE698C"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Ганичева Ксения</w:t>
            </w:r>
          </w:p>
          <w:p w14:paraId="65E3ECBC"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Грачева Варвара</w:t>
            </w:r>
          </w:p>
          <w:p w14:paraId="73FDDB92"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Воспитатель: Белянкина О.Г.</w:t>
            </w:r>
          </w:p>
        </w:tc>
        <w:tc>
          <w:tcPr>
            <w:tcW w:w="3165" w:type="dxa"/>
          </w:tcPr>
          <w:p w14:paraId="6CDD6E84"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Дипломы за активное участие в номинации «Сольное выступление»</w:t>
            </w:r>
          </w:p>
        </w:tc>
      </w:tr>
      <w:tr w:rsidR="003372B4" w:rsidRPr="00481664" w14:paraId="6C955347" w14:textId="77777777" w:rsidTr="00180C0E">
        <w:tc>
          <w:tcPr>
            <w:tcW w:w="544" w:type="dxa"/>
          </w:tcPr>
          <w:p w14:paraId="577DF024"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5.</w:t>
            </w:r>
          </w:p>
        </w:tc>
        <w:tc>
          <w:tcPr>
            <w:tcW w:w="2825" w:type="dxa"/>
          </w:tcPr>
          <w:p w14:paraId="15728805" w14:textId="77777777" w:rsidR="003372B4" w:rsidRPr="00481664" w:rsidRDefault="003372B4" w:rsidP="00180C0E">
            <w:pPr>
              <w:widowControl w:val="0"/>
              <w:spacing w:line="238" w:lineRule="auto"/>
              <w:ind w:right="-20"/>
              <w:rPr>
                <w:rFonts w:ascii="Times New Roman" w:eastAsia="Times New Roman" w:hAnsi="Times New Roman" w:cs="Times New Roman"/>
                <w:color w:val="000000"/>
                <w:spacing w:val="1"/>
                <w:sz w:val="24"/>
                <w:szCs w:val="24"/>
                <w:lang w:eastAsia="ru-RU"/>
              </w:rPr>
            </w:pPr>
            <w:r w:rsidRPr="00481664">
              <w:rPr>
                <w:rFonts w:ascii="Times New Roman" w:eastAsia="Times New Roman" w:hAnsi="Times New Roman" w:cs="Times New Roman"/>
                <w:color w:val="000000"/>
                <w:spacing w:val="1"/>
                <w:sz w:val="24"/>
                <w:szCs w:val="24"/>
                <w:lang w:eastAsia="ru-RU"/>
              </w:rPr>
              <w:t xml:space="preserve">Конкурс рисунков «По дорогам памяти», посвященного Победе в Великой Отечественной войне 1941-1945 гг., в рамках проекта </w:t>
            </w:r>
          </w:p>
          <w:p w14:paraId="65D8F3B7" w14:textId="77777777" w:rsidR="003372B4" w:rsidRPr="00481664" w:rsidRDefault="003372B4" w:rsidP="00180C0E">
            <w:pPr>
              <w:widowControl w:val="0"/>
              <w:spacing w:line="238" w:lineRule="auto"/>
              <w:ind w:right="-20"/>
              <w:rPr>
                <w:rFonts w:ascii="Times New Roman" w:eastAsia="Times New Roman" w:hAnsi="Times New Roman" w:cs="Times New Roman"/>
                <w:color w:val="000000"/>
                <w:spacing w:val="1"/>
                <w:sz w:val="24"/>
                <w:szCs w:val="24"/>
                <w:lang w:eastAsia="ru-RU"/>
              </w:rPr>
            </w:pPr>
            <w:r w:rsidRPr="00481664">
              <w:rPr>
                <w:rFonts w:ascii="Times New Roman" w:eastAsia="Times New Roman" w:hAnsi="Times New Roman" w:cs="Times New Roman"/>
                <w:color w:val="000000"/>
                <w:spacing w:val="1"/>
                <w:sz w:val="24"/>
                <w:szCs w:val="24"/>
                <w:lang w:eastAsia="ru-RU"/>
              </w:rPr>
              <w:t xml:space="preserve">«Ничто не забыто! </w:t>
            </w:r>
            <w:r w:rsidRPr="00481664">
              <w:rPr>
                <w:rFonts w:ascii="Times New Roman" w:eastAsia="Times New Roman" w:hAnsi="Times New Roman" w:cs="Times New Roman"/>
                <w:color w:val="000000"/>
                <w:spacing w:val="1"/>
                <w:sz w:val="24"/>
                <w:szCs w:val="24"/>
                <w:lang w:eastAsia="ru-RU"/>
              </w:rPr>
              <w:lastRenderedPageBreak/>
              <w:t>Никто не забыт!»</w:t>
            </w:r>
          </w:p>
          <w:p w14:paraId="4F0AB3C2" w14:textId="77777777" w:rsidR="003372B4" w:rsidRPr="00481664" w:rsidRDefault="003372B4" w:rsidP="00180C0E">
            <w:pPr>
              <w:rPr>
                <w:rFonts w:ascii="Times New Roman" w:eastAsia="Times New Roman" w:hAnsi="Times New Roman" w:cs="Times New Roman"/>
                <w:sz w:val="24"/>
                <w:szCs w:val="24"/>
                <w:lang w:eastAsia="ru-RU"/>
              </w:rPr>
            </w:pPr>
          </w:p>
        </w:tc>
        <w:tc>
          <w:tcPr>
            <w:tcW w:w="2976" w:type="dxa"/>
          </w:tcPr>
          <w:p w14:paraId="689EF21D"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lastRenderedPageBreak/>
              <w:t>5 группа</w:t>
            </w:r>
            <w:r w:rsidRPr="00481664">
              <w:rPr>
                <w:rFonts w:ascii="Times New Roman" w:eastAsia="Times New Roman" w:hAnsi="Times New Roman" w:cs="Times New Roman"/>
                <w:sz w:val="24"/>
                <w:szCs w:val="24"/>
                <w:lang w:eastAsia="ru-RU"/>
              </w:rPr>
              <w:br/>
              <w:t>Макарычева Екатерина</w:t>
            </w:r>
            <w:r w:rsidRPr="00481664">
              <w:rPr>
                <w:rFonts w:ascii="Times New Roman" w:eastAsia="Times New Roman" w:hAnsi="Times New Roman" w:cs="Times New Roman"/>
                <w:sz w:val="24"/>
                <w:szCs w:val="24"/>
                <w:lang w:eastAsia="ru-RU"/>
              </w:rPr>
              <w:br/>
              <w:t>Сухарев Евгений</w:t>
            </w:r>
          </w:p>
          <w:p w14:paraId="34BB3E2B" w14:textId="77777777" w:rsidR="003372B4" w:rsidRPr="00481664" w:rsidRDefault="003372B4" w:rsidP="00180C0E">
            <w:pPr>
              <w:rPr>
                <w:rFonts w:ascii="Times New Roman" w:eastAsia="Times New Roman" w:hAnsi="Times New Roman" w:cs="Times New Roman"/>
                <w:sz w:val="24"/>
                <w:szCs w:val="24"/>
                <w:lang w:eastAsia="ru-RU"/>
              </w:rPr>
            </w:pPr>
            <w:proofErr w:type="spellStart"/>
            <w:r w:rsidRPr="00481664">
              <w:rPr>
                <w:rFonts w:ascii="Times New Roman" w:eastAsia="Times New Roman" w:hAnsi="Times New Roman" w:cs="Times New Roman"/>
                <w:sz w:val="24"/>
                <w:szCs w:val="24"/>
                <w:lang w:eastAsia="ru-RU"/>
              </w:rPr>
              <w:t>Гузовин</w:t>
            </w:r>
            <w:proofErr w:type="spellEnd"/>
            <w:r w:rsidRPr="00481664">
              <w:rPr>
                <w:rFonts w:ascii="Times New Roman" w:eastAsia="Times New Roman" w:hAnsi="Times New Roman" w:cs="Times New Roman"/>
                <w:sz w:val="24"/>
                <w:szCs w:val="24"/>
                <w:lang w:eastAsia="ru-RU"/>
              </w:rPr>
              <w:t xml:space="preserve"> Константин</w:t>
            </w:r>
          </w:p>
          <w:p w14:paraId="0E4CC639" w14:textId="77777777" w:rsidR="003372B4" w:rsidRPr="00481664" w:rsidRDefault="003372B4" w:rsidP="00180C0E">
            <w:pPr>
              <w:rPr>
                <w:rFonts w:ascii="Times New Roman" w:eastAsia="Times New Roman" w:hAnsi="Times New Roman" w:cs="Times New Roman"/>
                <w:sz w:val="24"/>
                <w:szCs w:val="24"/>
                <w:lang w:eastAsia="ru-RU"/>
              </w:rPr>
            </w:pPr>
          </w:p>
          <w:p w14:paraId="325D40F0"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9 группа</w:t>
            </w:r>
            <w:r w:rsidRPr="00481664">
              <w:rPr>
                <w:rFonts w:ascii="Times New Roman" w:eastAsia="Times New Roman" w:hAnsi="Times New Roman" w:cs="Times New Roman"/>
                <w:sz w:val="24"/>
                <w:szCs w:val="24"/>
                <w:lang w:eastAsia="ru-RU"/>
              </w:rPr>
              <w:br/>
              <w:t>Данилова Виктория</w:t>
            </w:r>
            <w:r w:rsidRPr="00481664">
              <w:rPr>
                <w:rFonts w:ascii="Times New Roman" w:eastAsia="Times New Roman" w:hAnsi="Times New Roman" w:cs="Times New Roman"/>
                <w:sz w:val="24"/>
                <w:szCs w:val="24"/>
                <w:lang w:eastAsia="ru-RU"/>
              </w:rPr>
              <w:br/>
            </w:r>
            <w:r w:rsidRPr="00481664">
              <w:rPr>
                <w:rFonts w:ascii="Times New Roman" w:eastAsia="Times New Roman" w:hAnsi="Times New Roman" w:cs="Times New Roman"/>
                <w:sz w:val="24"/>
                <w:szCs w:val="24"/>
                <w:lang w:eastAsia="ru-RU"/>
              </w:rPr>
              <w:lastRenderedPageBreak/>
              <w:t>Ганичева Ксения</w:t>
            </w:r>
            <w:r w:rsidRPr="00481664">
              <w:rPr>
                <w:rFonts w:ascii="Times New Roman" w:eastAsia="Times New Roman" w:hAnsi="Times New Roman" w:cs="Times New Roman"/>
                <w:sz w:val="24"/>
                <w:szCs w:val="24"/>
                <w:lang w:eastAsia="ru-RU"/>
              </w:rPr>
              <w:br/>
              <w:t>Грачева Варвара</w:t>
            </w:r>
          </w:p>
          <w:p w14:paraId="3E9114EC" w14:textId="77777777" w:rsidR="003372B4" w:rsidRPr="00481664" w:rsidRDefault="003372B4" w:rsidP="00180C0E">
            <w:pPr>
              <w:rPr>
                <w:rFonts w:ascii="Times New Roman" w:eastAsia="Times New Roman" w:hAnsi="Times New Roman" w:cs="Times New Roman"/>
                <w:sz w:val="24"/>
                <w:szCs w:val="24"/>
                <w:lang w:eastAsia="ru-RU"/>
              </w:rPr>
            </w:pPr>
          </w:p>
          <w:p w14:paraId="5EDC847D"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Воспитатели: </w:t>
            </w:r>
            <w:proofErr w:type="spellStart"/>
            <w:r w:rsidRPr="00481664">
              <w:rPr>
                <w:rFonts w:ascii="Times New Roman" w:eastAsia="Times New Roman" w:hAnsi="Times New Roman" w:cs="Times New Roman"/>
                <w:sz w:val="24"/>
                <w:szCs w:val="24"/>
                <w:lang w:eastAsia="ru-RU"/>
              </w:rPr>
              <w:t>Ширякова</w:t>
            </w:r>
            <w:proofErr w:type="spellEnd"/>
            <w:r w:rsidRPr="00481664">
              <w:rPr>
                <w:rFonts w:ascii="Times New Roman" w:eastAsia="Times New Roman" w:hAnsi="Times New Roman" w:cs="Times New Roman"/>
                <w:sz w:val="24"/>
                <w:szCs w:val="24"/>
                <w:lang w:eastAsia="ru-RU"/>
              </w:rPr>
              <w:t xml:space="preserve"> И.Н., Белянкина О.Г.,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tc>
        <w:tc>
          <w:tcPr>
            <w:tcW w:w="3165" w:type="dxa"/>
          </w:tcPr>
          <w:p w14:paraId="4CD398AF" w14:textId="77777777" w:rsidR="003372B4" w:rsidRPr="00481664" w:rsidRDefault="003372B4" w:rsidP="00180C0E">
            <w:pPr>
              <w:rPr>
                <w:rFonts w:ascii="Times New Roman" w:eastAsia="Times New Roman" w:hAnsi="Times New Roman" w:cs="Times New Roman"/>
                <w:sz w:val="24"/>
                <w:szCs w:val="24"/>
                <w:lang w:eastAsia="ru-RU"/>
              </w:rPr>
            </w:pPr>
          </w:p>
        </w:tc>
      </w:tr>
      <w:tr w:rsidR="003372B4" w:rsidRPr="00481664" w14:paraId="3699A304" w14:textId="77777777" w:rsidTr="00180C0E">
        <w:tc>
          <w:tcPr>
            <w:tcW w:w="544" w:type="dxa"/>
          </w:tcPr>
          <w:p w14:paraId="37A8C59A"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6.</w:t>
            </w:r>
          </w:p>
        </w:tc>
        <w:tc>
          <w:tcPr>
            <w:tcW w:w="2825" w:type="dxa"/>
          </w:tcPr>
          <w:p w14:paraId="60B173B1"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Городской конкурс декоративно – прикладного творчества среди детей и подростков «Пасхальный сувенир»</w:t>
            </w:r>
          </w:p>
        </w:tc>
        <w:tc>
          <w:tcPr>
            <w:tcW w:w="2976" w:type="dxa"/>
          </w:tcPr>
          <w:p w14:paraId="12B049D6"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9 группа</w:t>
            </w:r>
          </w:p>
          <w:p w14:paraId="100D45E0"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Галанова Алина</w:t>
            </w:r>
            <w:r w:rsidRPr="00481664">
              <w:rPr>
                <w:rFonts w:ascii="Times New Roman" w:eastAsia="Times New Roman" w:hAnsi="Times New Roman" w:cs="Times New Roman"/>
                <w:sz w:val="24"/>
                <w:szCs w:val="24"/>
                <w:lang w:eastAsia="ru-RU"/>
              </w:rPr>
              <w:br/>
              <w:t>Голованова Анастасия</w:t>
            </w:r>
          </w:p>
          <w:p w14:paraId="683E5F84" w14:textId="77777777" w:rsidR="003372B4" w:rsidRPr="00481664" w:rsidRDefault="003372B4" w:rsidP="00180C0E">
            <w:pPr>
              <w:rPr>
                <w:rFonts w:ascii="Times New Roman" w:eastAsia="Times New Roman" w:hAnsi="Times New Roman" w:cs="Times New Roman"/>
                <w:sz w:val="24"/>
                <w:szCs w:val="24"/>
                <w:lang w:eastAsia="ru-RU"/>
              </w:rPr>
            </w:pPr>
          </w:p>
          <w:p w14:paraId="3BE32D2F"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Воспитатель: Белянкина О.Г.,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tc>
        <w:tc>
          <w:tcPr>
            <w:tcW w:w="3165" w:type="dxa"/>
          </w:tcPr>
          <w:p w14:paraId="154942F0"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Дипломы участника</w:t>
            </w:r>
          </w:p>
        </w:tc>
      </w:tr>
      <w:tr w:rsidR="003372B4" w:rsidRPr="00481664" w14:paraId="1B487E73" w14:textId="77777777" w:rsidTr="00180C0E">
        <w:tc>
          <w:tcPr>
            <w:tcW w:w="544" w:type="dxa"/>
          </w:tcPr>
          <w:p w14:paraId="3F0FA246"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7.</w:t>
            </w:r>
          </w:p>
        </w:tc>
        <w:tc>
          <w:tcPr>
            <w:tcW w:w="2825" w:type="dxa"/>
          </w:tcPr>
          <w:p w14:paraId="55D13EC1"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val="en-US" w:eastAsia="ru-RU"/>
              </w:rPr>
              <w:t>III</w:t>
            </w:r>
            <w:r w:rsidRPr="00481664">
              <w:rPr>
                <w:rFonts w:ascii="Times New Roman" w:eastAsia="Times New Roman" w:hAnsi="Times New Roman" w:cs="Times New Roman"/>
                <w:sz w:val="24"/>
                <w:szCs w:val="24"/>
                <w:lang w:eastAsia="ru-RU"/>
              </w:rPr>
              <w:t xml:space="preserve"> областной чемпионат </w:t>
            </w:r>
            <w:r w:rsidRPr="00481664">
              <w:rPr>
                <w:rFonts w:ascii="Times New Roman" w:eastAsia="Times New Roman" w:hAnsi="Times New Roman" w:cs="Times New Roman"/>
                <w:sz w:val="24"/>
                <w:szCs w:val="24"/>
                <w:lang w:val="en-US" w:eastAsia="ru-RU"/>
              </w:rPr>
              <w:t>Baby</w:t>
            </w:r>
            <w:r w:rsidRPr="00481664">
              <w:rPr>
                <w:rFonts w:ascii="Times New Roman" w:eastAsia="Times New Roman" w:hAnsi="Times New Roman" w:cs="Times New Roman"/>
                <w:sz w:val="24"/>
                <w:szCs w:val="24"/>
                <w:lang w:eastAsia="ru-RU"/>
              </w:rPr>
              <w:t xml:space="preserve"> </w:t>
            </w:r>
            <w:r w:rsidRPr="00481664">
              <w:rPr>
                <w:rFonts w:ascii="Times New Roman" w:eastAsia="Times New Roman" w:hAnsi="Times New Roman" w:cs="Times New Roman"/>
                <w:sz w:val="24"/>
                <w:szCs w:val="24"/>
                <w:lang w:val="en-US" w:eastAsia="ru-RU"/>
              </w:rPr>
              <w:t>Skills</w:t>
            </w:r>
          </w:p>
        </w:tc>
        <w:tc>
          <w:tcPr>
            <w:tcW w:w="2976" w:type="dxa"/>
          </w:tcPr>
          <w:p w14:paraId="57615E75"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Кутузова Варвара</w:t>
            </w:r>
          </w:p>
        </w:tc>
        <w:tc>
          <w:tcPr>
            <w:tcW w:w="3165" w:type="dxa"/>
          </w:tcPr>
          <w:p w14:paraId="4D71A15E"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Диплом 1 степени победителя международного чемпионата</w:t>
            </w:r>
          </w:p>
        </w:tc>
      </w:tr>
      <w:tr w:rsidR="003372B4" w:rsidRPr="00481664" w14:paraId="65E0BEDA" w14:textId="77777777" w:rsidTr="00180C0E">
        <w:tc>
          <w:tcPr>
            <w:tcW w:w="544" w:type="dxa"/>
          </w:tcPr>
          <w:p w14:paraId="4727B973"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8.</w:t>
            </w:r>
          </w:p>
        </w:tc>
        <w:tc>
          <w:tcPr>
            <w:tcW w:w="2825" w:type="dxa"/>
          </w:tcPr>
          <w:p w14:paraId="5A02490B" w14:textId="77777777" w:rsidR="003372B4" w:rsidRPr="00481664" w:rsidRDefault="003372B4" w:rsidP="00180C0E">
            <w:pPr>
              <w:rPr>
                <w:rFonts w:ascii="Times New Roman" w:eastAsia="Times New Roman" w:hAnsi="Times New Roman" w:cs="Times New Roman"/>
                <w:sz w:val="24"/>
                <w:szCs w:val="28"/>
                <w:lang w:eastAsia="ru-RU"/>
              </w:rPr>
            </w:pPr>
            <w:r w:rsidRPr="00481664">
              <w:rPr>
                <w:rFonts w:ascii="Times New Roman" w:eastAsia="Times New Roman" w:hAnsi="Times New Roman" w:cs="Times New Roman"/>
                <w:sz w:val="24"/>
                <w:szCs w:val="28"/>
                <w:lang w:eastAsia="ru-RU"/>
              </w:rPr>
              <w:t>Международный конкурс творческих работ</w:t>
            </w:r>
          </w:p>
          <w:p w14:paraId="24B903CA" w14:textId="77777777" w:rsidR="003372B4" w:rsidRPr="00481664" w:rsidRDefault="003372B4" w:rsidP="00180C0E">
            <w:pPr>
              <w:rPr>
                <w:rFonts w:ascii="Times New Roman" w:eastAsia="Times New Roman" w:hAnsi="Times New Roman" w:cs="Times New Roman"/>
                <w:sz w:val="24"/>
                <w:szCs w:val="28"/>
                <w:lang w:eastAsia="ru-RU"/>
              </w:rPr>
            </w:pPr>
            <w:r w:rsidRPr="00481664">
              <w:rPr>
                <w:rFonts w:ascii="Times New Roman" w:eastAsia="Times New Roman" w:hAnsi="Times New Roman" w:cs="Times New Roman"/>
                <w:sz w:val="24"/>
                <w:szCs w:val="28"/>
                <w:lang w:eastAsia="ru-RU"/>
              </w:rPr>
              <w:t>«Улыбка Гагарина»</w:t>
            </w:r>
          </w:p>
          <w:p w14:paraId="68D31939" w14:textId="77777777" w:rsidR="003372B4" w:rsidRPr="00481664" w:rsidRDefault="003372B4" w:rsidP="00180C0E">
            <w:pPr>
              <w:rPr>
                <w:rFonts w:ascii="Times New Roman" w:eastAsia="Times New Roman" w:hAnsi="Times New Roman" w:cs="Times New Roman"/>
                <w:sz w:val="24"/>
                <w:szCs w:val="28"/>
                <w:lang w:eastAsia="ru-RU"/>
              </w:rPr>
            </w:pPr>
          </w:p>
          <w:p w14:paraId="057B8C6F" w14:textId="77777777" w:rsidR="003372B4" w:rsidRPr="00481664" w:rsidRDefault="003372B4" w:rsidP="00180C0E">
            <w:pPr>
              <w:rPr>
                <w:rFonts w:ascii="Times New Roman" w:eastAsia="Times New Roman" w:hAnsi="Times New Roman" w:cs="Times New Roman"/>
                <w:sz w:val="24"/>
                <w:szCs w:val="24"/>
                <w:lang w:eastAsia="ru-RU"/>
              </w:rPr>
            </w:pPr>
          </w:p>
        </w:tc>
        <w:tc>
          <w:tcPr>
            <w:tcW w:w="2976" w:type="dxa"/>
          </w:tcPr>
          <w:p w14:paraId="6FC720F0"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Грачева Варвара</w:t>
            </w:r>
            <w:r w:rsidRPr="00481664">
              <w:rPr>
                <w:rFonts w:ascii="Times New Roman" w:eastAsia="Times New Roman" w:hAnsi="Times New Roman" w:cs="Times New Roman"/>
                <w:sz w:val="24"/>
                <w:szCs w:val="24"/>
                <w:lang w:eastAsia="ru-RU"/>
              </w:rPr>
              <w:br/>
              <w:t xml:space="preserve">Воспитатель: Белянкина О.Г.,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tc>
        <w:tc>
          <w:tcPr>
            <w:tcW w:w="3165" w:type="dxa"/>
          </w:tcPr>
          <w:p w14:paraId="4547943E"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Публикация в социальной сети </w:t>
            </w:r>
            <w:proofErr w:type="spellStart"/>
            <w:r w:rsidRPr="00481664">
              <w:rPr>
                <w:rFonts w:ascii="Times New Roman" w:eastAsia="Times New Roman" w:hAnsi="Times New Roman" w:cs="Times New Roman"/>
                <w:sz w:val="24"/>
                <w:szCs w:val="24"/>
                <w:lang w:eastAsia="ru-RU"/>
              </w:rPr>
              <w:t>Вконтакте</w:t>
            </w:r>
            <w:proofErr w:type="spellEnd"/>
            <w:r w:rsidRPr="00481664">
              <w:rPr>
                <w:rFonts w:ascii="Times New Roman" w:eastAsia="Times New Roman" w:hAnsi="Times New Roman" w:cs="Times New Roman"/>
                <w:sz w:val="24"/>
                <w:szCs w:val="24"/>
                <w:lang w:eastAsia="ru-RU"/>
              </w:rPr>
              <w:t xml:space="preserve"> под хештегом #</w:t>
            </w:r>
            <w:proofErr w:type="spellStart"/>
            <w:r w:rsidRPr="00481664">
              <w:rPr>
                <w:rFonts w:ascii="Times New Roman" w:eastAsia="Times New Roman" w:hAnsi="Times New Roman" w:cs="Times New Roman"/>
                <w:sz w:val="24"/>
                <w:szCs w:val="24"/>
                <w:lang w:eastAsia="ru-RU"/>
              </w:rPr>
              <w:t>УлыбкаГагарина</w:t>
            </w:r>
            <w:proofErr w:type="spellEnd"/>
          </w:p>
          <w:p w14:paraId="660EEE81" w14:textId="77777777" w:rsidR="003372B4" w:rsidRPr="00481664" w:rsidRDefault="003372B4" w:rsidP="00180C0E">
            <w:pPr>
              <w:rPr>
                <w:rFonts w:ascii="Times New Roman" w:eastAsia="Times New Roman" w:hAnsi="Times New Roman" w:cs="Times New Roman"/>
                <w:sz w:val="24"/>
                <w:szCs w:val="24"/>
                <w:lang w:eastAsia="ru-RU"/>
              </w:rPr>
            </w:pPr>
          </w:p>
        </w:tc>
      </w:tr>
      <w:tr w:rsidR="003372B4" w:rsidRPr="00481664" w14:paraId="4B7D9734" w14:textId="77777777" w:rsidTr="00180C0E">
        <w:tc>
          <w:tcPr>
            <w:tcW w:w="544" w:type="dxa"/>
          </w:tcPr>
          <w:p w14:paraId="7A0691ED"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9.</w:t>
            </w:r>
          </w:p>
        </w:tc>
        <w:tc>
          <w:tcPr>
            <w:tcW w:w="2825" w:type="dxa"/>
          </w:tcPr>
          <w:p w14:paraId="69191E0B"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Муниципальный этап открытого областного конкурса рисунков «Человек и Экология»</w:t>
            </w:r>
          </w:p>
        </w:tc>
        <w:tc>
          <w:tcPr>
            <w:tcW w:w="2976" w:type="dxa"/>
          </w:tcPr>
          <w:p w14:paraId="03A26A09"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5 группа</w:t>
            </w:r>
            <w:r w:rsidRPr="00481664">
              <w:rPr>
                <w:rFonts w:ascii="Times New Roman" w:eastAsia="Times New Roman" w:hAnsi="Times New Roman" w:cs="Times New Roman"/>
                <w:sz w:val="24"/>
                <w:szCs w:val="24"/>
                <w:lang w:eastAsia="ru-RU"/>
              </w:rPr>
              <w:br/>
              <w:t>Торжков Максим</w:t>
            </w:r>
          </w:p>
          <w:p w14:paraId="08CA8D2D"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Воспитатели: </w:t>
            </w:r>
            <w:proofErr w:type="spellStart"/>
            <w:r w:rsidRPr="00481664">
              <w:rPr>
                <w:rFonts w:ascii="Times New Roman" w:eastAsia="Times New Roman" w:hAnsi="Times New Roman" w:cs="Times New Roman"/>
                <w:sz w:val="24"/>
                <w:szCs w:val="24"/>
                <w:lang w:eastAsia="ru-RU"/>
              </w:rPr>
              <w:t>Ширякова</w:t>
            </w:r>
            <w:proofErr w:type="spellEnd"/>
            <w:r w:rsidRPr="00481664">
              <w:rPr>
                <w:rFonts w:ascii="Times New Roman" w:eastAsia="Times New Roman" w:hAnsi="Times New Roman" w:cs="Times New Roman"/>
                <w:sz w:val="24"/>
                <w:szCs w:val="24"/>
                <w:lang w:eastAsia="ru-RU"/>
              </w:rPr>
              <w:t xml:space="preserve"> И.Н.,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p w14:paraId="5D96A9C6" w14:textId="77777777" w:rsidR="003372B4" w:rsidRPr="00481664" w:rsidRDefault="003372B4" w:rsidP="00180C0E">
            <w:pPr>
              <w:rPr>
                <w:rFonts w:ascii="Times New Roman" w:eastAsia="Times New Roman" w:hAnsi="Times New Roman" w:cs="Times New Roman"/>
                <w:sz w:val="24"/>
                <w:szCs w:val="24"/>
                <w:lang w:eastAsia="ru-RU"/>
              </w:rPr>
            </w:pPr>
          </w:p>
          <w:p w14:paraId="77FBF422"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9 группа</w:t>
            </w:r>
          </w:p>
          <w:p w14:paraId="17D1A913"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Данилова Вика</w:t>
            </w:r>
          </w:p>
          <w:p w14:paraId="615006F5"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Грачева Варвара</w:t>
            </w:r>
          </w:p>
          <w:p w14:paraId="5627C2AA"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Ганичева Ксения</w:t>
            </w:r>
            <w:r w:rsidRPr="00481664">
              <w:rPr>
                <w:rFonts w:ascii="Times New Roman" w:eastAsia="Times New Roman" w:hAnsi="Times New Roman" w:cs="Times New Roman"/>
                <w:sz w:val="24"/>
                <w:szCs w:val="24"/>
                <w:lang w:eastAsia="ru-RU"/>
              </w:rPr>
              <w:br/>
              <w:t xml:space="preserve">Воспитатели: Белянкина О.Г.,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tc>
        <w:tc>
          <w:tcPr>
            <w:tcW w:w="3165" w:type="dxa"/>
          </w:tcPr>
          <w:p w14:paraId="4E63CF8B"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Торжков Максим - </w:t>
            </w:r>
            <w:r w:rsidRPr="00481664">
              <w:rPr>
                <w:rFonts w:ascii="Times New Roman" w:eastAsia="Times New Roman" w:hAnsi="Times New Roman" w:cs="Times New Roman"/>
                <w:sz w:val="24"/>
                <w:szCs w:val="24"/>
                <w:lang w:val="en-US" w:eastAsia="ru-RU"/>
              </w:rPr>
              <w:t>III</w:t>
            </w:r>
            <w:r w:rsidRPr="00481664">
              <w:rPr>
                <w:rFonts w:ascii="Times New Roman" w:eastAsia="Times New Roman" w:hAnsi="Times New Roman" w:cs="Times New Roman"/>
                <w:sz w:val="24"/>
                <w:szCs w:val="24"/>
                <w:lang w:eastAsia="ru-RU"/>
              </w:rPr>
              <w:t xml:space="preserve"> место</w:t>
            </w:r>
          </w:p>
          <w:p w14:paraId="661DF4E4"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Данилова Вика - </w:t>
            </w:r>
            <w:r w:rsidRPr="00481664">
              <w:rPr>
                <w:rFonts w:ascii="Times New Roman" w:eastAsia="Times New Roman" w:hAnsi="Times New Roman" w:cs="Times New Roman"/>
                <w:sz w:val="24"/>
                <w:szCs w:val="24"/>
                <w:lang w:val="en-US" w:eastAsia="ru-RU"/>
              </w:rPr>
              <w:t>I</w:t>
            </w:r>
            <w:r w:rsidRPr="00481664">
              <w:rPr>
                <w:rFonts w:ascii="Times New Roman" w:eastAsia="Times New Roman" w:hAnsi="Times New Roman" w:cs="Times New Roman"/>
                <w:sz w:val="24"/>
                <w:szCs w:val="24"/>
                <w:lang w:eastAsia="ru-RU"/>
              </w:rPr>
              <w:t xml:space="preserve"> место</w:t>
            </w:r>
          </w:p>
          <w:p w14:paraId="2648B029"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Грачева Варвара - </w:t>
            </w:r>
            <w:r w:rsidRPr="00481664">
              <w:rPr>
                <w:rFonts w:ascii="Times New Roman" w:eastAsia="Times New Roman" w:hAnsi="Times New Roman" w:cs="Times New Roman"/>
                <w:sz w:val="24"/>
                <w:szCs w:val="24"/>
                <w:lang w:val="en-US" w:eastAsia="ru-RU"/>
              </w:rPr>
              <w:t>I</w:t>
            </w:r>
            <w:r w:rsidRPr="00481664">
              <w:rPr>
                <w:rFonts w:ascii="Times New Roman" w:eastAsia="Times New Roman" w:hAnsi="Times New Roman" w:cs="Times New Roman"/>
                <w:sz w:val="24"/>
                <w:szCs w:val="24"/>
                <w:lang w:eastAsia="ru-RU"/>
              </w:rPr>
              <w:t xml:space="preserve"> место</w:t>
            </w:r>
          </w:p>
          <w:p w14:paraId="4D9AECDC"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Ганичева Ксения - </w:t>
            </w:r>
            <w:r w:rsidRPr="00481664">
              <w:rPr>
                <w:rFonts w:ascii="Times New Roman" w:eastAsia="Times New Roman" w:hAnsi="Times New Roman" w:cs="Times New Roman"/>
                <w:sz w:val="24"/>
                <w:szCs w:val="24"/>
                <w:lang w:val="en-US" w:eastAsia="ru-RU"/>
              </w:rPr>
              <w:t>II</w:t>
            </w:r>
            <w:r w:rsidRPr="00481664">
              <w:rPr>
                <w:rFonts w:ascii="Times New Roman" w:eastAsia="Times New Roman" w:hAnsi="Times New Roman" w:cs="Times New Roman"/>
                <w:sz w:val="24"/>
                <w:szCs w:val="24"/>
                <w:lang w:eastAsia="ru-RU"/>
              </w:rPr>
              <w:t xml:space="preserve"> место</w:t>
            </w:r>
          </w:p>
        </w:tc>
      </w:tr>
      <w:tr w:rsidR="003372B4" w:rsidRPr="00481664" w14:paraId="073C7D2E" w14:textId="77777777" w:rsidTr="00180C0E">
        <w:tc>
          <w:tcPr>
            <w:tcW w:w="544" w:type="dxa"/>
          </w:tcPr>
          <w:p w14:paraId="2C1E7338" w14:textId="77777777" w:rsidR="003372B4" w:rsidRPr="00481664"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81664">
              <w:rPr>
                <w:rFonts w:ascii="Times New Roman" w:eastAsia="Times New Roman" w:hAnsi="Times New Roman" w:cs="Times New Roman"/>
                <w:sz w:val="24"/>
                <w:szCs w:val="24"/>
                <w:lang w:eastAsia="ru-RU"/>
              </w:rPr>
              <w:t>0.</w:t>
            </w:r>
          </w:p>
        </w:tc>
        <w:tc>
          <w:tcPr>
            <w:tcW w:w="2825" w:type="dxa"/>
          </w:tcPr>
          <w:p w14:paraId="2736F034"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Онлайн конкурс фотографии «Семейный альбом»</w:t>
            </w:r>
          </w:p>
        </w:tc>
        <w:tc>
          <w:tcPr>
            <w:tcW w:w="2976" w:type="dxa"/>
          </w:tcPr>
          <w:p w14:paraId="01A9D1F6"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5 группа </w:t>
            </w:r>
          </w:p>
          <w:p w14:paraId="6AE88063"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Заплатина Алина</w:t>
            </w:r>
          </w:p>
          <w:p w14:paraId="749254BE"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Воспитатели: </w:t>
            </w:r>
            <w:proofErr w:type="spellStart"/>
            <w:r w:rsidRPr="00481664">
              <w:rPr>
                <w:rFonts w:ascii="Times New Roman" w:eastAsia="Times New Roman" w:hAnsi="Times New Roman" w:cs="Times New Roman"/>
                <w:sz w:val="24"/>
                <w:szCs w:val="24"/>
                <w:lang w:eastAsia="ru-RU"/>
              </w:rPr>
              <w:t>Ширякова</w:t>
            </w:r>
            <w:proofErr w:type="spellEnd"/>
            <w:r w:rsidRPr="00481664">
              <w:rPr>
                <w:rFonts w:ascii="Times New Roman" w:eastAsia="Times New Roman" w:hAnsi="Times New Roman" w:cs="Times New Roman"/>
                <w:sz w:val="24"/>
                <w:szCs w:val="24"/>
                <w:lang w:eastAsia="ru-RU"/>
              </w:rPr>
              <w:t xml:space="preserve"> И.Н.,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p w14:paraId="2CC9EF4A" w14:textId="77777777" w:rsidR="003372B4" w:rsidRPr="00481664" w:rsidRDefault="003372B4" w:rsidP="00180C0E">
            <w:pPr>
              <w:rPr>
                <w:rFonts w:ascii="Times New Roman" w:eastAsia="Times New Roman" w:hAnsi="Times New Roman" w:cs="Times New Roman"/>
                <w:sz w:val="24"/>
                <w:szCs w:val="24"/>
                <w:lang w:eastAsia="ru-RU"/>
              </w:rPr>
            </w:pPr>
          </w:p>
          <w:p w14:paraId="59EDC3DF" w14:textId="77777777" w:rsidR="003372B4" w:rsidRPr="00481664" w:rsidRDefault="003372B4" w:rsidP="00180C0E">
            <w:pPr>
              <w:rPr>
                <w:rFonts w:ascii="Times New Roman" w:eastAsia="Times New Roman" w:hAnsi="Times New Roman" w:cs="Times New Roman"/>
                <w:sz w:val="24"/>
                <w:szCs w:val="24"/>
                <w:lang w:eastAsia="ru-RU"/>
              </w:rPr>
            </w:pPr>
          </w:p>
          <w:p w14:paraId="118021A0"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7 группа</w:t>
            </w:r>
          </w:p>
          <w:p w14:paraId="7B96A1E8"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Ерышев Николай</w:t>
            </w:r>
          </w:p>
          <w:p w14:paraId="5CCE369E"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Воспитатель: Соколова Л.В.</w:t>
            </w:r>
          </w:p>
          <w:p w14:paraId="6E12369E" w14:textId="77777777" w:rsidR="003372B4" w:rsidRPr="00481664" w:rsidRDefault="003372B4" w:rsidP="00180C0E">
            <w:pPr>
              <w:rPr>
                <w:rFonts w:ascii="Times New Roman" w:eastAsia="Times New Roman" w:hAnsi="Times New Roman" w:cs="Times New Roman"/>
                <w:sz w:val="24"/>
                <w:szCs w:val="24"/>
                <w:lang w:eastAsia="ru-RU"/>
              </w:rPr>
            </w:pPr>
          </w:p>
          <w:p w14:paraId="4BC648D4"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9 группа</w:t>
            </w:r>
          </w:p>
          <w:p w14:paraId="10E4C98E"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Голованова Анастасия</w:t>
            </w:r>
            <w:r w:rsidRPr="00481664">
              <w:rPr>
                <w:rFonts w:ascii="Times New Roman" w:eastAsia="Times New Roman" w:hAnsi="Times New Roman" w:cs="Times New Roman"/>
                <w:sz w:val="24"/>
                <w:szCs w:val="24"/>
                <w:lang w:eastAsia="ru-RU"/>
              </w:rPr>
              <w:br/>
              <w:t xml:space="preserve">Воспитатели: Белянкина О.Г.,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p w14:paraId="34150C93" w14:textId="77777777" w:rsidR="003372B4" w:rsidRPr="00481664" w:rsidRDefault="003372B4" w:rsidP="00180C0E">
            <w:pPr>
              <w:rPr>
                <w:rFonts w:ascii="Times New Roman" w:eastAsia="Times New Roman" w:hAnsi="Times New Roman" w:cs="Times New Roman"/>
                <w:sz w:val="24"/>
                <w:szCs w:val="24"/>
                <w:lang w:eastAsia="ru-RU"/>
              </w:rPr>
            </w:pPr>
          </w:p>
        </w:tc>
        <w:tc>
          <w:tcPr>
            <w:tcW w:w="3165" w:type="dxa"/>
          </w:tcPr>
          <w:p w14:paraId="269041E4"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Публикация фото в социальной сети </w:t>
            </w:r>
            <w:proofErr w:type="spellStart"/>
            <w:r w:rsidRPr="00481664">
              <w:rPr>
                <w:rFonts w:ascii="Times New Roman" w:eastAsia="Times New Roman" w:hAnsi="Times New Roman" w:cs="Times New Roman"/>
                <w:sz w:val="24"/>
                <w:szCs w:val="24"/>
                <w:lang w:eastAsia="ru-RU"/>
              </w:rPr>
              <w:t>Вконтакте</w:t>
            </w:r>
            <w:proofErr w:type="spellEnd"/>
          </w:p>
        </w:tc>
      </w:tr>
      <w:tr w:rsidR="003372B4" w:rsidRPr="00481664" w14:paraId="4044B6C3" w14:textId="77777777" w:rsidTr="00180C0E">
        <w:tc>
          <w:tcPr>
            <w:tcW w:w="544" w:type="dxa"/>
          </w:tcPr>
          <w:p w14:paraId="369B0DC7" w14:textId="77777777" w:rsidR="003372B4" w:rsidRPr="00481664"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481664">
              <w:rPr>
                <w:rFonts w:ascii="Times New Roman" w:eastAsia="Times New Roman" w:hAnsi="Times New Roman" w:cs="Times New Roman"/>
                <w:sz w:val="24"/>
                <w:szCs w:val="24"/>
                <w:lang w:eastAsia="ru-RU"/>
              </w:rPr>
              <w:t>1.</w:t>
            </w:r>
          </w:p>
        </w:tc>
        <w:tc>
          <w:tcPr>
            <w:tcW w:w="2825" w:type="dxa"/>
          </w:tcPr>
          <w:p w14:paraId="756C4A61"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Флешмоб в рамках недели оперативно – профилактических </w:t>
            </w:r>
            <w:r w:rsidRPr="00481664">
              <w:rPr>
                <w:rFonts w:ascii="Times New Roman" w:eastAsia="Times New Roman" w:hAnsi="Times New Roman" w:cs="Times New Roman"/>
                <w:sz w:val="24"/>
                <w:szCs w:val="24"/>
                <w:lang w:eastAsia="ru-RU"/>
              </w:rPr>
              <w:lastRenderedPageBreak/>
              <w:t>мероприятий:</w:t>
            </w:r>
          </w:p>
          <w:p w14:paraId="566E6931"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«Скворечник в стиле ПДД»</w:t>
            </w:r>
            <w:r w:rsidRPr="00481664">
              <w:rPr>
                <w:rFonts w:ascii="Times New Roman" w:eastAsia="Times New Roman" w:hAnsi="Times New Roman" w:cs="Times New Roman"/>
                <w:sz w:val="24"/>
                <w:szCs w:val="24"/>
                <w:lang w:eastAsia="ru-RU"/>
              </w:rPr>
              <w:br/>
            </w:r>
            <w:r w:rsidRPr="00481664">
              <w:rPr>
                <w:rFonts w:ascii="Times New Roman" w:eastAsia="Times New Roman" w:hAnsi="Times New Roman" w:cs="Times New Roman"/>
                <w:sz w:val="24"/>
                <w:szCs w:val="24"/>
                <w:lang w:eastAsia="ru-RU"/>
              </w:rPr>
              <w:br/>
            </w:r>
          </w:p>
          <w:p w14:paraId="64C663AD" w14:textId="77777777" w:rsidR="003372B4" w:rsidRPr="00481664" w:rsidRDefault="003372B4" w:rsidP="00180C0E">
            <w:pPr>
              <w:rPr>
                <w:rFonts w:ascii="Times New Roman" w:eastAsia="Times New Roman" w:hAnsi="Times New Roman" w:cs="Times New Roman"/>
                <w:sz w:val="24"/>
                <w:szCs w:val="24"/>
                <w:lang w:eastAsia="ru-RU"/>
              </w:rPr>
            </w:pPr>
          </w:p>
          <w:p w14:paraId="29EACCC0" w14:textId="77777777" w:rsidR="003372B4" w:rsidRPr="00481664" w:rsidRDefault="003372B4" w:rsidP="00180C0E">
            <w:pPr>
              <w:rPr>
                <w:rFonts w:ascii="Times New Roman" w:eastAsia="Times New Roman" w:hAnsi="Times New Roman" w:cs="Times New Roman"/>
                <w:sz w:val="24"/>
                <w:szCs w:val="24"/>
                <w:lang w:eastAsia="ru-RU"/>
              </w:rPr>
            </w:pPr>
          </w:p>
          <w:p w14:paraId="2FBDA09E"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«Пристигни самого дорогого»</w:t>
            </w:r>
          </w:p>
        </w:tc>
        <w:tc>
          <w:tcPr>
            <w:tcW w:w="2976" w:type="dxa"/>
          </w:tcPr>
          <w:p w14:paraId="18C79016"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lastRenderedPageBreak/>
              <w:t>9 и 10 группа</w:t>
            </w:r>
          </w:p>
          <w:p w14:paraId="3AEF68CB"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Кушнир Максим, Кушнир Илья</w:t>
            </w:r>
            <w:r w:rsidRPr="00481664">
              <w:rPr>
                <w:rFonts w:ascii="Times New Roman" w:eastAsia="Times New Roman" w:hAnsi="Times New Roman" w:cs="Times New Roman"/>
                <w:sz w:val="24"/>
                <w:szCs w:val="24"/>
                <w:lang w:eastAsia="ru-RU"/>
              </w:rPr>
              <w:br/>
            </w:r>
            <w:r w:rsidRPr="00481664">
              <w:rPr>
                <w:rFonts w:ascii="Times New Roman" w:eastAsia="Times New Roman" w:hAnsi="Times New Roman" w:cs="Times New Roman"/>
                <w:sz w:val="24"/>
                <w:szCs w:val="24"/>
                <w:lang w:eastAsia="ru-RU"/>
              </w:rPr>
              <w:lastRenderedPageBreak/>
              <w:t xml:space="preserve">Воспитатели: Белянкина О.Г,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p w14:paraId="0D94148F" w14:textId="77777777" w:rsidR="003372B4" w:rsidRPr="00481664" w:rsidRDefault="003372B4" w:rsidP="00180C0E">
            <w:pPr>
              <w:rPr>
                <w:rFonts w:ascii="Times New Roman" w:eastAsia="Times New Roman" w:hAnsi="Times New Roman" w:cs="Times New Roman"/>
                <w:sz w:val="24"/>
                <w:szCs w:val="24"/>
                <w:lang w:eastAsia="ru-RU"/>
              </w:rPr>
            </w:pPr>
          </w:p>
          <w:p w14:paraId="04E55924"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5 группа</w:t>
            </w:r>
          </w:p>
          <w:p w14:paraId="6D996D7A"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Заплатина Алина</w:t>
            </w:r>
            <w:r w:rsidRPr="00481664">
              <w:rPr>
                <w:rFonts w:ascii="Times New Roman" w:eastAsia="Times New Roman" w:hAnsi="Times New Roman" w:cs="Times New Roman"/>
                <w:sz w:val="24"/>
                <w:szCs w:val="24"/>
                <w:lang w:eastAsia="ru-RU"/>
              </w:rPr>
              <w:br/>
              <w:t xml:space="preserve">Воспитатели: </w:t>
            </w:r>
            <w:proofErr w:type="spellStart"/>
            <w:r w:rsidRPr="00481664">
              <w:rPr>
                <w:rFonts w:ascii="Times New Roman" w:eastAsia="Times New Roman" w:hAnsi="Times New Roman" w:cs="Times New Roman"/>
                <w:sz w:val="24"/>
                <w:szCs w:val="24"/>
                <w:lang w:eastAsia="ru-RU"/>
              </w:rPr>
              <w:t>Ширякова</w:t>
            </w:r>
            <w:proofErr w:type="spellEnd"/>
            <w:r w:rsidRPr="00481664">
              <w:rPr>
                <w:rFonts w:ascii="Times New Roman" w:eastAsia="Times New Roman" w:hAnsi="Times New Roman" w:cs="Times New Roman"/>
                <w:sz w:val="24"/>
                <w:szCs w:val="24"/>
                <w:lang w:eastAsia="ru-RU"/>
              </w:rPr>
              <w:t xml:space="preserve"> И.Н., </w:t>
            </w:r>
            <w:proofErr w:type="spellStart"/>
            <w:r w:rsidRPr="00481664">
              <w:rPr>
                <w:rFonts w:ascii="Times New Roman" w:eastAsia="Times New Roman" w:hAnsi="Times New Roman" w:cs="Times New Roman"/>
                <w:sz w:val="24"/>
                <w:szCs w:val="24"/>
                <w:lang w:eastAsia="ru-RU"/>
              </w:rPr>
              <w:t>Черепнова</w:t>
            </w:r>
            <w:proofErr w:type="spellEnd"/>
            <w:r w:rsidRPr="00481664">
              <w:rPr>
                <w:rFonts w:ascii="Times New Roman" w:eastAsia="Times New Roman" w:hAnsi="Times New Roman" w:cs="Times New Roman"/>
                <w:sz w:val="24"/>
                <w:szCs w:val="24"/>
                <w:lang w:eastAsia="ru-RU"/>
              </w:rPr>
              <w:t xml:space="preserve"> Е.В.</w:t>
            </w:r>
          </w:p>
          <w:p w14:paraId="3209D263" w14:textId="77777777" w:rsidR="003372B4" w:rsidRPr="00481664" w:rsidRDefault="003372B4" w:rsidP="00180C0E">
            <w:pPr>
              <w:rPr>
                <w:rFonts w:ascii="Times New Roman" w:eastAsia="Times New Roman" w:hAnsi="Times New Roman" w:cs="Times New Roman"/>
                <w:sz w:val="24"/>
                <w:szCs w:val="24"/>
                <w:lang w:eastAsia="ru-RU"/>
              </w:rPr>
            </w:pPr>
          </w:p>
        </w:tc>
        <w:tc>
          <w:tcPr>
            <w:tcW w:w="3165" w:type="dxa"/>
          </w:tcPr>
          <w:p w14:paraId="3DD8FD8D"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lastRenderedPageBreak/>
              <w:t>Дипломы об участии</w:t>
            </w:r>
          </w:p>
          <w:p w14:paraId="4883DF0B" w14:textId="77777777" w:rsidR="003372B4" w:rsidRPr="00481664" w:rsidRDefault="003372B4" w:rsidP="00180C0E">
            <w:pPr>
              <w:rPr>
                <w:rFonts w:ascii="Times New Roman" w:eastAsia="Times New Roman" w:hAnsi="Times New Roman" w:cs="Times New Roman"/>
                <w:sz w:val="24"/>
                <w:szCs w:val="24"/>
                <w:lang w:eastAsia="ru-RU"/>
              </w:rPr>
            </w:pPr>
          </w:p>
          <w:p w14:paraId="06107427" w14:textId="77777777" w:rsidR="003372B4" w:rsidRPr="00481664" w:rsidRDefault="003372B4" w:rsidP="00180C0E">
            <w:pPr>
              <w:rPr>
                <w:rFonts w:ascii="Times New Roman" w:eastAsia="Times New Roman" w:hAnsi="Times New Roman" w:cs="Times New Roman"/>
                <w:sz w:val="24"/>
                <w:szCs w:val="24"/>
                <w:lang w:eastAsia="ru-RU"/>
              </w:rPr>
            </w:pPr>
            <w:r w:rsidRPr="00481664">
              <w:rPr>
                <w:rFonts w:ascii="Times New Roman" w:eastAsia="Times New Roman" w:hAnsi="Times New Roman" w:cs="Times New Roman"/>
                <w:sz w:val="24"/>
                <w:szCs w:val="24"/>
                <w:lang w:eastAsia="ru-RU"/>
              </w:rPr>
              <w:t xml:space="preserve">Публикация фото и видео </w:t>
            </w:r>
            <w:r w:rsidRPr="00481664">
              <w:rPr>
                <w:rFonts w:ascii="Times New Roman" w:eastAsia="Times New Roman" w:hAnsi="Times New Roman" w:cs="Times New Roman"/>
                <w:sz w:val="24"/>
                <w:szCs w:val="24"/>
                <w:lang w:eastAsia="ru-RU"/>
              </w:rPr>
              <w:lastRenderedPageBreak/>
              <w:t xml:space="preserve">отчетов в социальной сети </w:t>
            </w:r>
            <w:proofErr w:type="spellStart"/>
            <w:r w:rsidRPr="00481664">
              <w:rPr>
                <w:rFonts w:ascii="Times New Roman" w:eastAsia="Times New Roman" w:hAnsi="Times New Roman" w:cs="Times New Roman"/>
                <w:sz w:val="24"/>
                <w:szCs w:val="24"/>
                <w:lang w:eastAsia="ru-RU"/>
              </w:rPr>
              <w:t>Вконтакте</w:t>
            </w:r>
            <w:proofErr w:type="spellEnd"/>
            <w:r w:rsidRPr="00481664">
              <w:rPr>
                <w:rFonts w:ascii="Times New Roman" w:eastAsia="Times New Roman" w:hAnsi="Times New Roman" w:cs="Times New Roman"/>
                <w:sz w:val="24"/>
                <w:szCs w:val="24"/>
                <w:lang w:eastAsia="ru-RU"/>
              </w:rPr>
              <w:t xml:space="preserve">: </w:t>
            </w:r>
            <w:proofErr w:type="gramStart"/>
            <w:r w:rsidRPr="00481664">
              <w:rPr>
                <w:rFonts w:ascii="Times New Roman" w:eastAsia="Times New Roman" w:hAnsi="Times New Roman" w:cs="Times New Roman"/>
                <w:sz w:val="24"/>
                <w:szCs w:val="24"/>
                <w:lang w:eastAsia="ru-RU"/>
              </w:rPr>
              <w:t>сообщество  https://vk.com/public200748926</w:t>
            </w:r>
            <w:proofErr w:type="gramEnd"/>
          </w:p>
        </w:tc>
      </w:tr>
    </w:tbl>
    <w:p w14:paraId="27243254" w14:textId="77777777" w:rsidR="003372B4" w:rsidRDefault="003372B4" w:rsidP="003372B4">
      <w:pPr>
        <w:pStyle w:val="ac"/>
        <w:ind w:firstLine="708"/>
        <w:jc w:val="both"/>
        <w:rPr>
          <w:rFonts w:ascii="Times New Roman" w:hAnsi="Times New Roman"/>
          <w:sz w:val="24"/>
        </w:rPr>
      </w:pPr>
    </w:p>
    <w:tbl>
      <w:tblPr>
        <w:tblStyle w:val="a3"/>
        <w:tblW w:w="9464" w:type="dxa"/>
        <w:tblLook w:val="04A0" w:firstRow="1" w:lastRow="0" w:firstColumn="1" w:lastColumn="0" w:noHBand="0" w:noVBand="1"/>
      </w:tblPr>
      <w:tblGrid>
        <w:gridCol w:w="691"/>
        <w:gridCol w:w="2536"/>
        <w:gridCol w:w="3081"/>
        <w:gridCol w:w="3156"/>
      </w:tblGrid>
      <w:tr w:rsidR="003372B4" w:rsidRPr="004A4C97" w14:paraId="2AB04DDA" w14:textId="77777777" w:rsidTr="00180C0E">
        <w:tc>
          <w:tcPr>
            <w:tcW w:w="691" w:type="dxa"/>
          </w:tcPr>
          <w:p w14:paraId="32AB920A" w14:textId="77777777" w:rsidR="003372B4" w:rsidRPr="004A4C97" w:rsidRDefault="003372B4" w:rsidP="00180C0E">
            <w:pPr>
              <w:jc w:val="cente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п\п</w:t>
            </w:r>
          </w:p>
        </w:tc>
        <w:tc>
          <w:tcPr>
            <w:tcW w:w="2536" w:type="dxa"/>
          </w:tcPr>
          <w:p w14:paraId="7B0E5515" w14:textId="77777777" w:rsidR="003372B4" w:rsidRPr="004A4C97" w:rsidRDefault="003372B4" w:rsidP="00180C0E">
            <w:pPr>
              <w:jc w:val="cente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Наименование мероприятия</w:t>
            </w:r>
          </w:p>
        </w:tc>
        <w:tc>
          <w:tcPr>
            <w:tcW w:w="3081" w:type="dxa"/>
          </w:tcPr>
          <w:p w14:paraId="6FE30375" w14:textId="77777777" w:rsidR="003372B4" w:rsidRPr="004A4C97" w:rsidRDefault="003372B4" w:rsidP="00180C0E">
            <w:pPr>
              <w:jc w:val="cente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Участники</w:t>
            </w:r>
          </w:p>
        </w:tc>
        <w:tc>
          <w:tcPr>
            <w:tcW w:w="3156" w:type="dxa"/>
          </w:tcPr>
          <w:p w14:paraId="73089104" w14:textId="77777777" w:rsidR="003372B4" w:rsidRPr="004A4C97" w:rsidRDefault="003372B4" w:rsidP="00180C0E">
            <w:pPr>
              <w:jc w:val="cente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Результат</w:t>
            </w:r>
          </w:p>
        </w:tc>
      </w:tr>
      <w:tr w:rsidR="003372B4" w:rsidRPr="004A4C97" w14:paraId="3F19BFC8" w14:textId="77777777" w:rsidTr="00180C0E">
        <w:tc>
          <w:tcPr>
            <w:tcW w:w="691" w:type="dxa"/>
          </w:tcPr>
          <w:p w14:paraId="48A7605D"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4A4C97">
              <w:rPr>
                <w:rFonts w:ascii="Times New Roman" w:eastAsia="Times New Roman" w:hAnsi="Times New Roman" w:cs="Times New Roman"/>
                <w:sz w:val="24"/>
                <w:szCs w:val="24"/>
                <w:lang w:eastAsia="ru-RU"/>
              </w:rPr>
              <w:t>.</w:t>
            </w:r>
          </w:p>
        </w:tc>
        <w:tc>
          <w:tcPr>
            <w:tcW w:w="2536" w:type="dxa"/>
          </w:tcPr>
          <w:p w14:paraId="5828A42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Всероссийский проект социальной направленности «Культурный код России»</w:t>
            </w:r>
          </w:p>
        </w:tc>
        <w:tc>
          <w:tcPr>
            <w:tcW w:w="3081" w:type="dxa"/>
          </w:tcPr>
          <w:p w14:paraId="2A2E5A3D" w14:textId="77777777" w:rsidR="003372B4" w:rsidRPr="004A4C97" w:rsidRDefault="003372B4" w:rsidP="00180C0E">
            <w:pPr>
              <w:rPr>
                <w:rFonts w:ascii="Times New Roman" w:eastAsia="Times New Roman" w:hAnsi="Times New Roman" w:cs="Times New Roman"/>
                <w:b/>
                <w:i/>
                <w:sz w:val="24"/>
                <w:szCs w:val="24"/>
                <w:lang w:eastAsia="ru-RU"/>
              </w:rPr>
            </w:pPr>
            <w:proofErr w:type="gramStart"/>
            <w:r w:rsidRPr="004A4C97">
              <w:rPr>
                <w:rFonts w:ascii="Times New Roman" w:eastAsia="Times New Roman" w:hAnsi="Times New Roman" w:cs="Times New Roman"/>
                <w:b/>
                <w:i/>
                <w:sz w:val="24"/>
                <w:szCs w:val="24"/>
                <w:lang w:eastAsia="ru-RU"/>
              </w:rPr>
              <w:t>Тема:  Семейный</w:t>
            </w:r>
            <w:proofErr w:type="gramEnd"/>
            <w:r w:rsidRPr="004A4C97">
              <w:rPr>
                <w:rFonts w:ascii="Times New Roman" w:eastAsia="Times New Roman" w:hAnsi="Times New Roman" w:cs="Times New Roman"/>
                <w:b/>
                <w:i/>
                <w:sz w:val="24"/>
                <w:szCs w:val="24"/>
                <w:lang w:eastAsia="ru-RU"/>
              </w:rPr>
              <w:t xml:space="preserve"> вечер «Воспитание гражданина и патриота»</w:t>
            </w:r>
          </w:p>
          <w:p w14:paraId="4F48A97B"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Ерышев Николай,</w:t>
            </w:r>
          </w:p>
          <w:p w14:paraId="319AACED"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Власова Арина</w:t>
            </w:r>
          </w:p>
          <w:p w14:paraId="15E8C06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Воспитатель: Соколова Л.В.</w:t>
            </w:r>
          </w:p>
          <w:p w14:paraId="1D2969F6"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Ст. воспитатель: Грачева И.Л.</w:t>
            </w:r>
          </w:p>
          <w:p w14:paraId="58D2CD98" w14:textId="77777777" w:rsidR="003372B4" w:rsidRPr="004A4C97" w:rsidRDefault="003372B4" w:rsidP="00180C0E">
            <w:pPr>
              <w:rPr>
                <w:rFonts w:ascii="Times New Roman" w:eastAsia="Times New Roman" w:hAnsi="Times New Roman" w:cs="Times New Roman"/>
                <w:sz w:val="24"/>
                <w:szCs w:val="24"/>
                <w:lang w:eastAsia="ru-RU"/>
              </w:rPr>
            </w:pPr>
          </w:p>
          <w:p w14:paraId="2A262825" w14:textId="77777777" w:rsidR="003372B4" w:rsidRPr="004A4C97" w:rsidRDefault="003372B4" w:rsidP="00180C0E">
            <w:pPr>
              <w:rPr>
                <w:rFonts w:ascii="Times New Roman" w:eastAsia="Times New Roman" w:hAnsi="Times New Roman" w:cs="Times New Roman"/>
                <w:b/>
                <w:i/>
                <w:sz w:val="24"/>
                <w:szCs w:val="24"/>
                <w:lang w:eastAsia="ru-RU"/>
              </w:rPr>
            </w:pPr>
          </w:p>
          <w:p w14:paraId="14DEEAD0" w14:textId="77777777" w:rsidR="003372B4" w:rsidRPr="004A4C97" w:rsidRDefault="003372B4" w:rsidP="00180C0E">
            <w:pPr>
              <w:rPr>
                <w:rFonts w:ascii="Times New Roman" w:eastAsia="Times New Roman" w:hAnsi="Times New Roman" w:cs="Times New Roman"/>
                <w:b/>
                <w:sz w:val="24"/>
                <w:szCs w:val="24"/>
                <w:lang w:eastAsia="ru-RU"/>
              </w:rPr>
            </w:pPr>
          </w:p>
        </w:tc>
        <w:tc>
          <w:tcPr>
            <w:tcW w:w="3156" w:type="dxa"/>
          </w:tcPr>
          <w:p w14:paraId="46E2D919"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Публикация в источниках:</w:t>
            </w:r>
          </w:p>
          <w:p w14:paraId="07AF5C04" w14:textId="77777777" w:rsidR="003372B4" w:rsidRPr="004A4C97" w:rsidRDefault="003372B4" w:rsidP="00180C0E">
            <w:pPr>
              <w:rPr>
                <w:rFonts w:ascii="Times New Roman" w:eastAsia="Times New Roman" w:hAnsi="Times New Roman" w:cs="Times New Roman"/>
                <w:sz w:val="24"/>
                <w:szCs w:val="24"/>
                <w:lang w:eastAsia="ru-RU"/>
              </w:rPr>
            </w:pPr>
          </w:p>
          <w:p w14:paraId="6D69C750"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Группа Д/С </w:t>
            </w:r>
            <w:proofErr w:type="spellStart"/>
            <w:r w:rsidRPr="004A4C97">
              <w:rPr>
                <w:rFonts w:ascii="Times New Roman" w:eastAsia="Times New Roman" w:hAnsi="Times New Roman" w:cs="Times New Roman"/>
                <w:sz w:val="24"/>
                <w:szCs w:val="24"/>
                <w:lang w:eastAsia="ru-RU"/>
              </w:rPr>
              <w:t>Вконтакте</w:t>
            </w:r>
            <w:proofErr w:type="spellEnd"/>
            <w:r w:rsidRPr="004A4C97">
              <w:rPr>
                <w:rFonts w:ascii="Times New Roman" w:eastAsia="Times New Roman" w:hAnsi="Times New Roman" w:cs="Times New Roman"/>
                <w:sz w:val="24"/>
                <w:szCs w:val="24"/>
                <w:lang w:eastAsia="ru-RU"/>
              </w:rPr>
              <w:br/>
            </w:r>
            <w:hyperlink r:id="rId11" w:history="1">
              <w:r w:rsidRPr="004A4C97">
                <w:rPr>
                  <w:rFonts w:ascii="Times New Roman" w:eastAsia="Times New Roman" w:hAnsi="Times New Roman" w:cs="Times New Roman"/>
                  <w:color w:val="0563C1" w:themeColor="hyperlink"/>
                  <w:sz w:val="24"/>
                  <w:szCs w:val="24"/>
                  <w:u w:val="single"/>
                  <w:lang w:eastAsia="ru-RU"/>
                </w:rPr>
                <w:t>https://vk.com/club207375726</w:t>
              </w:r>
            </w:hyperlink>
          </w:p>
          <w:p w14:paraId="0E103B4E" w14:textId="77777777" w:rsidR="003372B4" w:rsidRPr="004A4C97" w:rsidRDefault="003372B4" w:rsidP="00180C0E">
            <w:pPr>
              <w:rPr>
                <w:rFonts w:ascii="Times New Roman" w:eastAsia="Times New Roman" w:hAnsi="Times New Roman" w:cs="Times New Roman"/>
                <w:sz w:val="24"/>
                <w:szCs w:val="24"/>
                <w:lang w:eastAsia="ru-RU"/>
              </w:rPr>
            </w:pPr>
          </w:p>
          <w:p w14:paraId="1FBFE0E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Группа Культурный код России в воспитательном потенциале </w:t>
            </w:r>
            <w:proofErr w:type="spellStart"/>
            <w:r w:rsidRPr="004A4C97">
              <w:rPr>
                <w:rFonts w:ascii="Times New Roman" w:eastAsia="Times New Roman" w:hAnsi="Times New Roman" w:cs="Times New Roman"/>
                <w:sz w:val="24"/>
                <w:szCs w:val="24"/>
                <w:lang w:eastAsia="ru-RU"/>
              </w:rPr>
              <w:t>Вконтакте</w:t>
            </w:r>
            <w:proofErr w:type="spellEnd"/>
            <w:r w:rsidRPr="004A4C97">
              <w:rPr>
                <w:rFonts w:ascii="Times New Roman" w:eastAsia="Times New Roman" w:hAnsi="Times New Roman" w:cs="Times New Roman"/>
                <w:sz w:val="24"/>
                <w:szCs w:val="24"/>
                <w:lang w:eastAsia="ru-RU"/>
              </w:rPr>
              <w:t xml:space="preserve"> </w:t>
            </w:r>
          </w:p>
          <w:p w14:paraId="1F23AEEC" w14:textId="77777777" w:rsidR="003372B4" w:rsidRPr="004A4C97" w:rsidRDefault="00180C0E" w:rsidP="00180C0E">
            <w:pPr>
              <w:rPr>
                <w:rFonts w:ascii="Times New Roman" w:eastAsia="Times New Roman" w:hAnsi="Times New Roman" w:cs="Times New Roman"/>
                <w:sz w:val="24"/>
                <w:szCs w:val="24"/>
                <w:lang w:eastAsia="ru-RU"/>
              </w:rPr>
            </w:pPr>
            <w:hyperlink r:id="rId12" w:history="1">
              <w:r w:rsidR="003372B4" w:rsidRPr="004A4C97">
                <w:rPr>
                  <w:rFonts w:ascii="Times New Roman" w:eastAsia="Times New Roman" w:hAnsi="Times New Roman" w:cs="Times New Roman"/>
                  <w:color w:val="0563C1" w:themeColor="hyperlink"/>
                  <w:sz w:val="24"/>
                  <w:szCs w:val="24"/>
                  <w:u w:val="single"/>
                  <w:lang w:eastAsia="ru-RU"/>
                </w:rPr>
                <w:t>https://vk.com/club215570993</w:t>
              </w:r>
            </w:hyperlink>
          </w:p>
          <w:p w14:paraId="36FA65A2" w14:textId="77777777" w:rsidR="003372B4" w:rsidRPr="004A4C97" w:rsidRDefault="003372B4" w:rsidP="00180C0E">
            <w:pPr>
              <w:rPr>
                <w:rFonts w:ascii="Times New Roman" w:eastAsia="Times New Roman" w:hAnsi="Times New Roman" w:cs="Times New Roman"/>
                <w:sz w:val="24"/>
                <w:szCs w:val="24"/>
                <w:lang w:eastAsia="ru-RU"/>
              </w:rPr>
            </w:pPr>
          </w:p>
        </w:tc>
      </w:tr>
      <w:tr w:rsidR="003372B4" w:rsidRPr="004A4C97" w14:paraId="59D8E071" w14:textId="77777777" w:rsidTr="00180C0E">
        <w:tc>
          <w:tcPr>
            <w:tcW w:w="691" w:type="dxa"/>
          </w:tcPr>
          <w:p w14:paraId="59DF43E1"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4A4C97">
              <w:rPr>
                <w:rFonts w:ascii="Times New Roman" w:eastAsia="Times New Roman" w:hAnsi="Times New Roman" w:cs="Times New Roman"/>
                <w:sz w:val="24"/>
                <w:szCs w:val="24"/>
                <w:lang w:eastAsia="ru-RU"/>
              </w:rPr>
              <w:t>.</w:t>
            </w:r>
          </w:p>
        </w:tc>
        <w:tc>
          <w:tcPr>
            <w:tcW w:w="2536" w:type="dxa"/>
          </w:tcPr>
          <w:p w14:paraId="653C01FA"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Районный конкурс </w:t>
            </w:r>
            <w:proofErr w:type="gramStart"/>
            <w:r w:rsidRPr="004A4C97">
              <w:rPr>
                <w:rFonts w:ascii="Times New Roman" w:eastAsia="Times New Roman" w:hAnsi="Times New Roman" w:cs="Times New Roman"/>
                <w:sz w:val="24"/>
                <w:szCs w:val="24"/>
                <w:lang w:eastAsia="ru-RU"/>
              </w:rPr>
              <w:t>семейного  творчества</w:t>
            </w:r>
            <w:proofErr w:type="gramEnd"/>
            <w:r w:rsidRPr="004A4C97">
              <w:rPr>
                <w:rFonts w:ascii="Times New Roman" w:eastAsia="Times New Roman" w:hAnsi="Times New Roman" w:cs="Times New Roman"/>
                <w:sz w:val="24"/>
                <w:szCs w:val="24"/>
                <w:lang w:eastAsia="ru-RU"/>
              </w:rPr>
              <w:t xml:space="preserve"> «Поздравляем папу», посвященный Дню отца.</w:t>
            </w:r>
          </w:p>
          <w:p w14:paraId="4A24BB98" w14:textId="77777777" w:rsidR="003372B4" w:rsidRPr="004A4C97" w:rsidRDefault="003372B4" w:rsidP="00180C0E">
            <w:pPr>
              <w:rPr>
                <w:rFonts w:ascii="Times New Roman" w:eastAsia="Times New Roman" w:hAnsi="Times New Roman" w:cs="Times New Roman"/>
                <w:sz w:val="24"/>
                <w:szCs w:val="24"/>
                <w:lang w:eastAsia="ru-RU"/>
              </w:rPr>
            </w:pPr>
          </w:p>
        </w:tc>
        <w:tc>
          <w:tcPr>
            <w:tcW w:w="3081" w:type="dxa"/>
          </w:tcPr>
          <w:p w14:paraId="7E3DA602"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r w:rsidRPr="004A4C97">
              <w:rPr>
                <w:rFonts w:ascii="Times New Roman" w:eastAsia="Times New Roman" w:hAnsi="Times New Roman" w:cs="Times New Roman"/>
                <w:i/>
                <w:color w:val="000000"/>
                <w:sz w:val="24"/>
                <w:szCs w:val="20"/>
                <w:shd w:val="clear" w:color="auto" w:fill="FFFFFF"/>
                <w:lang w:eastAsia="ru-RU"/>
              </w:rPr>
              <w:t>Номинация "Папа в объективе "-конкурс видеороликов</w:t>
            </w:r>
          </w:p>
          <w:p w14:paraId="1E169B3B"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Семья Филатова Степана (5группа)</w:t>
            </w:r>
          </w:p>
          <w:p w14:paraId="644DEDB0"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Воспитатель: </w:t>
            </w:r>
            <w:proofErr w:type="spellStart"/>
            <w:r w:rsidRPr="004A4C97">
              <w:rPr>
                <w:rFonts w:ascii="Times New Roman" w:eastAsia="Times New Roman" w:hAnsi="Times New Roman" w:cs="Times New Roman"/>
                <w:sz w:val="24"/>
                <w:szCs w:val="24"/>
                <w:lang w:eastAsia="ru-RU"/>
              </w:rPr>
              <w:t>Ширякова</w:t>
            </w:r>
            <w:proofErr w:type="spellEnd"/>
            <w:r w:rsidRPr="004A4C97">
              <w:rPr>
                <w:rFonts w:ascii="Times New Roman" w:eastAsia="Times New Roman" w:hAnsi="Times New Roman" w:cs="Times New Roman"/>
                <w:sz w:val="24"/>
                <w:szCs w:val="24"/>
                <w:lang w:eastAsia="ru-RU"/>
              </w:rPr>
              <w:t xml:space="preserve"> И.Н.</w:t>
            </w:r>
          </w:p>
          <w:p w14:paraId="1CA46F2D" w14:textId="77777777" w:rsidR="003372B4" w:rsidRPr="004A4C97" w:rsidRDefault="003372B4" w:rsidP="00180C0E">
            <w:pPr>
              <w:rPr>
                <w:rFonts w:ascii="Times New Roman" w:eastAsia="Times New Roman" w:hAnsi="Times New Roman" w:cs="Times New Roman"/>
                <w:sz w:val="24"/>
                <w:szCs w:val="24"/>
                <w:lang w:eastAsia="ru-RU"/>
              </w:rPr>
            </w:pPr>
          </w:p>
          <w:p w14:paraId="6B49DCF3"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r w:rsidRPr="004A4C97">
              <w:rPr>
                <w:rFonts w:ascii="Times New Roman" w:eastAsia="Times New Roman" w:hAnsi="Times New Roman" w:cs="Times New Roman"/>
                <w:i/>
                <w:color w:val="000000"/>
                <w:sz w:val="24"/>
                <w:szCs w:val="20"/>
                <w:shd w:val="clear" w:color="auto" w:fill="FFFFFF"/>
                <w:lang w:eastAsia="ru-RU"/>
              </w:rPr>
              <w:t xml:space="preserve">Номинация "Мой суперпапа "-конкурс рисунков </w:t>
            </w:r>
            <w:r w:rsidRPr="004A4C97">
              <w:rPr>
                <w:rFonts w:ascii="Times New Roman" w:eastAsia="Times New Roman" w:hAnsi="Times New Roman" w:cs="Times New Roman"/>
                <w:sz w:val="24"/>
                <w:szCs w:val="24"/>
                <w:lang w:eastAsia="ru-RU"/>
              </w:rPr>
              <w:t>(7 группа)</w:t>
            </w:r>
          </w:p>
          <w:p w14:paraId="0BAE3AAF"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r w:rsidRPr="004A4C97">
              <w:rPr>
                <w:rFonts w:ascii="Times New Roman" w:eastAsia="Times New Roman" w:hAnsi="Times New Roman" w:cs="Times New Roman"/>
                <w:i/>
                <w:color w:val="000000"/>
                <w:sz w:val="24"/>
                <w:szCs w:val="20"/>
                <w:shd w:val="clear" w:color="auto" w:fill="FFFFFF"/>
                <w:lang w:eastAsia="ru-RU"/>
              </w:rPr>
              <w:t>Власова Арина</w:t>
            </w:r>
          </w:p>
          <w:p w14:paraId="360E0E56"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r w:rsidRPr="004A4C97">
              <w:rPr>
                <w:rFonts w:ascii="Times New Roman" w:eastAsia="Times New Roman" w:hAnsi="Times New Roman" w:cs="Times New Roman"/>
                <w:i/>
                <w:color w:val="000000"/>
                <w:sz w:val="24"/>
                <w:szCs w:val="20"/>
                <w:shd w:val="clear" w:color="auto" w:fill="FFFFFF"/>
                <w:lang w:eastAsia="ru-RU"/>
              </w:rPr>
              <w:t>Погодина Таисия</w:t>
            </w:r>
          </w:p>
          <w:p w14:paraId="5448CD03"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proofErr w:type="spellStart"/>
            <w:r w:rsidRPr="004A4C97">
              <w:rPr>
                <w:rFonts w:ascii="Times New Roman" w:eastAsia="Times New Roman" w:hAnsi="Times New Roman" w:cs="Times New Roman"/>
                <w:i/>
                <w:color w:val="000000"/>
                <w:sz w:val="24"/>
                <w:szCs w:val="20"/>
                <w:shd w:val="clear" w:color="auto" w:fill="FFFFFF"/>
                <w:lang w:eastAsia="ru-RU"/>
              </w:rPr>
              <w:t>Махмадов</w:t>
            </w:r>
            <w:proofErr w:type="spellEnd"/>
            <w:r w:rsidRPr="004A4C97">
              <w:rPr>
                <w:rFonts w:ascii="Times New Roman" w:eastAsia="Times New Roman" w:hAnsi="Times New Roman" w:cs="Times New Roman"/>
                <w:i/>
                <w:color w:val="000000"/>
                <w:sz w:val="24"/>
                <w:szCs w:val="20"/>
                <w:shd w:val="clear" w:color="auto" w:fill="FFFFFF"/>
                <w:lang w:eastAsia="ru-RU"/>
              </w:rPr>
              <w:t xml:space="preserve"> Дамир</w:t>
            </w:r>
          </w:p>
          <w:p w14:paraId="07EDC8C8"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proofErr w:type="spellStart"/>
            <w:r w:rsidRPr="004A4C97">
              <w:rPr>
                <w:rFonts w:ascii="Times New Roman" w:eastAsia="Times New Roman" w:hAnsi="Times New Roman" w:cs="Times New Roman"/>
                <w:i/>
                <w:color w:val="000000"/>
                <w:sz w:val="24"/>
                <w:szCs w:val="20"/>
                <w:shd w:val="clear" w:color="auto" w:fill="FFFFFF"/>
                <w:lang w:eastAsia="ru-RU"/>
              </w:rPr>
              <w:t>Ширякова</w:t>
            </w:r>
            <w:proofErr w:type="spellEnd"/>
            <w:r w:rsidRPr="004A4C97">
              <w:rPr>
                <w:rFonts w:ascii="Times New Roman" w:eastAsia="Times New Roman" w:hAnsi="Times New Roman" w:cs="Times New Roman"/>
                <w:i/>
                <w:color w:val="000000"/>
                <w:sz w:val="24"/>
                <w:szCs w:val="20"/>
                <w:shd w:val="clear" w:color="auto" w:fill="FFFFFF"/>
                <w:lang w:eastAsia="ru-RU"/>
              </w:rPr>
              <w:t xml:space="preserve"> Валерия</w:t>
            </w:r>
          </w:p>
          <w:p w14:paraId="483C4838"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r w:rsidRPr="004A4C97">
              <w:rPr>
                <w:rFonts w:ascii="Times New Roman" w:eastAsia="Times New Roman" w:hAnsi="Times New Roman" w:cs="Times New Roman"/>
                <w:i/>
                <w:color w:val="000000"/>
                <w:sz w:val="24"/>
                <w:szCs w:val="20"/>
                <w:shd w:val="clear" w:color="auto" w:fill="FFFFFF"/>
                <w:lang w:eastAsia="ru-RU"/>
              </w:rPr>
              <w:t>Воспитатель: Соколова Л.В.</w:t>
            </w:r>
          </w:p>
          <w:p w14:paraId="4BAB6296"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i/>
                <w:color w:val="000000"/>
                <w:sz w:val="24"/>
                <w:szCs w:val="20"/>
                <w:shd w:val="clear" w:color="auto" w:fill="FFFFFF"/>
                <w:lang w:eastAsia="ru-RU"/>
              </w:rPr>
              <w:t xml:space="preserve">Соколов Владислав </w:t>
            </w:r>
            <w:r w:rsidRPr="004A4C97">
              <w:rPr>
                <w:rFonts w:ascii="Times New Roman" w:eastAsia="Times New Roman" w:hAnsi="Times New Roman" w:cs="Times New Roman"/>
                <w:sz w:val="24"/>
                <w:szCs w:val="24"/>
                <w:lang w:eastAsia="ru-RU"/>
              </w:rPr>
              <w:t>(10 группа)</w:t>
            </w:r>
          </w:p>
          <w:p w14:paraId="08F1F0F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Воспитатели: Белянкина О.Г., Кондратьева Е.Ю.</w:t>
            </w:r>
          </w:p>
          <w:p w14:paraId="44B5A006"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p>
          <w:p w14:paraId="06C8E8CA"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r w:rsidRPr="004A4C97">
              <w:rPr>
                <w:rFonts w:ascii="Times New Roman" w:eastAsia="Times New Roman" w:hAnsi="Times New Roman" w:cs="Times New Roman"/>
                <w:i/>
                <w:color w:val="000000"/>
                <w:sz w:val="24"/>
                <w:szCs w:val="20"/>
                <w:shd w:val="clear" w:color="auto" w:fill="FFFFFF"/>
                <w:lang w:eastAsia="ru-RU"/>
              </w:rPr>
              <w:t>Номинация "Папа, с праздником тебя!"-конкурс декоративно-прикладного творчества</w:t>
            </w:r>
          </w:p>
          <w:p w14:paraId="6497425B"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Ерышев Николай (7 группа)</w:t>
            </w:r>
          </w:p>
          <w:p w14:paraId="19D98703"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lastRenderedPageBreak/>
              <w:t xml:space="preserve">Воспитатель: Соколова Л.В. </w:t>
            </w:r>
          </w:p>
          <w:p w14:paraId="491D2B6C"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Ярушкин Ярослав (10 группа)</w:t>
            </w:r>
          </w:p>
          <w:p w14:paraId="7F17A3F3"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Воспитатели: Белянкина О.Г., Кондратьева Е.Ю.</w:t>
            </w:r>
          </w:p>
          <w:p w14:paraId="48F999B0"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2A89CAE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lastRenderedPageBreak/>
              <w:t xml:space="preserve">Степан Филатов – </w:t>
            </w:r>
            <w:r w:rsidRPr="004A4C97">
              <w:rPr>
                <w:rFonts w:ascii="Times New Roman" w:eastAsia="Times New Roman" w:hAnsi="Times New Roman" w:cs="Times New Roman"/>
                <w:sz w:val="24"/>
                <w:szCs w:val="24"/>
                <w:lang w:val="en-US" w:eastAsia="ru-RU"/>
              </w:rPr>
              <w:t>III</w:t>
            </w:r>
            <w:r w:rsidRPr="004A4C97">
              <w:rPr>
                <w:rFonts w:ascii="Times New Roman" w:eastAsia="Times New Roman" w:hAnsi="Times New Roman" w:cs="Times New Roman"/>
                <w:sz w:val="24"/>
                <w:szCs w:val="24"/>
                <w:lang w:eastAsia="ru-RU"/>
              </w:rPr>
              <w:t xml:space="preserve"> место</w:t>
            </w:r>
          </w:p>
          <w:p w14:paraId="033900B2" w14:textId="77777777" w:rsidR="003372B4" w:rsidRPr="004A4C97" w:rsidRDefault="003372B4" w:rsidP="00180C0E">
            <w:pPr>
              <w:rPr>
                <w:rFonts w:ascii="Times New Roman" w:eastAsia="Times New Roman" w:hAnsi="Times New Roman" w:cs="Times New Roman"/>
                <w:sz w:val="24"/>
                <w:szCs w:val="24"/>
                <w:lang w:eastAsia="ru-RU"/>
              </w:rPr>
            </w:pPr>
          </w:p>
          <w:p w14:paraId="3CDC4FCE" w14:textId="77777777" w:rsidR="003372B4" w:rsidRPr="004A4C97" w:rsidRDefault="003372B4" w:rsidP="00180C0E">
            <w:pPr>
              <w:rPr>
                <w:rFonts w:ascii="Times New Roman" w:eastAsia="Times New Roman" w:hAnsi="Times New Roman" w:cs="Times New Roman"/>
                <w:color w:val="000000"/>
                <w:sz w:val="24"/>
                <w:szCs w:val="20"/>
                <w:shd w:val="clear" w:color="auto" w:fill="FFFFFF"/>
                <w:lang w:eastAsia="ru-RU"/>
              </w:rPr>
            </w:pPr>
            <w:r w:rsidRPr="004A4C97">
              <w:rPr>
                <w:rFonts w:ascii="Times New Roman" w:eastAsia="Times New Roman" w:hAnsi="Times New Roman" w:cs="Times New Roman"/>
                <w:color w:val="000000"/>
                <w:sz w:val="24"/>
                <w:szCs w:val="20"/>
                <w:shd w:val="clear" w:color="auto" w:fill="FFFFFF"/>
                <w:lang w:eastAsia="ru-RU"/>
              </w:rPr>
              <w:t>Власова Арина</w:t>
            </w:r>
          </w:p>
          <w:p w14:paraId="6AEE72F1" w14:textId="77777777" w:rsidR="003372B4" w:rsidRPr="004A4C97" w:rsidRDefault="003372B4" w:rsidP="00180C0E">
            <w:pPr>
              <w:rPr>
                <w:rFonts w:ascii="Times New Roman" w:eastAsia="Times New Roman" w:hAnsi="Times New Roman" w:cs="Times New Roman"/>
                <w:color w:val="000000"/>
                <w:sz w:val="24"/>
                <w:szCs w:val="20"/>
                <w:shd w:val="clear" w:color="auto" w:fill="FFFFFF"/>
                <w:lang w:eastAsia="ru-RU"/>
              </w:rPr>
            </w:pPr>
            <w:r w:rsidRPr="004A4C97">
              <w:rPr>
                <w:rFonts w:ascii="Times New Roman" w:eastAsia="Times New Roman" w:hAnsi="Times New Roman" w:cs="Times New Roman"/>
                <w:color w:val="000000"/>
                <w:sz w:val="24"/>
                <w:szCs w:val="20"/>
                <w:shd w:val="clear" w:color="auto" w:fill="FFFFFF"/>
                <w:lang w:eastAsia="ru-RU"/>
              </w:rPr>
              <w:t>Погодина Таисия</w:t>
            </w:r>
          </w:p>
          <w:p w14:paraId="58BC87FA" w14:textId="77777777" w:rsidR="003372B4" w:rsidRPr="004A4C97" w:rsidRDefault="003372B4" w:rsidP="00180C0E">
            <w:pPr>
              <w:rPr>
                <w:rFonts w:ascii="Times New Roman" w:eastAsia="Times New Roman" w:hAnsi="Times New Roman" w:cs="Times New Roman"/>
                <w:color w:val="000000"/>
                <w:sz w:val="24"/>
                <w:szCs w:val="20"/>
                <w:shd w:val="clear" w:color="auto" w:fill="FFFFFF"/>
                <w:lang w:eastAsia="ru-RU"/>
              </w:rPr>
            </w:pPr>
            <w:proofErr w:type="spellStart"/>
            <w:r w:rsidRPr="004A4C97">
              <w:rPr>
                <w:rFonts w:ascii="Times New Roman" w:eastAsia="Times New Roman" w:hAnsi="Times New Roman" w:cs="Times New Roman"/>
                <w:color w:val="000000"/>
                <w:sz w:val="24"/>
                <w:szCs w:val="20"/>
                <w:shd w:val="clear" w:color="auto" w:fill="FFFFFF"/>
                <w:lang w:eastAsia="ru-RU"/>
              </w:rPr>
              <w:t>Махмадов</w:t>
            </w:r>
            <w:proofErr w:type="spellEnd"/>
            <w:r w:rsidRPr="004A4C97">
              <w:rPr>
                <w:rFonts w:ascii="Times New Roman" w:eastAsia="Times New Roman" w:hAnsi="Times New Roman" w:cs="Times New Roman"/>
                <w:color w:val="000000"/>
                <w:sz w:val="24"/>
                <w:szCs w:val="20"/>
                <w:shd w:val="clear" w:color="auto" w:fill="FFFFFF"/>
                <w:lang w:eastAsia="ru-RU"/>
              </w:rPr>
              <w:t xml:space="preserve"> Дамир</w:t>
            </w:r>
          </w:p>
          <w:p w14:paraId="53B9688C" w14:textId="77777777" w:rsidR="003372B4" w:rsidRPr="004A4C97" w:rsidRDefault="003372B4" w:rsidP="00180C0E">
            <w:pPr>
              <w:rPr>
                <w:rFonts w:ascii="Times New Roman" w:eastAsia="Times New Roman" w:hAnsi="Times New Roman" w:cs="Times New Roman"/>
                <w:color w:val="000000"/>
                <w:sz w:val="24"/>
                <w:szCs w:val="20"/>
                <w:shd w:val="clear" w:color="auto" w:fill="FFFFFF"/>
                <w:lang w:eastAsia="ru-RU"/>
              </w:rPr>
            </w:pPr>
            <w:proofErr w:type="spellStart"/>
            <w:r w:rsidRPr="004A4C97">
              <w:rPr>
                <w:rFonts w:ascii="Times New Roman" w:eastAsia="Times New Roman" w:hAnsi="Times New Roman" w:cs="Times New Roman"/>
                <w:color w:val="000000"/>
                <w:sz w:val="24"/>
                <w:szCs w:val="20"/>
                <w:shd w:val="clear" w:color="auto" w:fill="FFFFFF"/>
                <w:lang w:eastAsia="ru-RU"/>
              </w:rPr>
              <w:t>Ширякова</w:t>
            </w:r>
            <w:proofErr w:type="spellEnd"/>
            <w:r w:rsidRPr="004A4C97">
              <w:rPr>
                <w:rFonts w:ascii="Times New Roman" w:eastAsia="Times New Roman" w:hAnsi="Times New Roman" w:cs="Times New Roman"/>
                <w:color w:val="000000"/>
                <w:sz w:val="24"/>
                <w:szCs w:val="20"/>
                <w:shd w:val="clear" w:color="auto" w:fill="FFFFFF"/>
                <w:lang w:eastAsia="ru-RU"/>
              </w:rPr>
              <w:t xml:space="preserve"> Валерия</w:t>
            </w:r>
          </w:p>
          <w:p w14:paraId="0AEC9DD3" w14:textId="77777777" w:rsidR="003372B4" w:rsidRPr="004A4C97" w:rsidRDefault="003372B4" w:rsidP="00180C0E">
            <w:pPr>
              <w:rPr>
                <w:rFonts w:ascii="Times New Roman" w:eastAsia="Times New Roman" w:hAnsi="Times New Roman" w:cs="Times New Roman"/>
                <w:color w:val="000000"/>
                <w:sz w:val="24"/>
                <w:szCs w:val="20"/>
                <w:shd w:val="clear" w:color="auto" w:fill="FFFFFF"/>
                <w:lang w:eastAsia="ru-RU"/>
              </w:rPr>
            </w:pPr>
            <w:r w:rsidRPr="004A4C97">
              <w:rPr>
                <w:rFonts w:ascii="Times New Roman" w:eastAsia="Times New Roman" w:hAnsi="Times New Roman" w:cs="Times New Roman"/>
                <w:color w:val="000000"/>
                <w:sz w:val="24"/>
                <w:szCs w:val="20"/>
                <w:shd w:val="clear" w:color="auto" w:fill="FFFFFF"/>
                <w:lang w:eastAsia="ru-RU"/>
              </w:rPr>
              <w:t>Соколов Владислав</w:t>
            </w:r>
          </w:p>
          <w:p w14:paraId="326F6EC3"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Ерышев Николай</w:t>
            </w:r>
          </w:p>
          <w:p w14:paraId="77F8F0C6" w14:textId="77777777" w:rsidR="003372B4" w:rsidRPr="004A4C97" w:rsidRDefault="003372B4" w:rsidP="00180C0E">
            <w:pPr>
              <w:rPr>
                <w:rFonts w:ascii="Times New Roman" w:eastAsia="Times New Roman" w:hAnsi="Times New Roman" w:cs="Times New Roman"/>
                <w:i/>
                <w:color w:val="000000"/>
                <w:sz w:val="24"/>
                <w:szCs w:val="20"/>
                <w:shd w:val="clear" w:color="auto" w:fill="FFFFFF"/>
                <w:lang w:eastAsia="ru-RU"/>
              </w:rPr>
            </w:pPr>
            <w:r w:rsidRPr="004A4C97">
              <w:rPr>
                <w:rFonts w:ascii="Times New Roman" w:eastAsia="Times New Roman" w:hAnsi="Times New Roman" w:cs="Times New Roman"/>
                <w:sz w:val="24"/>
                <w:szCs w:val="24"/>
                <w:lang w:eastAsia="ru-RU"/>
              </w:rPr>
              <w:t>Ярушкин Ярослав– сертификаты участников</w:t>
            </w:r>
          </w:p>
          <w:p w14:paraId="2439D624" w14:textId="77777777" w:rsidR="003372B4" w:rsidRPr="004A4C97" w:rsidRDefault="003372B4" w:rsidP="00180C0E">
            <w:pPr>
              <w:rPr>
                <w:rFonts w:ascii="Times New Roman" w:eastAsia="Times New Roman" w:hAnsi="Times New Roman" w:cs="Times New Roman"/>
                <w:sz w:val="24"/>
                <w:szCs w:val="24"/>
                <w:lang w:eastAsia="ru-RU"/>
              </w:rPr>
            </w:pPr>
          </w:p>
        </w:tc>
      </w:tr>
      <w:tr w:rsidR="003372B4" w:rsidRPr="004A4C97" w14:paraId="7C37ADB7" w14:textId="77777777" w:rsidTr="00180C0E">
        <w:tc>
          <w:tcPr>
            <w:tcW w:w="691" w:type="dxa"/>
          </w:tcPr>
          <w:p w14:paraId="7027462F"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4A4C97">
              <w:rPr>
                <w:rFonts w:ascii="Times New Roman" w:eastAsia="Times New Roman" w:hAnsi="Times New Roman" w:cs="Times New Roman"/>
                <w:sz w:val="24"/>
                <w:szCs w:val="24"/>
                <w:lang w:eastAsia="ru-RU"/>
              </w:rPr>
              <w:t>.</w:t>
            </w:r>
          </w:p>
        </w:tc>
        <w:tc>
          <w:tcPr>
            <w:tcW w:w="2536" w:type="dxa"/>
          </w:tcPr>
          <w:p w14:paraId="2DBC71EF"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 Региональный конкурс видеороликов </w:t>
            </w:r>
          </w:p>
          <w:p w14:paraId="316BB73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Мой папа может!» в сообществе </w:t>
            </w:r>
            <w:proofErr w:type="spellStart"/>
            <w:r w:rsidRPr="004A4C97">
              <w:rPr>
                <w:rFonts w:ascii="Times New Roman" w:eastAsia="Times New Roman" w:hAnsi="Times New Roman" w:cs="Times New Roman"/>
                <w:sz w:val="24"/>
                <w:szCs w:val="24"/>
                <w:lang w:val="en-US" w:eastAsia="ru-RU"/>
              </w:rPr>
              <w:t>vk</w:t>
            </w:r>
            <w:proofErr w:type="spellEnd"/>
          </w:p>
          <w:p w14:paraId="0C608736" w14:textId="77777777" w:rsidR="003372B4" w:rsidRPr="004A4C97" w:rsidRDefault="003372B4" w:rsidP="00180C0E">
            <w:pPr>
              <w:rPr>
                <w:rFonts w:ascii="Times New Roman" w:eastAsia="Times New Roman" w:hAnsi="Times New Roman" w:cs="Times New Roman"/>
                <w:sz w:val="24"/>
                <w:szCs w:val="24"/>
                <w:lang w:eastAsia="ru-RU"/>
              </w:rPr>
            </w:pPr>
          </w:p>
        </w:tc>
        <w:tc>
          <w:tcPr>
            <w:tcW w:w="3081" w:type="dxa"/>
          </w:tcPr>
          <w:p w14:paraId="6E2FC801" w14:textId="77777777" w:rsidR="003372B4" w:rsidRPr="004A4C97" w:rsidRDefault="003372B4" w:rsidP="00180C0E">
            <w:pPr>
              <w:rPr>
                <w:rFonts w:ascii="Times New Roman" w:eastAsia="Times New Roman" w:hAnsi="Times New Roman" w:cs="Times New Roman"/>
                <w:i/>
                <w:sz w:val="24"/>
                <w:szCs w:val="24"/>
                <w:lang w:eastAsia="ru-RU"/>
              </w:rPr>
            </w:pPr>
            <w:r w:rsidRPr="004A4C97">
              <w:rPr>
                <w:rFonts w:ascii="Times New Roman" w:eastAsia="Times New Roman" w:hAnsi="Times New Roman" w:cs="Times New Roman"/>
                <w:sz w:val="24"/>
                <w:szCs w:val="24"/>
                <w:lang w:eastAsia="ru-RU"/>
              </w:rPr>
              <w:t>Косарева Елизавета (9 группа)</w:t>
            </w:r>
          </w:p>
          <w:p w14:paraId="3A18C0B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Воспитатель: </w:t>
            </w:r>
            <w:proofErr w:type="spellStart"/>
            <w:r w:rsidRPr="004A4C97">
              <w:rPr>
                <w:rFonts w:ascii="Times New Roman" w:eastAsia="Times New Roman" w:hAnsi="Times New Roman" w:cs="Times New Roman"/>
                <w:sz w:val="24"/>
                <w:szCs w:val="24"/>
                <w:lang w:eastAsia="ru-RU"/>
              </w:rPr>
              <w:t>Черепнова</w:t>
            </w:r>
            <w:proofErr w:type="spellEnd"/>
            <w:r w:rsidRPr="004A4C97">
              <w:rPr>
                <w:rFonts w:ascii="Times New Roman" w:eastAsia="Times New Roman" w:hAnsi="Times New Roman" w:cs="Times New Roman"/>
                <w:sz w:val="24"/>
                <w:szCs w:val="24"/>
                <w:lang w:eastAsia="ru-RU"/>
              </w:rPr>
              <w:t xml:space="preserve"> Е.В.</w:t>
            </w:r>
          </w:p>
          <w:p w14:paraId="62A59A6C"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Ерышев Николай (7 группа)</w:t>
            </w:r>
          </w:p>
          <w:p w14:paraId="062203B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Воспитатель: Соколова Л.В.</w:t>
            </w:r>
          </w:p>
          <w:p w14:paraId="61F46AB3"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78AE473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Косарева Елизавета- Сертификат за активное участие</w:t>
            </w:r>
          </w:p>
          <w:p w14:paraId="50EF024A" w14:textId="77777777" w:rsidR="003372B4" w:rsidRPr="004A4C97" w:rsidRDefault="003372B4" w:rsidP="00180C0E">
            <w:pPr>
              <w:rPr>
                <w:rFonts w:ascii="Times New Roman" w:eastAsia="Times New Roman" w:hAnsi="Times New Roman" w:cs="Times New Roman"/>
                <w:sz w:val="24"/>
                <w:szCs w:val="24"/>
                <w:lang w:eastAsia="ru-RU"/>
              </w:rPr>
            </w:pPr>
          </w:p>
        </w:tc>
      </w:tr>
      <w:tr w:rsidR="003372B4" w:rsidRPr="004A4C97" w14:paraId="6B282EBB" w14:textId="77777777" w:rsidTr="00180C0E">
        <w:tc>
          <w:tcPr>
            <w:tcW w:w="691" w:type="dxa"/>
          </w:tcPr>
          <w:p w14:paraId="7F1047B4"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4A4C97">
              <w:rPr>
                <w:rFonts w:ascii="Times New Roman" w:eastAsia="Times New Roman" w:hAnsi="Times New Roman" w:cs="Times New Roman"/>
                <w:sz w:val="24"/>
                <w:szCs w:val="24"/>
                <w:lang w:eastAsia="ru-RU"/>
              </w:rPr>
              <w:t>.</w:t>
            </w:r>
          </w:p>
        </w:tc>
        <w:tc>
          <w:tcPr>
            <w:tcW w:w="2536" w:type="dxa"/>
          </w:tcPr>
          <w:p w14:paraId="2E9BB8E8"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Районный конкурс творческих проектов «Бюджет для граждан»</w:t>
            </w:r>
          </w:p>
          <w:p w14:paraId="27116124" w14:textId="77777777" w:rsidR="003372B4" w:rsidRPr="004A4C97" w:rsidRDefault="003372B4" w:rsidP="00180C0E">
            <w:pPr>
              <w:rPr>
                <w:rFonts w:ascii="Times New Roman" w:eastAsia="Times New Roman" w:hAnsi="Times New Roman" w:cs="Times New Roman"/>
                <w:sz w:val="24"/>
                <w:szCs w:val="24"/>
                <w:lang w:eastAsia="ru-RU"/>
              </w:rPr>
            </w:pPr>
          </w:p>
        </w:tc>
        <w:tc>
          <w:tcPr>
            <w:tcW w:w="3081" w:type="dxa"/>
          </w:tcPr>
          <w:p w14:paraId="60C8792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Сбитнев Семён (10 группа)</w:t>
            </w:r>
          </w:p>
          <w:p w14:paraId="05DC5CD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Воспитатель: Белянкина О.Г.</w:t>
            </w:r>
          </w:p>
          <w:p w14:paraId="71E2096E"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Макарычева Екатерина (5 группа)</w:t>
            </w:r>
          </w:p>
          <w:p w14:paraId="0790A7B1"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Воспитатель: </w:t>
            </w:r>
            <w:proofErr w:type="spellStart"/>
            <w:r w:rsidRPr="004A4C97">
              <w:rPr>
                <w:rFonts w:ascii="Times New Roman" w:eastAsia="Times New Roman" w:hAnsi="Times New Roman" w:cs="Times New Roman"/>
                <w:sz w:val="24"/>
                <w:szCs w:val="24"/>
                <w:lang w:eastAsia="ru-RU"/>
              </w:rPr>
              <w:t>Ширякова</w:t>
            </w:r>
            <w:proofErr w:type="spellEnd"/>
            <w:r w:rsidRPr="004A4C97">
              <w:rPr>
                <w:rFonts w:ascii="Times New Roman" w:eastAsia="Times New Roman" w:hAnsi="Times New Roman" w:cs="Times New Roman"/>
                <w:sz w:val="24"/>
                <w:szCs w:val="24"/>
                <w:lang w:eastAsia="ru-RU"/>
              </w:rPr>
              <w:t xml:space="preserve"> И.Н.</w:t>
            </w:r>
          </w:p>
          <w:p w14:paraId="537DE5F9"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1FEC75E6"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Макарычева Екатерина - грамота за </w:t>
            </w:r>
            <w:r w:rsidRPr="004A4C97">
              <w:rPr>
                <w:rFonts w:ascii="Times New Roman" w:eastAsia="Times New Roman" w:hAnsi="Times New Roman" w:cs="Times New Roman"/>
                <w:sz w:val="24"/>
                <w:szCs w:val="24"/>
                <w:lang w:val="en-US" w:eastAsia="ru-RU"/>
              </w:rPr>
              <w:t>I</w:t>
            </w:r>
            <w:r w:rsidRPr="004A4C97">
              <w:rPr>
                <w:rFonts w:ascii="Times New Roman" w:eastAsia="Times New Roman" w:hAnsi="Times New Roman" w:cs="Times New Roman"/>
                <w:sz w:val="24"/>
                <w:szCs w:val="24"/>
                <w:lang w:eastAsia="ru-RU"/>
              </w:rPr>
              <w:t xml:space="preserve"> место</w:t>
            </w:r>
          </w:p>
          <w:p w14:paraId="4D73B65F" w14:textId="77777777" w:rsidR="003372B4" w:rsidRPr="004A4C97" w:rsidRDefault="003372B4" w:rsidP="00180C0E">
            <w:pPr>
              <w:rPr>
                <w:rFonts w:ascii="Times New Roman" w:eastAsia="Times New Roman" w:hAnsi="Times New Roman" w:cs="Times New Roman"/>
                <w:sz w:val="24"/>
                <w:szCs w:val="24"/>
                <w:lang w:eastAsia="ru-RU"/>
              </w:rPr>
            </w:pPr>
          </w:p>
        </w:tc>
      </w:tr>
      <w:tr w:rsidR="003372B4" w:rsidRPr="004A4C97" w14:paraId="53F5B56C" w14:textId="77777777" w:rsidTr="00180C0E">
        <w:tc>
          <w:tcPr>
            <w:tcW w:w="691" w:type="dxa"/>
          </w:tcPr>
          <w:p w14:paraId="7F959C10"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4A4C97">
              <w:rPr>
                <w:rFonts w:ascii="Times New Roman" w:eastAsia="Times New Roman" w:hAnsi="Times New Roman" w:cs="Times New Roman"/>
                <w:sz w:val="24"/>
                <w:szCs w:val="24"/>
                <w:lang w:eastAsia="ru-RU"/>
              </w:rPr>
              <w:t>.</w:t>
            </w:r>
          </w:p>
        </w:tc>
        <w:tc>
          <w:tcPr>
            <w:tcW w:w="2536" w:type="dxa"/>
          </w:tcPr>
          <w:p w14:paraId="299113D1"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Фестиваля народного творчества, </w:t>
            </w:r>
          </w:p>
          <w:p w14:paraId="3DB1F219"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посвященного Рождеству Пресвятой Богородицы</w:t>
            </w:r>
          </w:p>
          <w:p w14:paraId="6EA1734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и Всероссийскому Дню Матери</w:t>
            </w:r>
          </w:p>
          <w:p w14:paraId="42CFA46F"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«Через Неё спасется мир»</w:t>
            </w:r>
          </w:p>
          <w:p w14:paraId="32E42119" w14:textId="77777777" w:rsidR="003372B4" w:rsidRPr="004A4C97" w:rsidRDefault="003372B4" w:rsidP="00180C0E">
            <w:pPr>
              <w:rPr>
                <w:rFonts w:ascii="Times New Roman" w:eastAsia="Times New Roman" w:hAnsi="Times New Roman" w:cs="Times New Roman"/>
                <w:sz w:val="24"/>
                <w:szCs w:val="24"/>
                <w:highlight w:val="yellow"/>
                <w:lang w:eastAsia="ru-RU"/>
              </w:rPr>
            </w:pPr>
          </w:p>
        </w:tc>
        <w:tc>
          <w:tcPr>
            <w:tcW w:w="3081" w:type="dxa"/>
          </w:tcPr>
          <w:p w14:paraId="74D68FB3" w14:textId="77777777" w:rsidR="003372B4" w:rsidRPr="004A4C97" w:rsidRDefault="003372B4" w:rsidP="00180C0E">
            <w:pPr>
              <w:rPr>
                <w:rFonts w:ascii="Times New Roman" w:eastAsia="Times New Roman" w:hAnsi="Times New Roman" w:cs="Times New Roman"/>
                <w:sz w:val="24"/>
                <w:szCs w:val="24"/>
                <w:highlight w:val="yellow"/>
                <w:lang w:eastAsia="ru-RU"/>
              </w:rPr>
            </w:pPr>
            <w:proofErr w:type="spellStart"/>
            <w:r w:rsidRPr="004A4C97">
              <w:rPr>
                <w:rFonts w:ascii="Times New Roman" w:eastAsia="Times New Roman" w:hAnsi="Times New Roman" w:cs="Times New Roman"/>
                <w:sz w:val="24"/>
                <w:szCs w:val="24"/>
                <w:lang w:eastAsia="ru-RU"/>
              </w:rPr>
              <w:t>Махмадов</w:t>
            </w:r>
            <w:proofErr w:type="spellEnd"/>
            <w:r w:rsidRPr="004A4C97">
              <w:rPr>
                <w:rFonts w:ascii="Times New Roman" w:eastAsia="Times New Roman" w:hAnsi="Times New Roman" w:cs="Times New Roman"/>
                <w:sz w:val="24"/>
                <w:szCs w:val="24"/>
                <w:lang w:eastAsia="ru-RU"/>
              </w:rPr>
              <w:t xml:space="preserve"> Дамир (7 группа)</w:t>
            </w:r>
          </w:p>
          <w:p w14:paraId="6653BB23"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Степанова Юлия</w:t>
            </w:r>
          </w:p>
          <w:p w14:paraId="353F2A52" w14:textId="77777777" w:rsidR="003372B4" w:rsidRPr="004A4C97" w:rsidRDefault="003372B4" w:rsidP="00180C0E">
            <w:pPr>
              <w:rPr>
                <w:rFonts w:ascii="Times New Roman" w:eastAsia="Times New Roman" w:hAnsi="Times New Roman" w:cs="Times New Roman"/>
                <w:sz w:val="24"/>
                <w:szCs w:val="24"/>
                <w:highlight w:val="yellow"/>
                <w:lang w:eastAsia="ru-RU"/>
              </w:rPr>
            </w:pPr>
            <w:r w:rsidRPr="004A4C97">
              <w:rPr>
                <w:rFonts w:ascii="Times New Roman" w:eastAsia="Times New Roman" w:hAnsi="Times New Roman" w:cs="Times New Roman"/>
                <w:sz w:val="24"/>
                <w:szCs w:val="24"/>
                <w:lang w:eastAsia="ru-RU"/>
              </w:rPr>
              <w:t>Власова Арина</w:t>
            </w:r>
          </w:p>
          <w:p w14:paraId="53476840"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Воспитатель: Соколова Л.В.</w:t>
            </w:r>
          </w:p>
          <w:p w14:paraId="75773EA1"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7AAAAF7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Цветков Егор</w:t>
            </w:r>
          </w:p>
          <w:p w14:paraId="0119F6D8"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Димашова</w:t>
            </w:r>
            <w:proofErr w:type="spellEnd"/>
            <w:r w:rsidRPr="004A4C97">
              <w:rPr>
                <w:rFonts w:ascii="Times New Roman" w:eastAsia="Times New Roman" w:hAnsi="Times New Roman" w:cs="Times New Roman"/>
                <w:sz w:val="24"/>
                <w:szCs w:val="24"/>
                <w:lang w:eastAsia="ru-RU"/>
              </w:rPr>
              <w:t xml:space="preserve"> Дарина</w:t>
            </w:r>
          </w:p>
          <w:p w14:paraId="5C1F8021" w14:textId="77777777" w:rsidR="003372B4" w:rsidRPr="004A4C97" w:rsidRDefault="003372B4" w:rsidP="00180C0E">
            <w:pPr>
              <w:rPr>
                <w:rFonts w:ascii="Times New Roman" w:eastAsia="Times New Roman" w:hAnsi="Times New Roman" w:cs="Times New Roman"/>
                <w:sz w:val="28"/>
                <w:szCs w:val="28"/>
                <w:lang w:eastAsia="ru-RU"/>
              </w:rPr>
            </w:pPr>
            <w:r w:rsidRPr="004A4C97">
              <w:rPr>
                <w:rFonts w:ascii="Times New Roman" w:eastAsia="Times New Roman" w:hAnsi="Times New Roman" w:cs="Times New Roman"/>
                <w:sz w:val="24"/>
                <w:szCs w:val="24"/>
                <w:lang w:eastAsia="ru-RU"/>
              </w:rPr>
              <w:t>Пелевин Матвей</w:t>
            </w:r>
          </w:p>
          <w:p w14:paraId="3F834CA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Воспитатель: Белянкина О.Г., Кондратьева Е.Ю.</w:t>
            </w:r>
          </w:p>
          <w:p w14:paraId="2B207FBB" w14:textId="77777777" w:rsidR="003372B4" w:rsidRPr="004A4C97" w:rsidRDefault="003372B4" w:rsidP="00180C0E">
            <w:pPr>
              <w:rPr>
                <w:rFonts w:ascii="Times New Roman" w:eastAsia="Times New Roman" w:hAnsi="Times New Roman" w:cs="Times New Roman"/>
                <w:sz w:val="24"/>
                <w:szCs w:val="24"/>
                <w:highlight w:val="yellow"/>
                <w:lang w:eastAsia="ru-RU"/>
              </w:rPr>
            </w:pPr>
          </w:p>
        </w:tc>
        <w:tc>
          <w:tcPr>
            <w:tcW w:w="3156" w:type="dxa"/>
          </w:tcPr>
          <w:p w14:paraId="18D0F357"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2314123F"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Участники</w:t>
            </w:r>
          </w:p>
          <w:p w14:paraId="540CB2DB"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06366FB4"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7167EE55"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3B2F1795"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18A88DC4"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15535B7E" w14:textId="77777777" w:rsidR="003372B4" w:rsidRPr="004A4C97" w:rsidRDefault="003372B4" w:rsidP="00180C0E">
            <w:pPr>
              <w:rPr>
                <w:rFonts w:ascii="Times New Roman" w:eastAsia="Times New Roman" w:hAnsi="Times New Roman" w:cs="Times New Roman"/>
                <w:sz w:val="24"/>
                <w:szCs w:val="24"/>
                <w:highlight w:val="yellow"/>
                <w:lang w:eastAsia="ru-RU"/>
              </w:rPr>
            </w:pPr>
          </w:p>
          <w:p w14:paraId="39E9A899" w14:textId="77777777" w:rsidR="003372B4" w:rsidRPr="004A4C97" w:rsidRDefault="003372B4" w:rsidP="00180C0E">
            <w:pPr>
              <w:rPr>
                <w:rFonts w:ascii="Times New Roman" w:eastAsia="Times New Roman" w:hAnsi="Times New Roman" w:cs="Times New Roman"/>
                <w:sz w:val="24"/>
                <w:szCs w:val="24"/>
                <w:highlight w:val="yellow"/>
                <w:lang w:eastAsia="ru-RU"/>
              </w:rPr>
            </w:pPr>
          </w:p>
        </w:tc>
      </w:tr>
      <w:tr w:rsidR="003372B4" w:rsidRPr="004A4C97" w14:paraId="3D971207" w14:textId="77777777" w:rsidTr="00180C0E">
        <w:tc>
          <w:tcPr>
            <w:tcW w:w="691" w:type="dxa"/>
          </w:tcPr>
          <w:p w14:paraId="143DC0C9"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4A4C97">
              <w:rPr>
                <w:rFonts w:ascii="Times New Roman" w:eastAsia="Times New Roman" w:hAnsi="Times New Roman" w:cs="Times New Roman"/>
                <w:sz w:val="24"/>
                <w:szCs w:val="24"/>
                <w:lang w:eastAsia="ru-RU"/>
              </w:rPr>
              <w:t>.</w:t>
            </w:r>
          </w:p>
        </w:tc>
        <w:tc>
          <w:tcPr>
            <w:tcW w:w="2536" w:type="dxa"/>
          </w:tcPr>
          <w:p w14:paraId="20199C9D"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Районный творческий конкурс «Любимой мамочке»</w:t>
            </w:r>
          </w:p>
        </w:tc>
        <w:tc>
          <w:tcPr>
            <w:tcW w:w="3081" w:type="dxa"/>
          </w:tcPr>
          <w:p w14:paraId="1199F25A" w14:textId="77777777" w:rsidR="003372B4" w:rsidRPr="004A4C97" w:rsidRDefault="003372B4" w:rsidP="00180C0E">
            <w:pPr>
              <w:rPr>
                <w:rFonts w:ascii="Times New Roman" w:eastAsia="Times New Roman" w:hAnsi="Times New Roman" w:cs="Times New Roman"/>
                <w:i/>
                <w:sz w:val="24"/>
                <w:szCs w:val="24"/>
                <w:lang w:eastAsia="ru-RU"/>
              </w:rPr>
            </w:pPr>
            <w:r w:rsidRPr="004A4C97">
              <w:rPr>
                <w:rFonts w:ascii="Times New Roman" w:eastAsia="Times New Roman" w:hAnsi="Times New Roman" w:cs="Times New Roman"/>
                <w:i/>
                <w:sz w:val="24"/>
                <w:szCs w:val="24"/>
                <w:lang w:eastAsia="ru-RU"/>
              </w:rPr>
              <w:t>Номинация «Мамин день»</w:t>
            </w:r>
          </w:p>
          <w:p w14:paraId="59F32CD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Ногтев </w:t>
            </w:r>
            <w:proofErr w:type="gramStart"/>
            <w:r w:rsidRPr="004A4C97">
              <w:rPr>
                <w:rFonts w:ascii="Times New Roman" w:eastAsia="Times New Roman" w:hAnsi="Times New Roman" w:cs="Times New Roman"/>
                <w:sz w:val="24"/>
                <w:szCs w:val="24"/>
                <w:lang w:eastAsia="ru-RU"/>
              </w:rPr>
              <w:t>Егор  (</w:t>
            </w:r>
            <w:proofErr w:type="gramEnd"/>
            <w:r w:rsidRPr="004A4C97">
              <w:rPr>
                <w:rFonts w:ascii="Times New Roman" w:eastAsia="Times New Roman" w:hAnsi="Times New Roman" w:cs="Times New Roman"/>
                <w:sz w:val="24"/>
                <w:szCs w:val="24"/>
                <w:lang w:eastAsia="ru-RU"/>
              </w:rPr>
              <w:t>7 группа)</w:t>
            </w:r>
          </w:p>
          <w:p w14:paraId="610B9B7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Сорокин Даниил</w:t>
            </w:r>
          </w:p>
          <w:p w14:paraId="15579433"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Ширякова</w:t>
            </w:r>
            <w:proofErr w:type="spellEnd"/>
            <w:r w:rsidRPr="004A4C97">
              <w:rPr>
                <w:rFonts w:ascii="Times New Roman" w:eastAsia="Times New Roman" w:hAnsi="Times New Roman" w:cs="Times New Roman"/>
                <w:sz w:val="24"/>
                <w:szCs w:val="24"/>
                <w:lang w:eastAsia="ru-RU"/>
              </w:rPr>
              <w:t xml:space="preserve"> Валерия</w:t>
            </w:r>
          </w:p>
          <w:p w14:paraId="5BDD20F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Воспитатель: Соколова </w:t>
            </w:r>
            <w:proofErr w:type="gramStart"/>
            <w:r w:rsidRPr="004A4C97">
              <w:rPr>
                <w:rFonts w:ascii="Times New Roman" w:eastAsia="Times New Roman" w:hAnsi="Times New Roman" w:cs="Times New Roman"/>
                <w:sz w:val="24"/>
                <w:szCs w:val="24"/>
                <w:lang w:eastAsia="ru-RU"/>
              </w:rPr>
              <w:t>Л.В</w:t>
            </w:r>
            <w:proofErr w:type="gramEnd"/>
          </w:p>
          <w:p w14:paraId="4D45DB80" w14:textId="77777777" w:rsidR="003372B4" w:rsidRPr="004A4C97" w:rsidRDefault="003372B4" w:rsidP="00180C0E">
            <w:pPr>
              <w:rPr>
                <w:rFonts w:ascii="Times New Roman" w:eastAsia="Times New Roman" w:hAnsi="Times New Roman" w:cs="Times New Roman"/>
                <w:sz w:val="24"/>
                <w:szCs w:val="24"/>
                <w:lang w:eastAsia="ru-RU"/>
              </w:rPr>
            </w:pPr>
          </w:p>
          <w:p w14:paraId="0C02937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Мигунова Варвара</w:t>
            </w:r>
            <w:proofErr w:type="gramStart"/>
            <w:r w:rsidRPr="004A4C97">
              <w:rPr>
                <w:rFonts w:ascii="Times New Roman" w:eastAsia="Times New Roman" w:hAnsi="Times New Roman" w:cs="Times New Roman"/>
                <w:sz w:val="24"/>
                <w:szCs w:val="24"/>
                <w:lang w:eastAsia="ru-RU"/>
              </w:rPr>
              <w:t xml:space="preserve">   (</w:t>
            </w:r>
            <w:proofErr w:type="gramEnd"/>
            <w:r w:rsidRPr="004A4C97">
              <w:rPr>
                <w:rFonts w:ascii="Times New Roman" w:eastAsia="Times New Roman" w:hAnsi="Times New Roman" w:cs="Times New Roman"/>
                <w:sz w:val="24"/>
                <w:szCs w:val="24"/>
                <w:lang w:eastAsia="ru-RU"/>
              </w:rPr>
              <w:t>5 группа)</w:t>
            </w:r>
          </w:p>
          <w:p w14:paraId="59DF3D00"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Гузовин</w:t>
            </w:r>
            <w:proofErr w:type="spellEnd"/>
            <w:r w:rsidRPr="004A4C97">
              <w:rPr>
                <w:rFonts w:ascii="Times New Roman" w:eastAsia="Times New Roman" w:hAnsi="Times New Roman" w:cs="Times New Roman"/>
                <w:sz w:val="24"/>
                <w:szCs w:val="24"/>
                <w:lang w:eastAsia="ru-RU"/>
              </w:rPr>
              <w:t xml:space="preserve"> Костя </w:t>
            </w:r>
          </w:p>
          <w:p w14:paraId="643418DE"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Торжков Максим</w:t>
            </w:r>
          </w:p>
          <w:p w14:paraId="3DAADDC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Заплатина Алина</w:t>
            </w:r>
          </w:p>
          <w:p w14:paraId="5F0A1E89"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Воспитатели: </w:t>
            </w:r>
            <w:proofErr w:type="spellStart"/>
            <w:r w:rsidRPr="004A4C97">
              <w:rPr>
                <w:rFonts w:ascii="Times New Roman" w:eastAsia="Times New Roman" w:hAnsi="Times New Roman" w:cs="Times New Roman"/>
                <w:sz w:val="24"/>
                <w:szCs w:val="24"/>
                <w:lang w:eastAsia="ru-RU"/>
              </w:rPr>
              <w:t>Ширякова</w:t>
            </w:r>
            <w:proofErr w:type="spellEnd"/>
            <w:r w:rsidRPr="004A4C97">
              <w:rPr>
                <w:rFonts w:ascii="Times New Roman" w:eastAsia="Times New Roman" w:hAnsi="Times New Roman" w:cs="Times New Roman"/>
                <w:sz w:val="24"/>
                <w:szCs w:val="24"/>
                <w:lang w:eastAsia="ru-RU"/>
              </w:rPr>
              <w:t xml:space="preserve"> И.Н., </w:t>
            </w:r>
            <w:proofErr w:type="spellStart"/>
            <w:r w:rsidRPr="004A4C97">
              <w:rPr>
                <w:rFonts w:ascii="Times New Roman" w:eastAsia="Times New Roman" w:hAnsi="Times New Roman" w:cs="Times New Roman"/>
                <w:sz w:val="24"/>
                <w:szCs w:val="24"/>
                <w:lang w:eastAsia="ru-RU"/>
              </w:rPr>
              <w:t>Черепнова</w:t>
            </w:r>
            <w:proofErr w:type="spellEnd"/>
            <w:r w:rsidRPr="004A4C97">
              <w:rPr>
                <w:rFonts w:ascii="Times New Roman" w:eastAsia="Times New Roman" w:hAnsi="Times New Roman" w:cs="Times New Roman"/>
                <w:sz w:val="24"/>
                <w:szCs w:val="24"/>
                <w:lang w:eastAsia="ru-RU"/>
              </w:rPr>
              <w:t xml:space="preserve"> Е.В.</w:t>
            </w:r>
          </w:p>
          <w:p w14:paraId="22425D6A" w14:textId="77777777" w:rsidR="003372B4" w:rsidRPr="004A4C97" w:rsidRDefault="003372B4" w:rsidP="00180C0E">
            <w:pPr>
              <w:rPr>
                <w:rFonts w:ascii="Times New Roman" w:eastAsia="Times New Roman" w:hAnsi="Times New Roman" w:cs="Times New Roman"/>
                <w:sz w:val="24"/>
                <w:szCs w:val="24"/>
                <w:lang w:eastAsia="ru-RU"/>
              </w:rPr>
            </w:pPr>
          </w:p>
          <w:p w14:paraId="670677B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Торжкова Анна (10 группа)</w:t>
            </w:r>
          </w:p>
          <w:p w14:paraId="7E2B508A"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lastRenderedPageBreak/>
              <w:t xml:space="preserve">Ярушкин Ярослав </w:t>
            </w:r>
          </w:p>
          <w:p w14:paraId="5EBDACA7"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Димашова</w:t>
            </w:r>
            <w:proofErr w:type="spellEnd"/>
            <w:r w:rsidRPr="004A4C97">
              <w:rPr>
                <w:rFonts w:ascii="Times New Roman" w:eastAsia="Times New Roman" w:hAnsi="Times New Roman" w:cs="Times New Roman"/>
                <w:sz w:val="24"/>
                <w:szCs w:val="24"/>
                <w:lang w:eastAsia="ru-RU"/>
              </w:rPr>
              <w:t xml:space="preserve"> Дарина</w:t>
            </w:r>
          </w:p>
          <w:p w14:paraId="2D955983"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Воспитатели: Кондратьева Е.Ю., Белянкина О.Г.</w:t>
            </w:r>
          </w:p>
          <w:p w14:paraId="5597BE12"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39639D51"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lastRenderedPageBreak/>
              <w:t>Сертификаты участников</w:t>
            </w:r>
          </w:p>
        </w:tc>
      </w:tr>
      <w:tr w:rsidR="003372B4" w:rsidRPr="004A4C97" w14:paraId="71EC0372" w14:textId="77777777" w:rsidTr="00180C0E">
        <w:tc>
          <w:tcPr>
            <w:tcW w:w="691" w:type="dxa"/>
          </w:tcPr>
          <w:p w14:paraId="679B7C12"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Pr="004A4C97">
              <w:rPr>
                <w:rFonts w:ascii="Times New Roman" w:eastAsia="Times New Roman" w:hAnsi="Times New Roman" w:cs="Times New Roman"/>
                <w:sz w:val="24"/>
                <w:szCs w:val="24"/>
                <w:lang w:eastAsia="ru-RU"/>
              </w:rPr>
              <w:t>.</w:t>
            </w:r>
          </w:p>
        </w:tc>
        <w:tc>
          <w:tcPr>
            <w:tcW w:w="2536" w:type="dxa"/>
          </w:tcPr>
          <w:p w14:paraId="52F39D19"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Региональный фестиваль «Территория ЮИД»</w:t>
            </w:r>
          </w:p>
        </w:tc>
        <w:tc>
          <w:tcPr>
            <w:tcW w:w="3081" w:type="dxa"/>
          </w:tcPr>
          <w:p w14:paraId="66DEAAC3" w14:textId="77777777" w:rsidR="003372B4" w:rsidRPr="004A4C97" w:rsidRDefault="003372B4" w:rsidP="00180C0E">
            <w:pPr>
              <w:rPr>
                <w:rFonts w:ascii="Times New Roman" w:eastAsia="Times New Roman" w:hAnsi="Times New Roman" w:cs="Times New Roman"/>
                <w:i/>
                <w:sz w:val="24"/>
                <w:szCs w:val="24"/>
                <w:lang w:eastAsia="ru-RU"/>
              </w:rPr>
            </w:pPr>
            <w:r w:rsidRPr="004A4C97">
              <w:rPr>
                <w:rFonts w:ascii="Times New Roman" w:eastAsia="Times New Roman" w:hAnsi="Times New Roman" w:cs="Times New Roman"/>
                <w:i/>
                <w:sz w:val="24"/>
                <w:szCs w:val="24"/>
                <w:lang w:eastAsia="ru-RU"/>
              </w:rPr>
              <w:t>Номинация «Художественное слово»</w:t>
            </w:r>
          </w:p>
          <w:p w14:paraId="0749DD26"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Заплатина Алина (5 группа)</w:t>
            </w:r>
          </w:p>
          <w:p w14:paraId="37B5BA4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Воспитатель: </w:t>
            </w:r>
            <w:proofErr w:type="spellStart"/>
            <w:r w:rsidRPr="004A4C97">
              <w:rPr>
                <w:rFonts w:ascii="Times New Roman" w:eastAsia="Times New Roman" w:hAnsi="Times New Roman" w:cs="Times New Roman"/>
                <w:sz w:val="24"/>
                <w:szCs w:val="24"/>
                <w:lang w:eastAsia="ru-RU"/>
              </w:rPr>
              <w:t>Ширякова</w:t>
            </w:r>
            <w:proofErr w:type="spellEnd"/>
            <w:r w:rsidRPr="004A4C97">
              <w:rPr>
                <w:rFonts w:ascii="Times New Roman" w:eastAsia="Times New Roman" w:hAnsi="Times New Roman" w:cs="Times New Roman"/>
                <w:sz w:val="24"/>
                <w:szCs w:val="24"/>
                <w:lang w:eastAsia="ru-RU"/>
              </w:rPr>
              <w:t xml:space="preserve"> И.Н. </w:t>
            </w:r>
          </w:p>
          <w:p w14:paraId="51B7BD23" w14:textId="77777777" w:rsidR="003372B4" w:rsidRPr="004A4C97" w:rsidRDefault="003372B4" w:rsidP="00180C0E">
            <w:pPr>
              <w:rPr>
                <w:rFonts w:ascii="Times New Roman" w:eastAsia="Times New Roman" w:hAnsi="Times New Roman" w:cs="Times New Roman"/>
                <w:i/>
                <w:sz w:val="24"/>
                <w:szCs w:val="24"/>
                <w:lang w:eastAsia="ru-RU"/>
              </w:rPr>
            </w:pPr>
          </w:p>
        </w:tc>
        <w:tc>
          <w:tcPr>
            <w:tcW w:w="3156" w:type="dxa"/>
          </w:tcPr>
          <w:p w14:paraId="10DFB9EA"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Участник</w:t>
            </w:r>
          </w:p>
        </w:tc>
      </w:tr>
      <w:tr w:rsidR="003372B4" w:rsidRPr="004A4C97" w14:paraId="1A4985D1" w14:textId="77777777" w:rsidTr="00180C0E">
        <w:tc>
          <w:tcPr>
            <w:tcW w:w="691" w:type="dxa"/>
          </w:tcPr>
          <w:p w14:paraId="064D2A86"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4A4C97">
              <w:rPr>
                <w:rFonts w:ascii="Times New Roman" w:eastAsia="Times New Roman" w:hAnsi="Times New Roman" w:cs="Times New Roman"/>
                <w:sz w:val="24"/>
                <w:szCs w:val="24"/>
                <w:lang w:eastAsia="ru-RU"/>
              </w:rPr>
              <w:t>.</w:t>
            </w:r>
          </w:p>
        </w:tc>
        <w:tc>
          <w:tcPr>
            <w:tcW w:w="2536" w:type="dxa"/>
          </w:tcPr>
          <w:p w14:paraId="5964FEC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Всероссийский Форум «Педагоги России: инновации в образовании»</w:t>
            </w:r>
          </w:p>
          <w:p w14:paraId="128E85DD" w14:textId="77777777" w:rsidR="003372B4" w:rsidRPr="004A4C97" w:rsidRDefault="003372B4" w:rsidP="00180C0E">
            <w:pPr>
              <w:rPr>
                <w:rFonts w:ascii="Times New Roman" w:eastAsia="Times New Roman" w:hAnsi="Times New Roman" w:cs="Times New Roman"/>
                <w:sz w:val="24"/>
                <w:szCs w:val="24"/>
                <w:lang w:eastAsia="ru-RU"/>
              </w:rPr>
            </w:pPr>
          </w:p>
        </w:tc>
        <w:tc>
          <w:tcPr>
            <w:tcW w:w="3081" w:type="dxa"/>
          </w:tcPr>
          <w:p w14:paraId="00B22EE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Ст. воспитатель Грачева И.Л.</w:t>
            </w:r>
          </w:p>
          <w:p w14:paraId="4EBE0F8F"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Воспитатели:</w:t>
            </w:r>
          </w:p>
          <w:p w14:paraId="6C67D14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Белянкина О.Г.</w:t>
            </w:r>
          </w:p>
          <w:p w14:paraId="65D40DB8"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Кондратьева Е.Ю.</w:t>
            </w:r>
          </w:p>
          <w:p w14:paraId="131F3AF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Котова В.П.</w:t>
            </w:r>
          </w:p>
          <w:p w14:paraId="3025D78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Киселева О.В.</w:t>
            </w:r>
          </w:p>
          <w:p w14:paraId="36C9CF3A"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Соколова Л.В.</w:t>
            </w:r>
          </w:p>
          <w:p w14:paraId="771FA99A"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Ширякова</w:t>
            </w:r>
            <w:proofErr w:type="spellEnd"/>
            <w:r w:rsidRPr="004A4C97">
              <w:rPr>
                <w:rFonts w:ascii="Times New Roman" w:eastAsia="Times New Roman" w:hAnsi="Times New Roman" w:cs="Times New Roman"/>
                <w:sz w:val="24"/>
                <w:szCs w:val="24"/>
                <w:lang w:eastAsia="ru-RU"/>
              </w:rPr>
              <w:t xml:space="preserve"> И.Л.</w:t>
            </w:r>
          </w:p>
          <w:p w14:paraId="14BA685E" w14:textId="77777777" w:rsidR="003372B4" w:rsidRPr="004A4C97" w:rsidRDefault="003372B4" w:rsidP="00180C0E">
            <w:pPr>
              <w:rPr>
                <w:rFonts w:ascii="Times New Roman" w:eastAsia="Times New Roman" w:hAnsi="Times New Roman" w:cs="Times New Roman"/>
                <w:sz w:val="24"/>
                <w:szCs w:val="24"/>
                <w:lang w:eastAsia="ru-RU"/>
              </w:rPr>
            </w:pPr>
          </w:p>
          <w:p w14:paraId="4E429585"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6B6EF21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Участники</w:t>
            </w:r>
          </w:p>
        </w:tc>
      </w:tr>
      <w:tr w:rsidR="003372B4" w:rsidRPr="004A4C97" w14:paraId="0CB20A30" w14:textId="77777777" w:rsidTr="00180C0E">
        <w:tc>
          <w:tcPr>
            <w:tcW w:w="691" w:type="dxa"/>
          </w:tcPr>
          <w:p w14:paraId="119F5E59"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4A4C97">
              <w:rPr>
                <w:rFonts w:ascii="Times New Roman" w:eastAsia="Times New Roman" w:hAnsi="Times New Roman" w:cs="Times New Roman"/>
                <w:sz w:val="24"/>
                <w:szCs w:val="24"/>
                <w:lang w:eastAsia="ru-RU"/>
              </w:rPr>
              <w:t>.</w:t>
            </w:r>
          </w:p>
        </w:tc>
        <w:tc>
          <w:tcPr>
            <w:tcW w:w="2536" w:type="dxa"/>
          </w:tcPr>
          <w:p w14:paraId="29F33162"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Всероссийский Форум «Воспитатели России-10 лет в авангарде детства»</w:t>
            </w:r>
          </w:p>
        </w:tc>
        <w:tc>
          <w:tcPr>
            <w:tcW w:w="3081" w:type="dxa"/>
          </w:tcPr>
          <w:p w14:paraId="71BA472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Ст. воспитатель Грачева И.Л.</w:t>
            </w:r>
          </w:p>
          <w:p w14:paraId="1248991C"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0626770E"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Участник</w:t>
            </w:r>
          </w:p>
        </w:tc>
      </w:tr>
      <w:tr w:rsidR="003372B4" w:rsidRPr="004A4C97" w14:paraId="056981C7" w14:textId="77777777" w:rsidTr="00180C0E">
        <w:tc>
          <w:tcPr>
            <w:tcW w:w="691" w:type="dxa"/>
          </w:tcPr>
          <w:p w14:paraId="253D8C76"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A4C97">
              <w:rPr>
                <w:rFonts w:ascii="Times New Roman" w:eastAsia="Times New Roman" w:hAnsi="Times New Roman" w:cs="Times New Roman"/>
                <w:sz w:val="24"/>
                <w:szCs w:val="24"/>
                <w:lang w:eastAsia="ru-RU"/>
              </w:rPr>
              <w:t>1.</w:t>
            </w:r>
          </w:p>
        </w:tc>
        <w:tc>
          <w:tcPr>
            <w:tcW w:w="2536" w:type="dxa"/>
          </w:tcPr>
          <w:p w14:paraId="4542471C"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val="en-US" w:eastAsia="ru-RU"/>
              </w:rPr>
              <w:t>IV</w:t>
            </w:r>
            <w:r w:rsidRPr="004A4C97">
              <w:rPr>
                <w:rFonts w:ascii="Times New Roman" w:eastAsia="Times New Roman" w:hAnsi="Times New Roman" w:cs="Times New Roman"/>
                <w:sz w:val="24"/>
                <w:szCs w:val="24"/>
                <w:lang w:eastAsia="ru-RU"/>
              </w:rPr>
              <w:t xml:space="preserve"> областной чемпионат </w:t>
            </w:r>
            <w:r w:rsidRPr="004A4C97">
              <w:rPr>
                <w:rFonts w:ascii="Times New Roman" w:eastAsia="Times New Roman" w:hAnsi="Times New Roman" w:cs="Times New Roman"/>
                <w:sz w:val="24"/>
                <w:szCs w:val="24"/>
                <w:lang w:val="en-US" w:eastAsia="ru-RU"/>
              </w:rPr>
              <w:t>Baby</w:t>
            </w:r>
            <w:r w:rsidRPr="004A4C97">
              <w:rPr>
                <w:rFonts w:ascii="Times New Roman" w:eastAsia="Times New Roman" w:hAnsi="Times New Roman" w:cs="Times New Roman"/>
                <w:sz w:val="24"/>
                <w:szCs w:val="24"/>
                <w:lang w:eastAsia="ru-RU"/>
              </w:rPr>
              <w:t xml:space="preserve"> </w:t>
            </w:r>
            <w:r w:rsidRPr="004A4C97">
              <w:rPr>
                <w:rFonts w:ascii="Times New Roman" w:eastAsia="Times New Roman" w:hAnsi="Times New Roman" w:cs="Times New Roman"/>
                <w:sz w:val="24"/>
                <w:szCs w:val="24"/>
                <w:lang w:val="en-US" w:eastAsia="ru-RU"/>
              </w:rPr>
              <w:t>Skills</w:t>
            </w:r>
          </w:p>
        </w:tc>
        <w:tc>
          <w:tcPr>
            <w:tcW w:w="3081" w:type="dxa"/>
          </w:tcPr>
          <w:p w14:paraId="1AAED883" w14:textId="77777777" w:rsidR="003372B4" w:rsidRPr="004A4C97" w:rsidRDefault="003372B4" w:rsidP="00180C0E">
            <w:pPr>
              <w:rPr>
                <w:rFonts w:ascii="Times New Roman" w:eastAsia="Times New Roman" w:hAnsi="Times New Roman" w:cs="Times New Roman"/>
                <w:i/>
                <w:sz w:val="24"/>
                <w:szCs w:val="24"/>
                <w:lang w:eastAsia="ru-RU"/>
              </w:rPr>
            </w:pPr>
            <w:r w:rsidRPr="004A4C97">
              <w:rPr>
                <w:rFonts w:ascii="Times New Roman" w:eastAsia="Times New Roman" w:hAnsi="Times New Roman" w:cs="Times New Roman"/>
                <w:i/>
                <w:sz w:val="24"/>
                <w:szCs w:val="24"/>
                <w:lang w:eastAsia="ru-RU"/>
              </w:rPr>
              <w:t>Муниципальный этап:</w:t>
            </w:r>
          </w:p>
          <w:p w14:paraId="40B4DD2D"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Макарычева Екатерина</w:t>
            </w:r>
          </w:p>
          <w:p w14:paraId="7595DB0A"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Хачатурова</w:t>
            </w:r>
            <w:proofErr w:type="spellEnd"/>
            <w:r w:rsidRPr="004A4C97">
              <w:rPr>
                <w:rFonts w:ascii="Times New Roman" w:eastAsia="Times New Roman" w:hAnsi="Times New Roman" w:cs="Times New Roman"/>
                <w:sz w:val="24"/>
                <w:szCs w:val="24"/>
                <w:lang w:eastAsia="ru-RU"/>
              </w:rPr>
              <w:t xml:space="preserve"> Ангелина</w:t>
            </w:r>
          </w:p>
          <w:p w14:paraId="11010AB8"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Воспитатель: </w:t>
            </w:r>
            <w:proofErr w:type="spellStart"/>
            <w:r w:rsidRPr="004A4C97">
              <w:rPr>
                <w:rFonts w:ascii="Times New Roman" w:eastAsia="Times New Roman" w:hAnsi="Times New Roman" w:cs="Times New Roman"/>
                <w:sz w:val="24"/>
                <w:szCs w:val="24"/>
                <w:lang w:eastAsia="ru-RU"/>
              </w:rPr>
              <w:t>Ширякова</w:t>
            </w:r>
            <w:proofErr w:type="spellEnd"/>
            <w:r w:rsidRPr="004A4C97">
              <w:rPr>
                <w:rFonts w:ascii="Times New Roman" w:eastAsia="Times New Roman" w:hAnsi="Times New Roman" w:cs="Times New Roman"/>
                <w:sz w:val="24"/>
                <w:szCs w:val="24"/>
                <w:lang w:eastAsia="ru-RU"/>
              </w:rPr>
              <w:t xml:space="preserve"> И.Н.</w:t>
            </w:r>
          </w:p>
          <w:p w14:paraId="7004E086"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Тюфякова</w:t>
            </w:r>
            <w:proofErr w:type="spellEnd"/>
            <w:r w:rsidRPr="004A4C97">
              <w:rPr>
                <w:rFonts w:ascii="Times New Roman" w:eastAsia="Times New Roman" w:hAnsi="Times New Roman" w:cs="Times New Roman"/>
                <w:sz w:val="24"/>
                <w:szCs w:val="24"/>
                <w:lang w:eastAsia="ru-RU"/>
              </w:rPr>
              <w:t xml:space="preserve"> Вероника</w:t>
            </w:r>
          </w:p>
          <w:p w14:paraId="062670EA"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Педагог Дополнительного образования: Киселев К. С.</w:t>
            </w:r>
          </w:p>
          <w:p w14:paraId="0BC67AC8"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Заплатина Алина</w:t>
            </w:r>
          </w:p>
          <w:p w14:paraId="5860FFDB"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Инструктор по физической культуре: Дёмина В.В.</w:t>
            </w:r>
          </w:p>
          <w:p w14:paraId="1C444D0D"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Копосов Максим</w:t>
            </w:r>
          </w:p>
          <w:p w14:paraId="034CB30F" w14:textId="77777777" w:rsidR="003372B4" w:rsidRPr="004A4C97" w:rsidRDefault="003372B4" w:rsidP="00180C0E">
            <w:pPr>
              <w:rPr>
                <w:rFonts w:ascii="Times New Roman" w:eastAsia="Times New Roman" w:hAnsi="Times New Roman" w:cs="Times New Roman"/>
                <w:sz w:val="24"/>
                <w:szCs w:val="24"/>
                <w:lang w:eastAsia="ru-RU"/>
              </w:rPr>
            </w:pPr>
            <w:proofErr w:type="spellStart"/>
            <w:r w:rsidRPr="004A4C97">
              <w:rPr>
                <w:rFonts w:ascii="Times New Roman" w:eastAsia="Times New Roman" w:hAnsi="Times New Roman" w:cs="Times New Roman"/>
                <w:sz w:val="24"/>
                <w:szCs w:val="24"/>
                <w:lang w:eastAsia="ru-RU"/>
              </w:rPr>
              <w:t>Шкарин</w:t>
            </w:r>
            <w:proofErr w:type="spellEnd"/>
            <w:r w:rsidRPr="004A4C97">
              <w:rPr>
                <w:rFonts w:ascii="Times New Roman" w:eastAsia="Times New Roman" w:hAnsi="Times New Roman" w:cs="Times New Roman"/>
                <w:sz w:val="24"/>
                <w:szCs w:val="24"/>
                <w:lang w:eastAsia="ru-RU"/>
              </w:rPr>
              <w:t xml:space="preserve"> Арсений</w:t>
            </w:r>
          </w:p>
          <w:p w14:paraId="307DF6EE"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Старший воспитатель: Грачева И.Л.</w:t>
            </w:r>
          </w:p>
          <w:p w14:paraId="6B76CFF1"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48144C55" w14:textId="77777777" w:rsidR="003372B4" w:rsidRPr="004A4C97" w:rsidRDefault="003372B4" w:rsidP="00180C0E">
            <w:pPr>
              <w:rPr>
                <w:rFonts w:ascii="Times New Roman" w:eastAsia="Times New Roman" w:hAnsi="Times New Roman" w:cs="Times New Roman"/>
                <w:sz w:val="24"/>
                <w:szCs w:val="24"/>
                <w:lang w:eastAsia="ru-RU"/>
              </w:rPr>
            </w:pPr>
          </w:p>
          <w:p w14:paraId="4DC1356A"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Диплом за победу в номинации «Волшебная кисть»</w:t>
            </w:r>
          </w:p>
          <w:p w14:paraId="082B09DD"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Диплом за победу в номинации «Талантливый повар»</w:t>
            </w:r>
          </w:p>
          <w:p w14:paraId="76261B6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Диплом за победу в номинации «Изысканный сервис»</w:t>
            </w:r>
          </w:p>
          <w:p w14:paraId="2EF6407F"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Диплом за победу в номинации «Талантливый воспитатель»</w:t>
            </w:r>
          </w:p>
          <w:p w14:paraId="38150834"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Диплом за победу в номинации «Оператор Робототехники»</w:t>
            </w:r>
          </w:p>
          <w:p w14:paraId="19E871FC"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Диплом за победу в номинации «Отличник ПДД»</w:t>
            </w:r>
          </w:p>
        </w:tc>
      </w:tr>
      <w:tr w:rsidR="003372B4" w:rsidRPr="004A4C97" w14:paraId="21FEEE44" w14:textId="77777777" w:rsidTr="00180C0E">
        <w:tc>
          <w:tcPr>
            <w:tcW w:w="691" w:type="dxa"/>
          </w:tcPr>
          <w:p w14:paraId="3BA46FBB" w14:textId="77777777" w:rsidR="003372B4" w:rsidRPr="004A4C97" w:rsidRDefault="003372B4" w:rsidP="00180C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4A4C97">
              <w:rPr>
                <w:rFonts w:ascii="Times New Roman" w:eastAsia="Times New Roman" w:hAnsi="Times New Roman" w:cs="Times New Roman"/>
                <w:sz w:val="24"/>
                <w:szCs w:val="24"/>
                <w:lang w:eastAsia="ru-RU"/>
              </w:rPr>
              <w:t>.</w:t>
            </w:r>
          </w:p>
        </w:tc>
        <w:tc>
          <w:tcPr>
            <w:tcW w:w="2536" w:type="dxa"/>
          </w:tcPr>
          <w:p w14:paraId="2E5F3ADE"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Всероссийский Форум «Воспитатели России: Дошкольное воспитание. Новые ориентиры. Волгоград»</w:t>
            </w:r>
          </w:p>
          <w:p w14:paraId="166219A3" w14:textId="77777777" w:rsidR="003372B4" w:rsidRPr="004A4C97" w:rsidRDefault="003372B4" w:rsidP="00180C0E">
            <w:pPr>
              <w:rPr>
                <w:rFonts w:ascii="Times New Roman" w:eastAsia="Times New Roman" w:hAnsi="Times New Roman" w:cs="Times New Roman"/>
                <w:sz w:val="24"/>
                <w:szCs w:val="24"/>
                <w:lang w:eastAsia="ru-RU"/>
              </w:rPr>
            </w:pPr>
          </w:p>
        </w:tc>
        <w:tc>
          <w:tcPr>
            <w:tcW w:w="3081" w:type="dxa"/>
          </w:tcPr>
          <w:p w14:paraId="4C7E4487"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lastRenderedPageBreak/>
              <w:t>Ст. воспитатель: Грачева И.Л.</w:t>
            </w:r>
          </w:p>
          <w:p w14:paraId="2317BF5E"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Воспитатель: Кондратьева Е.Ю.</w:t>
            </w:r>
          </w:p>
          <w:p w14:paraId="61154832"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087F983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Участники</w:t>
            </w:r>
          </w:p>
        </w:tc>
      </w:tr>
      <w:tr w:rsidR="003372B4" w:rsidRPr="004A4C97" w14:paraId="36CA0DC1" w14:textId="77777777" w:rsidTr="00180C0E">
        <w:tc>
          <w:tcPr>
            <w:tcW w:w="691" w:type="dxa"/>
          </w:tcPr>
          <w:p w14:paraId="4C076558"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4A4C97">
              <w:rPr>
                <w:rFonts w:ascii="Times New Roman" w:eastAsia="Times New Roman" w:hAnsi="Times New Roman" w:cs="Times New Roman"/>
                <w:sz w:val="24"/>
                <w:szCs w:val="24"/>
                <w:lang w:eastAsia="ru-RU"/>
              </w:rPr>
              <w:t>.</w:t>
            </w:r>
          </w:p>
        </w:tc>
        <w:tc>
          <w:tcPr>
            <w:tcW w:w="2536" w:type="dxa"/>
          </w:tcPr>
          <w:p w14:paraId="52C7B51D"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 xml:space="preserve"> Фестиваль инновационных идей НИРО г. Нижний Новгород</w:t>
            </w:r>
          </w:p>
        </w:tc>
        <w:tc>
          <w:tcPr>
            <w:tcW w:w="3081" w:type="dxa"/>
          </w:tcPr>
          <w:p w14:paraId="527BF2B3"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Ст. воспитатель: Грачева И.Л.</w:t>
            </w:r>
          </w:p>
          <w:p w14:paraId="781A9CB5"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Воспитатель: Белянкина О.Г.</w:t>
            </w:r>
          </w:p>
          <w:p w14:paraId="2FFACA3C" w14:textId="77777777" w:rsidR="003372B4" w:rsidRPr="004A4C97" w:rsidRDefault="003372B4" w:rsidP="00180C0E">
            <w:pPr>
              <w:rPr>
                <w:rFonts w:ascii="Times New Roman" w:eastAsia="Times New Roman" w:hAnsi="Times New Roman" w:cs="Times New Roman"/>
                <w:sz w:val="24"/>
                <w:szCs w:val="24"/>
                <w:lang w:eastAsia="ru-RU"/>
              </w:rPr>
            </w:pPr>
          </w:p>
        </w:tc>
        <w:tc>
          <w:tcPr>
            <w:tcW w:w="3156" w:type="dxa"/>
          </w:tcPr>
          <w:p w14:paraId="432D2AA6" w14:textId="77777777" w:rsidR="003372B4" w:rsidRPr="004A4C97" w:rsidRDefault="003372B4" w:rsidP="00180C0E">
            <w:pPr>
              <w:rPr>
                <w:rFonts w:ascii="Times New Roman" w:eastAsia="Times New Roman" w:hAnsi="Times New Roman" w:cs="Times New Roman"/>
                <w:sz w:val="24"/>
                <w:szCs w:val="24"/>
                <w:lang w:eastAsia="ru-RU"/>
              </w:rPr>
            </w:pPr>
            <w:r w:rsidRPr="004A4C97">
              <w:rPr>
                <w:rFonts w:ascii="Times New Roman" w:eastAsia="Times New Roman" w:hAnsi="Times New Roman" w:cs="Times New Roman"/>
                <w:sz w:val="24"/>
                <w:szCs w:val="24"/>
                <w:lang w:eastAsia="ru-RU"/>
              </w:rPr>
              <w:t>Участники</w:t>
            </w:r>
          </w:p>
        </w:tc>
      </w:tr>
    </w:tbl>
    <w:p w14:paraId="007E6ABA" w14:textId="77777777" w:rsidR="003372B4" w:rsidRDefault="003372B4" w:rsidP="003372B4">
      <w:pPr>
        <w:pStyle w:val="ac"/>
        <w:ind w:firstLine="708"/>
        <w:jc w:val="both"/>
        <w:rPr>
          <w:rFonts w:ascii="Times New Roman" w:hAnsi="Times New Roman"/>
          <w:sz w:val="24"/>
        </w:rPr>
      </w:pPr>
    </w:p>
    <w:p w14:paraId="0CD10B3C" w14:textId="77777777" w:rsidR="003372B4" w:rsidRDefault="003372B4" w:rsidP="003372B4">
      <w:pPr>
        <w:pStyle w:val="ac"/>
        <w:ind w:firstLine="708"/>
        <w:jc w:val="both"/>
        <w:rPr>
          <w:rFonts w:ascii="Times New Roman" w:hAnsi="Times New Roman"/>
          <w:sz w:val="24"/>
        </w:rPr>
      </w:pPr>
    </w:p>
    <w:p w14:paraId="4AA8AFF9" w14:textId="77777777" w:rsidR="003372B4" w:rsidRPr="00BE51AE" w:rsidRDefault="003372B4" w:rsidP="003372B4">
      <w:pPr>
        <w:pStyle w:val="ac"/>
        <w:ind w:firstLine="708"/>
        <w:jc w:val="both"/>
        <w:rPr>
          <w:rFonts w:ascii="Times New Roman" w:hAnsi="Times New Roman"/>
          <w:sz w:val="24"/>
        </w:rPr>
      </w:pPr>
      <w:r w:rsidRPr="00BE51AE">
        <w:rPr>
          <w:rFonts w:ascii="Times New Roman" w:hAnsi="Times New Roman"/>
          <w:sz w:val="24"/>
        </w:rPr>
        <w:t>Педагоги, воспитанники и их родители (законные представители) принимали участие в мероприятиях ДОУ:</w:t>
      </w:r>
    </w:p>
    <w:p w14:paraId="4473CB1F" w14:textId="77777777" w:rsidR="003372B4" w:rsidRPr="00BE51AE" w:rsidRDefault="003372B4" w:rsidP="003372B4">
      <w:pPr>
        <w:pStyle w:val="ac"/>
        <w:ind w:firstLine="708"/>
        <w:jc w:val="both"/>
        <w:rPr>
          <w:rFonts w:ascii="Times New Roman" w:hAnsi="Times New Roman"/>
          <w:sz w:val="24"/>
        </w:rPr>
      </w:pPr>
      <w:r w:rsidRPr="00BE51AE">
        <w:rPr>
          <w:rFonts w:ascii="Times New Roman" w:hAnsi="Times New Roman"/>
          <w:sz w:val="24"/>
        </w:rPr>
        <w:t>- Конкурс зимних построек на участке «Зимняя сказка»</w:t>
      </w:r>
    </w:p>
    <w:p w14:paraId="29443663" w14:textId="77777777" w:rsidR="003372B4" w:rsidRPr="00BE51AE" w:rsidRDefault="003372B4" w:rsidP="003372B4">
      <w:pPr>
        <w:pStyle w:val="ac"/>
        <w:ind w:firstLine="708"/>
        <w:jc w:val="both"/>
        <w:rPr>
          <w:rFonts w:ascii="Times New Roman" w:hAnsi="Times New Roman"/>
          <w:sz w:val="24"/>
        </w:rPr>
      </w:pPr>
      <w:r w:rsidRPr="00BE51AE">
        <w:rPr>
          <w:rFonts w:ascii="Times New Roman" w:hAnsi="Times New Roman"/>
          <w:sz w:val="24"/>
        </w:rPr>
        <w:t>- Выставка детских работ и рисунков «Защитники Отечества»</w:t>
      </w:r>
    </w:p>
    <w:p w14:paraId="38E72A70" w14:textId="77777777" w:rsidR="003372B4" w:rsidRPr="00BE51AE" w:rsidRDefault="003372B4" w:rsidP="003372B4">
      <w:pPr>
        <w:pStyle w:val="ac"/>
        <w:ind w:firstLine="708"/>
        <w:jc w:val="both"/>
        <w:rPr>
          <w:rFonts w:ascii="Times New Roman" w:hAnsi="Times New Roman"/>
          <w:sz w:val="24"/>
        </w:rPr>
      </w:pPr>
      <w:r w:rsidRPr="00BE51AE">
        <w:rPr>
          <w:rFonts w:ascii="Times New Roman" w:hAnsi="Times New Roman"/>
          <w:sz w:val="24"/>
        </w:rPr>
        <w:t>- Выставка работ «Весна-красна!»</w:t>
      </w:r>
    </w:p>
    <w:p w14:paraId="1753E68D" w14:textId="77777777" w:rsidR="003372B4" w:rsidRPr="00BE51AE" w:rsidRDefault="003372B4" w:rsidP="003372B4">
      <w:pPr>
        <w:pStyle w:val="ac"/>
        <w:ind w:firstLine="708"/>
        <w:jc w:val="both"/>
        <w:rPr>
          <w:rFonts w:ascii="Times New Roman" w:hAnsi="Times New Roman"/>
          <w:sz w:val="24"/>
        </w:rPr>
      </w:pPr>
      <w:r w:rsidRPr="00BE51AE">
        <w:rPr>
          <w:rFonts w:ascii="Times New Roman" w:hAnsi="Times New Roman"/>
          <w:sz w:val="24"/>
        </w:rPr>
        <w:t>- Сезонная выставка «Осенний переполох»</w:t>
      </w:r>
    </w:p>
    <w:p w14:paraId="08C07D3A" w14:textId="77777777" w:rsidR="003372B4" w:rsidRDefault="003372B4" w:rsidP="003372B4">
      <w:pPr>
        <w:pStyle w:val="ac"/>
        <w:ind w:firstLine="708"/>
        <w:jc w:val="both"/>
        <w:rPr>
          <w:rFonts w:ascii="Times New Roman" w:hAnsi="Times New Roman"/>
          <w:sz w:val="24"/>
          <w:highlight w:val="yellow"/>
        </w:rPr>
      </w:pPr>
      <w:r w:rsidRPr="00BE51AE">
        <w:rPr>
          <w:rFonts w:ascii="Times New Roman" w:hAnsi="Times New Roman"/>
          <w:sz w:val="24"/>
        </w:rPr>
        <w:t xml:space="preserve">- Смотр </w:t>
      </w:r>
      <w:proofErr w:type="gramStart"/>
      <w:r w:rsidRPr="00BE51AE">
        <w:rPr>
          <w:rFonts w:ascii="Times New Roman" w:hAnsi="Times New Roman"/>
          <w:sz w:val="24"/>
        </w:rPr>
        <w:t>конкурс  оформления</w:t>
      </w:r>
      <w:proofErr w:type="gramEnd"/>
      <w:r w:rsidRPr="00BE51AE">
        <w:rPr>
          <w:rFonts w:ascii="Times New Roman" w:hAnsi="Times New Roman"/>
          <w:sz w:val="24"/>
        </w:rPr>
        <w:t xml:space="preserve"> групп к Новому году «Новогодний фейерверк»</w:t>
      </w:r>
      <w:r>
        <w:rPr>
          <w:rFonts w:ascii="Times New Roman" w:hAnsi="Times New Roman"/>
          <w:sz w:val="24"/>
        </w:rPr>
        <w:t>.</w:t>
      </w:r>
    </w:p>
    <w:p w14:paraId="5B90D0EB" w14:textId="77777777" w:rsidR="003372B4" w:rsidRPr="00E2555F" w:rsidRDefault="003372B4" w:rsidP="003372B4">
      <w:pPr>
        <w:pStyle w:val="ac"/>
        <w:jc w:val="both"/>
        <w:rPr>
          <w:rFonts w:ascii="Times New Roman" w:hAnsi="Times New Roman"/>
          <w:sz w:val="24"/>
          <w:highlight w:val="yellow"/>
        </w:rPr>
      </w:pPr>
    </w:p>
    <w:p w14:paraId="5DAB9FB6" w14:textId="77777777" w:rsidR="003372B4" w:rsidRPr="00BE51AE" w:rsidRDefault="003372B4" w:rsidP="003372B4">
      <w:pPr>
        <w:spacing w:after="0"/>
        <w:ind w:firstLine="708"/>
        <w:jc w:val="both"/>
        <w:rPr>
          <w:rFonts w:ascii="Times New Roman" w:hAnsi="Times New Roman" w:cs="Times New Roman"/>
          <w:sz w:val="24"/>
          <w:szCs w:val="24"/>
        </w:rPr>
      </w:pPr>
      <w:r w:rsidRPr="00BE51AE">
        <w:rPr>
          <w:rFonts w:ascii="Times New Roman" w:hAnsi="Times New Roman" w:cs="Times New Roman"/>
          <w:sz w:val="24"/>
          <w:szCs w:val="24"/>
        </w:rPr>
        <w:t>Все участники образовательного процесса проявили творчество, фантазию, мастерство. Лучшие работы использовались в оформлении помещений ДОУ.</w:t>
      </w:r>
    </w:p>
    <w:p w14:paraId="1C1AE8E1" w14:textId="77777777" w:rsidR="003372B4" w:rsidRPr="00E650C4" w:rsidRDefault="003372B4" w:rsidP="003372B4">
      <w:pPr>
        <w:spacing w:after="0"/>
        <w:ind w:firstLine="708"/>
        <w:jc w:val="both"/>
        <w:rPr>
          <w:rFonts w:ascii="Times New Roman" w:hAnsi="Times New Roman" w:cs="Times New Roman"/>
          <w:sz w:val="24"/>
          <w:szCs w:val="24"/>
        </w:rPr>
      </w:pPr>
      <w:r w:rsidRPr="00BE51AE">
        <w:rPr>
          <w:rFonts w:ascii="Times New Roman" w:hAnsi="Times New Roman" w:cs="Times New Roman"/>
          <w:sz w:val="24"/>
          <w:szCs w:val="24"/>
        </w:rPr>
        <w:t xml:space="preserve">Вывод: Освоение </w:t>
      </w:r>
      <w:r w:rsidRPr="00E9157F">
        <w:rPr>
          <w:rFonts w:ascii="Times New Roman" w:hAnsi="Times New Roman" w:cs="Times New Roman"/>
          <w:sz w:val="24"/>
          <w:szCs w:val="24"/>
        </w:rPr>
        <w:t>ООП ДОУ</w:t>
      </w:r>
      <w:r w:rsidRPr="00BE51AE">
        <w:rPr>
          <w:rFonts w:ascii="Times New Roman" w:hAnsi="Times New Roman" w:cs="Times New Roman"/>
          <w:sz w:val="24"/>
          <w:szCs w:val="24"/>
        </w:rPr>
        <w:t xml:space="preserve"> характеризуется преимущественно высокими и средними показателями. Целесообразное использование новых педагогических технологий (</w:t>
      </w:r>
      <w:proofErr w:type="spellStart"/>
      <w:r w:rsidRPr="00BE51AE">
        <w:rPr>
          <w:rFonts w:ascii="Times New Roman" w:hAnsi="Times New Roman" w:cs="Times New Roman"/>
          <w:sz w:val="24"/>
          <w:szCs w:val="24"/>
        </w:rPr>
        <w:t>здоровьесберегающие</w:t>
      </w:r>
      <w:proofErr w:type="spellEnd"/>
      <w:r w:rsidRPr="00BE51AE">
        <w:rPr>
          <w:rFonts w:ascii="Times New Roman" w:hAnsi="Times New Roman" w:cs="Times New Roman"/>
          <w:sz w:val="24"/>
          <w:szCs w:val="24"/>
        </w:rPr>
        <w:t>, информационно-коммуникативные, проектн</w:t>
      </w:r>
      <w:r>
        <w:rPr>
          <w:rFonts w:ascii="Times New Roman" w:hAnsi="Times New Roman" w:cs="Times New Roman"/>
          <w:sz w:val="24"/>
          <w:szCs w:val="24"/>
        </w:rPr>
        <w:t>ая</w:t>
      </w:r>
      <w:r w:rsidRPr="00BE51AE">
        <w:rPr>
          <w:rFonts w:ascii="Times New Roman" w:hAnsi="Times New Roman" w:cs="Times New Roman"/>
          <w:sz w:val="24"/>
          <w:szCs w:val="24"/>
        </w:rPr>
        <w:t xml:space="preserve"> деятельност</w:t>
      </w:r>
      <w:r>
        <w:rPr>
          <w:rFonts w:ascii="Times New Roman" w:hAnsi="Times New Roman" w:cs="Times New Roman"/>
          <w:sz w:val="24"/>
          <w:szCs w:val="24"/>
        </w:rPr>
        <w:t>ь</w:t>
      </w:r>
      <w:r w:rsidRPr="00BE51AE">
        <w:rPr>
          <w:rFonts w:ascii="Times New Roman" w:hAnsi="Times New Roman" w:cs="Times New Roman"/>
          <w:sz w:val="24"/>
          <w:szCs w:val="24"/>
        </w:rPr>
        <w:t>) что позволит повысить уровень освоения детьми образовательной программы ДОУ. Содержание учебного процесса в ДОУ организовано в соответствии с требованиями, предъявляемыми законодательством к дошкольному образованию и направлено на сохранение и укрепление здоровья воспитанников, предоставление равных возможностей для полноценного развития каждого ребёнка.</w:t>
      </w:r>
    </w:p>
    <w:p w14:paraId="7F4EF4C1" w14:textId="77777777" w:rsidR="000E2E69" w:rsidRPr="00AC67BC" w:rsidRDefault="000E2E69" w:rsidP="00AC67BC">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p>
    <w:p w14:paraId="6098CADE" w14:textId="4F864A51" w:rsidR="007C426E" w:rsidRDefault="000E2E69" w:rsidP="00A43D44">
      <w:pPr>
        <w:pStyle w:val="a4"/>
        <w:numPr>
          <w:ilvl w:val="1"/>
          <w:numId w:val="34"/>
        </w:numPr>
        <w:tabs>
          <w:tab w:val="left" w:pos="360"/>
        </w:tabs>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Оценка организации учебного процесса.</w:t>
      </w:r>
    </w:p>
    <w:p w14:paraId="47EABF41" w14:textId="77777777" w:rsidR="00216E4C" w:rsidRDefault="00216E4C" w:rsidP="00216E4C">
      <w:pPr>
        <w:tabs>
          <w:tab w:val="left" w:pos="360"/>
        </w:tabs>
        <w:suppressAutoHyphens/>
        <w:spacing w:after="0" w:line="240" w:lineRule="auto"/>
        <w:jc w:val="both"/>
        <w:rPr>
          <w:rFonts w:ascii="Times New Roman" w:eastAsia="Times New Roman" w:hAnsi="Times New Roman" w:cs="Times New Roman"/>
          <w:b/>
          <w:color w:val="000000"/>
          <w:sz w:val="24"/>
          <w:szCs w:val="24"/>
          <w:lang w:eastAsia="ar-SA"/>
        </w:rPr>
      </w:pPr>
    </w:p>
    <w:p w14:paraId="541FCAEB" w14:textId="1962FFD2" w:rsidR="000E2E69" w:rsidRPr="00216E4C" w:rsidRDefault="000E2E69" w:rsidP="00216E4C">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sidRPr="00216E4C">
        <w:rPr>
          <w:rFonts w:ascii="Times New Roman" w:eastAsia="Times New Roman" w:hAnsi="Times New Roman" w:cs="Times New Roman"/>
          <w:color w:val="000000"/>
          <w:sz w:val="24"/>
          <w:szCs w:val="24"/>
          <w:lang w:eastAsia="ar-SA"/>
        </w:rPr>
        <w:t>Образовательный процесс в ДОУ</w:t>
      </w:r>
      <w:r w:rsidR="000A43CB" w:rsidRPr="00216E4C">
        <w:rPr>
          <w:rFonts w:ascii="Times New Roman" w:eastAsia="Times New Roman" w:hAnsi="Times New Roman" w:cs="Times New Roman"/>
          <w:color w:val="000000"/>
          <w:sz w:val="24"/>
          <w:szCs w:val="24"/>
          <w:lang w:eastAsia="ar-SA"/>
        </w:rPr>
        <w:t xml:space="preserve"> </w:t>
      </w:r>
      <w:r w:rsidRPr="00216E4C">
        <w:rPr>
          <w:rFonts w:ascii="Times New Roman" w:eastAsia="Times New Roman" w:hAnsi="Times New Roman" w:cs="Times New Roman"/>
          <w:color w:val="000000"/>
          <w:sz w:val="24"/>
          <w:szCs w:val="24"/>
          <w:lang w:eastAsia="ar-SA"/>
        </w:rPr>
        <w:t>осуществляется в</w:t>
      </w:r>
      <w:r w:rsidR="00216E4C" w:rsidRPr="00216E4C">
        <w:rPr>
          <w:rFonts w:ascii="Times New Roman" w:eastAsia="Times New Roman" w:hAnsi="Times New Roman" w:cs="Times New Roman"/>
          <w:color w:val="000000"/>
          <w:sz w:val="24"/>
          <w:szCs w:val="24"/>
          <w:lang w:eastAsia="ar-SA"/>
        </w:rPr>
        <w:t xml:space="preserve"> соответствии с учебным планом, </w:t>
      </w:r>
      <w:r w:rsidRPr="00216E4C">
        <w:rPr>
          <w:rFonts w:ascii="Times New Roman" w:eastAsia="Times New Roman" w:hAnsi="Times New Roman" w:cs="Times New Roman"/>
          <w:color w:val="000000"/>
          <w:sz w:val="24"/>
          <w:szCs w:val="24"/>
          <w:lang w:eastAsia="ar-SA"/>
        </w:rPr>
        <w:t>календарным учебным графиком, расписанием занятий, режимом дня.</w:t>
      </w:r>
    </w:p>
    <w:p w14:paraId="216C2BD1" w14:textId="1BB761D4" w:rsidR="000E2E69" w:rsidRDefault="000E2E69" w:rsidP="000E2E69">
      <w:pPr>
        <w:pStyle w:val="a4"/>
        <w:tabs>
          <w:tab w:val="left" w:pos="360"/>
        </w:tabs>
        <w:suppressAutoHyphens/>
        <w:spacing w:after="0" w:line="240" w:lineRule="auto"/>
        <w:ind w:left="71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Сроки организации учебного</w:t>
      </w:r>
      <w:r w:rsidR="008967D1">
        <w:rPr>
          <w:rFonts w:ascii="Times New Roman" w:eastAsia="Times New Roman" w:hAnsi="Times New Roman" w:cs="Times New Roman"/>
          <w:color w:val="000000"/>
          <w:sz w:val="24"/>
          <w:szCs w:val="24"/>
          <w:lang w:eastAsia="ar-SA"/>
        </w:rPr>
        <w:t xml:space="preserve"> процесса с воспитанниками в 20</w:t>
      </w:r>
      <w:r w:rsidR="001A7DBF">
        <w:rPr>
          <w:rFonts w:ascii="Times New Roman" w:eastAsia="Times New Roman" w:hAnsi="Times New Roman" w:cs="Times New Roman"/>
          <w:color w:val="000000"/>
          <w:sz w:val="24"/>
          <w:szCs w:val="24"/>
          <w:lang w:eastAsia="ar-SA"/>
        </w:rPr>
        <w:t>22</w:t>
      </w:r>
      <w:r>
        <w:rPr>
          <w:rFonts w:ascii="Times New Roman" w:eastAsia="Times New Roman" w:hAnsi="Times New Roman" w:cs="Times New Roman"/>
          <w:color w:val="000000"/>
          <w:sz w:val="24"/>
          <w:szCs w:val="24"/>
          <w:lang w:eastAsia="ar-SA"/>
        </w:rPr>
        <w:t>году:</w:t>
      </w:r>
    </w:p>
    <w:p w14:paraId="7D7090B4" w14:textId="2BD847D4" w:rsidR="003E4070" w:rsidRDefault="008967D1" w:rsidP="000E2E69">
      <w:pPr>
        <w:pStyle w:val="a4"/>
        <w:tabs>
          <w:tab w:val="left" w:pos="360"/>
        </w:tabs>
        <w:suppressAutoHyphens/>
        <w:spacing w:after="0" w:line="240" w:lineRule="auto"/>
        <w:ind w:left="71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 01.01.202</w:t>
      </w:r>
      <w:r w:rsidR="001A7DBF">
        <w:rPr>
          <w:rFonts w:ascii="Times New Roman" w:eastAsia="Times New Roman" w:hAnsi="Times New Roman" w:cs="Times New Roman"/>
          <w:color w:val="000000"/>
          <w:sz w:val="24"/>
          <w:szCs w:val="24"/>
          <w:lang w:eastAsia="ar-SA"/>
        </w:rPr>
        <w:t>2</w:t>
      </w:r>
      <w:r w:rsidR="003565BE">
        <w:rPr>
          <w:rFonts w:ascii="Times New Roman" w:eastAsia="Times New Roman" w:hAnsi="Times New Roman" w:cs="Times New Roman"/>
          <w:color w:val="000000"/>
          <w:sz w:val="24"/>
          <w:szCs w:val="24"/>
          <w:lang w:eastAsia="ar-SA"/>
        </w:rPr>
        <w:t xml:space="preserve"> по 0</w:t>
      </w:r>
      <w:r w:rsidR="001A7DBF">
        <w:rPr>
          <w:rFonts w:ascii="Times New Roman" w:eastAsia="Times New Roman" w:hAnsi="Times New Roman" w:cs="Times New Roman"/>
          <w:color w:val="000000"/>
          <w:sz w:val="24"/>
          <w:szCs w:val="24"/>
          <w:lang w:eastAsia="ar-SA"/>
        </w:rPr>
        <w:t>9</w:t>
      </w:r>
      <w:r w:rsidR="003565BE">
        <w:rPr>
          <w:rFonts w:ascii="Times New Roman" w:eastAsia="Times New Roman" w:hAnsi="Times New Roman" w:cs="Times New Roman"/>
          <w:color w:val="000000"/>
          <w:sz w:val="24"/>
          <w:szCs w:val="24"/>
          <w:lang w:eastAsia="ar-SA"/>
        </w:rPr>
        <w:t>.01.202</w:t>
      </w:r>
      <w:r w:rsidR="001A7DBF">
        <w:rPr>
          <w:rFonts w:ascii="Times New Roman" w:eastAsia="Times New Roman" w:hAnsi="Times New Roman" w:cs="Times New Roman"/>
          <w:color w:val="000000"/>
          <w:sz w:val="24"/>
          <w:szCs w:val="24"/>
          <w:lang w:eastAsia="ar-SA"/>
        </w:rPr>
        <w:t>2</w:t>
      </w:r>
      <w:r w:rsidR="003E4070">
        <w:rPr>
          <w:rFonts w:ascii="Times New Roman" w:eastAsia="Times New Roman" w:hAnsi="Times New Roman" w:cs="Times New Roman"/>
          <w:color w:val="000000"/>
          <w:sz w:val="24"/>
          <w:szCs w:val="24"/>
          <w:lang w:eastAsia="ar-SA"/>
        </w:rPr>
        <w:t xml:space="preserve"> – новогодние каникулы;</w:t>
      </w:r>
    </w:p>
    <w:p w14:paraId="318EC365" w14:textId="52AF3DDB" w:rsidR="003E4070" w:rsidRDefault="00216E4C" w:rsidP="000E2E69">
      <w:pPr>
        <w:pStyle w:val="a4"/>
        <w:tabs>
          <w:tab w:val="left" w:pos="360"/>
        </w:tabs>
        <w:suppressAutoHyphens/>
        <w:spacing w:after="0" w:line="240" w:lineRule="auto"/>
        <w:ind w:left="71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с </w:t>
      </w:r>
      <w:r w:rsidR="001A7DBF">
        <w:rPr>
          <w:rFonts w:ascii="Times New Roman" w:eastAsia="Times New Roman" w:hAnsi="Times New Roman" w:cs="Times New Roman"/>
          <w:color w:val="000000"/>
          <w:sz w:val="24"/>
          <w:szCs w:val="24"/>
          <w:lang w:eastAsia="ar-SA"/>
        </w:rPr>
        <w:t>10</w:t>
      </w:r>
      <w:r>
        <w:rPr>
          <w:rFonts w:ascii="Times New Roman" w:eastAsia="Times New Roman" w:hAnsi="Times New Roman" w:cs="Times New Roman"/>
          <w:color w:val="000000"/>
          <w:sz w:val="24"/>
          <w:szCs w:val="24"/>
          <w:lang w:eastAsia="ar-SA"/>
        </w:rPr>
        <w:t>.01.202</w:t>
      </w:r>
      <w:r w:rsidR="001A7DBF">
        <w:rPr>
          <w:rFonts w:ascii="Times New Roman" w:eastAsia="Times New Roman" w:hAnsi="Times New Roman" w:cs="Times New Roman"/>
          <w:color w:val="000000"/>
          <w:sz w:val="24"/>
          <w:szCs w:val="24"/>
          <w:lang w:eastAsia="ar-SA"/>
        </w:rPr>
        <w:t>2</w:t>
      </w:r>
      <w:r w:rsidR="003E4070">
        <w:rPr>
          <w:rFonts w:ascii="Times New Roman" w:eastAsia="Times New Roman" w:hAnsi="Times New Roman" w:cs="Times New Roman"/>
          <w:color w:val="000000"/>
          <w:sz w:val="24"/>
          <w:szCs w:val="24"/>
          <w:lang w:eastAsia="ar-SA"/>
        </w:rPr>
        <w:t xml:space="preserve">г. по </w:t>
      </w:r>
      <w:r>
        <w:rPr>
          <w:rFonts w:ascii="Times New Roman" w:eastAsia="Times New Roman" w:hAnsi="Times New Roman" w:cs="Times New Roman"/>
          <w:color w:val="000000"/>
          <w:sz w:val="24"/>
          <w:szCs w:val="24"/>
          <w:lang w:eastAsia="ar-SA"/>
        </w:rPr>
        <w:t>31.05.202</w:t>
      </w:r>
      <w:r w:rsidR="001A7DBF">
        <w:rPr>
          <w:rFonts w:ascii="Times New Roman" w:eastAsia="Times New Roman" w:hAnsi="Times New Roman" w:cs="Times New Roman"/>
          <w:color w:val="000000"/>
          <w:sz w:val="24"/>
          <w:szCs w:val="24"/>
          <w:lang w:eastAsia="ar-SA"/>
        </w:rPr>
        <w:t>2</w:t>
      </w:r>
      <w:r w:rsidR="00EB176E">
        <w:rPr>
          <w:rFonts w:ascii="Times New Roman" w:eastAsia="Times New Roman" w:hAnsi="Times New Roman" w:cs="Times New Roman"/>
          <w:color w:val="000000"/>
          <w:sz w:val="24"/>
          <w:szCs w:val="24"/>
          <w:lang w:eastAsia="ar-SA"/>
        </w:rPr>
        <w:t>г. – учебный период;</w:t>
      </w:r>
    </w:p>
    <w:p w14:paraId="1E3C2578" w14:textId="04AAF54D" w:rsidR="00EB176E" w:rsidRDefault="003565BE" w:rsidP="000E2E69">
      <w:pPr>
        <w:pStyle w:val="a4"/>
        <w:tabs>
          <w:tab w:val="left" w:pos="360"/>
        </w:tabs>
        <w:suppressAutoHyphens/>
        <w:spacing w:after="0" w:line="240" w:lineRule="auto"/>
        <w:ind w:left="71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 01.06.202</w:t>
      </w:r>
      <w:r w:rsidR="001A7DBF">
        <w:rPr>
          <w:rFonts w:ascii="Times New Roman" w:eastAsia="Times New Roman" w:hAnsi="Times New Roman" w:cs="Times New Roman"/>
          <w:color w:val="000000"/>
          <w:sz w:val="24"/>
          <w:szCs w:val="24"/>
          <w:lang w:eastAsia="ar-SA"/>
        </w:rPr>
        <w:t>2</w:t>
      </w:r>
      <w:r w:rsidR="00216E4C">
        <w:rPr>
          <w:rFonts w:ascii="Times New Roman" w:eastAsia="Times New Roman" w:hAnsi="Times New Roman" w:cs="Times New Roman"/>
          <w:color w:val="000000"/>
          <w:sz w:val="24"/>
          <w:szCs w:val="24"/>
          <w:lang w:eastAsia="ar-SA"/>
        </w:rPr>
        <w:t>г. по 31.08.202</w:t>
      </w:r>
      <w:r w:rsidR="001A7DBF">
        <w:rPr>
          <w:rFonts w:ascii="Times New Roman" w:eastAsia="Times New Roman" w:hAnsi="Times New Roman" w:cs="Times New Roman"/>
          <w:color w:val="000000"/>
          <w:sz w:val="24"/>
          <w:szCs w:val="24"/>
          <w:lang w:eastAsia="ar-SA"/>
        </w:rPr>
        <w:t>2</w:t>
      </w:r>
      <w:r w:rsidR="00EB176E">
        <w:rPr>
          <w:rFonts w:ascii="Times New Roman" w:eastAsia="Times New Roman" w:hAnsi="Times New Roman" w:cs="Times New Roman"/>
          <w:color w:val="000000"/>
          <w:sz w:val="24"/>
          <w:szCs w:val="24"/>
          <w:lang w:eastAsia="ar-SA"/>
        </w:rPr>
        <w:t>г. – летние каникулы (летняя оздоровительная работа);</w:t>
      </w:r>
    </w:p>
    <w:p w14:paraId="5F8EE277" w14:textId="61C947B5" w:rsidR="000E2E69" w:rsidRPr="00EB176E" w:rsidRDefault="00216E4C" w:rsidP="00EB176E">
      <w:pPr>
        <w:pStyle w:val="a4"/>
        <w:tabs>
          <w:tab w:val="left" w:pos="360"/>
        </w:tabs>
        <w:suppressAutoHyphens/>
        <w:spacing w:after="0" w:line="240" w:lineRule="auto"/>
        <w:ind w:left="71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с 01.09.202</w:t>
      </w:r>
      <w:r w:rsidR="001A7DBF">
        <w:rPr>
          <w:rFonts w:ascii="Times New Roman" w:eastAsia="Times New Roman" w:hAnsi="Times New Roman" w:cs="Times New Roman"/>
          <w:color w:val="000000"/>
          <w:sz w:val="24"/>
          <w:szCs w:val="24"/>
          <w:lang w:eastAsia="ar-SA"/>
        </w:rPr>
        <w:t>2</w:t>
      </w:r>
      <w:r>
        <w:rPr>
          <w:rFonts w:ascii="Times New Roman" w:eastAsia="Times New Roman" w:hAnsi="Times New Roman" w:cs="Times New Roman"/>
          <w:color w:val="000000"/>
          <w:sz w:val="24"/>
          <w:szCs w:val="24"/>
          <w:lang w:eastAsia="ar-SA"/>
        </w:rPr>
        <w:t>г. по 3</w:t>
      </w:r>
      <w:r w:rsidR="001A7DBF">
        <w:rPr>
          <w:rFonts w:ascii="Times New Roman" w:eastAsia="Times New Roman" w:hAnsi="Times New Roman" w:cs="Times New Roman"/>
          <w:color w:val="000000"/>
          <w:sz w:val="24"/>
          <w:szCs w:val="24"/>
          <w:lang w:eastAsia="ar-SA"/>
        </w:rPr>
        <w:t>0</w:t>
      </w:r>
      <w:r>
        <w:rPr>
          <w:rFonts w:ascii="Times New Roman" w:eastAsia="Times New Roman" w:hAnsi="Times New Roman" w:cs="Times New Roman"/>
          <w:color w:val="000000"/>
          <w:sz w:val="24"/>
          <w:szCs w:val="24"/>
          <w:lang w:eastAsia="ar-SA"/>
        </w:rPr>
        <w:t>.12.202</w:t>
      </w:r>
      <w:r w:rsidR="001A7DBF">
        <w:rPr>
          <w:rFonts w:ascii="Times New Roman" w:eastAsia="Times New Roman" w:hAnsi="Times New Roman" w:cs="Times New Roman"/>
          <w:color w:val="000000"/>
          <w:sz w:val="24"/>
          <w:szCs w:val="24"/>
          <w:lang w:eastAsia="ar-SA"/>
        </w:rPr>
        <w:t>2</w:t>
      </w:r>
      <w:r w:rsidR="00EB176E">
        <w:rPr>
          <w:rFonts w:ascii="Times New Roman" w:eastAsia="Times New Roman" w:hAnsi="Times New Roman" w:cs="Times New Roman"/>
          <w:color w:val="000000"/>
          <w:sz w:val="24"/>
          <w:szCs w:val="24"/>
          <w:lang w:eastAsia="ar-SA"/>
        </w:rPr>
        <w:t>г. – учебный период.</w:t>
      </w:r>
    </w:p>
    <w:p w14:paraId="284945E8" w14:textId="18436550" w:rsidR="000E2E69" w:rsidRDefault="000E2E69" w:rsidP="00A7087D">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sidRPr="00A7087D">
        <w:rPr>
          <w:rFonts w:ascii="Times New Roman" w:eastAsia="Times New Roman" w:hAnsi="Times New Roman" w:cs="Times New Roman"/>
          <w:color w:val="000000"/>
          <w:sz w:val="24"/>
          <w:szCs w:val="24"/>
          <w:lang w:eastAsia="ar-SA"/>
        </w:rPr>
        <w:t>Учебный план МБДОУ «Детский сад №28» является локальным актом, который</w:t>
      </w:r>
      <w:r w:rsidR="00A7087D" w:rsidRPr="00A7087D">
        <w:rPr>
          <w:rFonts w:ascii="Times New Roman" w:eastAsia="Times New Roman" w:hAnsi="Times New Roman" w:cs="Times New Roman"/>
          <w:color w:val="000000"/>
          <w:sz w:val="24"/>
          <w:szCs w:val="24"/>
          <w:lang w:eastAsia="ar-SA"/>
        </w:rPr>
        <w:t xml:space="preserve"> </w:t>
      </w:r>
      <w:r w:rsidRPr="00A7087D">
        <w:rPr>
          <w:rFonts w:ascii="Times New Roman" w:eastAsia="Times New Roman" w:hAnsi="Times New Roman" w:cs="Times New Roman"/>
          <w:color w:val="000000"/>
          <w:sz w:val="24"/>
          <w:szCs w:val="24"/>
          <w:lang w:eastAsia="ar-SA"/>
        </w:rPr>
        <w:t>регламентирует перечень различных видов деятельности и объём учебного времени, отводимого на проведение образовательной деятельности</w:t>
      </w:r>
      <w:r w:rsidR="00A7087D" w:rsidRPr="00A7087D">
        <w:rPr>
          <w:rFonts w:ascii="Times New Roman" w:eastAsia="Times New Roman" w:hAnsi="Times New Roman" w:cs="Times New Roman"/>
          <w:color w:val="000000"/>
          <w:sz w:val="24"/>
          <w:szCs w:val="24"/>
          <w:lang w:eastAsia="ar-SA"/>
        </w:rPr>
        <w:t xml:space="preserve"> с детьми.</w:t>
      </w:r>
    </w:p>
    <w:p w14:paraId="6C926788" w14:textId="0D580943" w:rsidR="00A7087D" w:rsidRDefault="00A7087D" w:rsidP="00A7087D">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sz w:val="24"/>
          <w:szCs w:val="24"/>
          <w:lang w:eastAsia="ar-SA"/>
        </w:rPr>
        <w:t xml:space="preserve">Объём учебной </w:t>
      </w:r>
      <w:r w:rsidR="000A43CB">
        <w:rPr>
          <w:rFonts w:ascii="Times New Roman" w:eastAsia="Times New Roman" w:hAnsi="Times New Roman" w:cs="Times New Roman"/>
          <w:color w:val="000000"/>
          <w:sz w:val="24"/>
          <w:szCs w:val="24"/>
          <w:lang w:eastAsia="ar-SA"/>
        </w:rPr>
        <w:t>нагрузки в</w:t>
      </w:r>
      <w:r>
        <w:rPr>
          <w:rFonts w:ascii="Times New Roman" w:eastAsia="Times New Roman" w:hAnsi="Times New Roman" w:cs="Times New Roman"/>
          <w:color w:val="000000"/>
          <w:sz w:val="24"/>
          <w:szCs w:val="24"/>
          <w:lang w:eastAsia="ar-SA"/>
        </w:rPr>
        <w:t xml:space="preserve"> течение недели определён в соответствии с санитарно – эпидемиологическими требованиями к устройству, содержанию и организации режима работы дошкольных образовательных организаций (</w:t>
      </w:r>
      <w:r w:rsidRPr="00EB176E">
        <w:rPr>
          <w:rFonts w:ascii="Times New Roman" w:eastAsia="Times New Roman" w:hAnsi="Times New Roman" w:cs="Times New Roman"/>
          <w:color w:val="000000" w:themeColor="text1"/>
          <w:sz w:val="24"/>
          <w:szCs w:val="24"/>
          <w:lang w:eastAsia="ar-SA"/>
        </w:rPr>
        <w:t>СанПиН 2.4.</w:t>
      </w:r>
      <w:r w:rsidR="00216E4C">
        <w:rPr>
          <w:rFonts w:ascii="Times New Roman" w:eastAsia="Times New Roman" w:hAnsi="Times New Roman" w:cs="Times New Roman"/>
          <w:color w:val="000000" w:themeColor="text1"/>
          <w:sz w:val="24"/>
          <w:szCs w:val="24"/>
          <w:lang w:eastAsia="ar-SA"/>
        </w:rPr>
        <w:t>3648-20</w:t>
      </w:r>
      <w:r w:rsidR="00EB176E" w:rsidRPr="00EB176E">
        <w:rPr>
          <w:rFonts w:ascii="Times New Roman" w:eastAsia="Times New Roman" w:hAnsi="Times New Roman" w:cs="Times New Roman"/>
          <w:color w:val="000000" w:themeColor="text1"/>
          <w:sz w:val="24"/>
          <w:szCs w:val="24"/>
          <w:lang w:eastAsia="ar-SA"/>
        </w:rPr>
        <w:t>)</w:t>
      </w:r>
      <w:r w:rsidR="00216E4C">
        <w:rPr>
          <w:rFonts w:ascii="Times New Roman" w:eastAsia="Times New Roman" w:hAnsi="Times New Roman" w:cs="Times New Roman"/>
          <w:color w:val="000000" w:themeColor="text1"/>
          <w:sz w:val="24"/>
          <w:szCs w:val="24"/>
          <w:lang w:eastAsia="ar-SA"/>
        </w:rPr>
        <w:t>:</w:t>
      </w:r>
    </w:p>
    <w:p w14:paraId="2CC8EF08" w14:textId="77777777" w:rsidR="00216E4C" w:rsidRDefault="00216E4C" w:rsidP="00216E4C">
      <w:pPr>
        <w:spacing w:after="0" w:line="269" w:lineRule="auto"/>
        <w:ind w:right="68" w:firstLine="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themeColor="text1"/>
          <w:sz w:val="24"/>
          <w:szCs w:val="24"/>
          <w:lang w:eastAsia="ar-SA"/>
        </w:rPr>
        <w:t xml:space="preserve">- </w:t>
      </w:r>
      <w:r w:rsidRPr="00834295">
        <w:rPr>
          <w:rFonts w:ascii="Times New Roman" w:eastAsia="Times New Roman" w:hAnsi="Times New Roman" w:cs="Times New Roman"/>
          <w:color w:val="000000"/>
          <w:sz w:val="24"/>
          <w:lang w:eastAsia="ru-RU"/>
        </w:rPr>
        <w:t>продолжительность ООД</w:t>
      </w:r>
      <w:r>
        <w:rPr>
          <w:rFonts w:ascii="Times New Roman" w:eastAsia="Times New Roman" w:hAnsi="Times New Roman" w:cs="Times New Roman"/>
          <w:color w:val="000000"/>
          <w:sz w:val="24"/>
          <w:lang w:eastAsia="ru-RU"/>
        </w:rPr>
        <w:t>:</w:t>
      </w:r>
    </w:p>
    <w:p w14:paraId="1CE70F00" w14:textId="77777777" w:rsidR="00216E4C" w:rsidRDefault="00216E4C" w:rsidP="00216E4C">
      <w:pPr>
        <w:spacing w:after="0" w:line="269" w:lineRule="auto"/>
        <w:ind w:right="68" w:firstLine="709"/>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 для детей от 3 до 4 лет - не более 15 минут,</w:t>
      </w:r>
    </w:p>
    <w:p w14:paraId="4A13C4C2" w14:textId="77777777" w:rsidR="00216E4C" w:rsidRDefault="00216E4C" w:rsidP="00216E4C">
      <w:pPr>
        <w:spacing w:after="0" w:line="269" w:lineRule="auto"/>
        <w:ind w:right="68" w:firstLine="709"/>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 для детей от 4 до 5 лет - не более 20 минут, </w:t>
      </w:r>
    </w:p>
    <w:p w14:paraId="752A2EB1" w14:textId="77777777" w:rsidR="00216E4C" w:rsidRDefault="00216E4C" w:rsidP="00216E4C">
      <w:pPr>
        <w:spacing w:after="0" w:line="269" w:lineRule="auto"/>
        <w:ind w:right="68" w:firstLine="709"/>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для детей от 5 </w:t>
      </w:r>
      <w:r>
        <w:rPr>
          <w:rFonts w:ascii="Times New Roman" w:eastAsia="Times New Roman" w:hAnsi="Times New Roman" w:cs="Times New Roman"/>
          <w:color w:val="000000"/>
          <w:sz w:val="24"/>
          <w:lang w:eastAsia="ru-RU"/>
        </w:rPr>
        <w:t xml:space="preserve">до 6 лет - не более 25 минут, </w:t>
      </w:r>
    </w:p>
    <w:p w14:paraId="0E2CD22C" w14:textId="6E4E2F77" w:rsidR="00216E4C" w:rsidRPr="00834295" w:rsidRDefault="00216E4C" w:rsidP="00216E4C">
      <w:pPr>
        <w:spacing w:after="0" w:line="269" w:lineRule="auto"/>
        <w:ind w:right="68" w:firstLine="709"/>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для детей от 6 до 7 лет - не более 30 минут; </w:t>
      </w:r>
    </w:p>
    <w:p w14:paraId="6887A0B2" w14:textId="3C4B7D3C" w:rsidR="00216E4C" w:rsidRPr="00834295" w:rsidRDefault="00216E4C" w:rsidP="001A7DBF">
      <w:pPr>
        <w:spacing w:after="0" w:line="269" w:lineRule="auto"/>
        <w:ind w:right="68" w:firstLine="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М</w:t>
      </w:r>
      <w:r w:rsidRPr="00834295">
        <w:rPr>
          <w:rFonts w:ascii="Times New Roman" w:eastAsia="Times New Roman" w:hAnsi="Times New Roman" w:cs="Times New Roman"/>
          <w:color w:val="000000"/>
          <w:sz w:val="24"/>
          <w:lang w:eastAsia="ru-RU"/>
        </w:rPr>
        <w:t xml:space="preserve">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14:paraId="53145F6B" w14:textId="2F81B6B9" w:rsidR="00A7087D" w:rsidRDefault="00A7087D" w:rsidP="00A7087D">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sidRPr="00A7087D">
        <w:rPr>
          <w:rFonts w:ascii="Times New Roman" w:eastAsia="Times New Roman" w:hAnsi="Times New Roman" w:cs="Times New Roman"/>
          <w:color w:val="000000" w:themeColor="text1"/>
          <w:sz w:val="24"/>
          <w:szCs w:val="24"/>
          <w:lang w:eastAsia="ar-SA"/>
        </w:rPr>
        <w:lastRenderedPageBreak/>
        <w:t>Образовательная деятельность, требующая повышенной познавательной активности</w:t>
      </w:r>
      <w:r>
        <w:rPr>
          <w:rFonts w:ascii="Times New Roman" w:eastAsia="Times New Roman" w:hAnsi="Times New Roman" w:cs="Times New Roman"/>
          <w:color w:val="000000" w:themeColor="text1"/>
          <w:sz w:val="24"/>
          <w:szCs w:val="24"/>
          <w:lang w:eastAsia="ar-SA"/>
        </w:rPr>
        <w:t xml:space="preserve"> и умственного напряжения детей, организована в первую половину дня. Реализация физического и художественно – эстетического направлений занимает не менее 50% общего времени образовательной деятельности</w:t>
      </w:r>
    </w:p>
    <w:p w14:paraId="1E4B9267" w14:textId="6A9057FA" w:rsidR="00A7087D" w:rsidRDefault="00A7087D" w:rsidP="00A7087D">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Максимальная нагрузка – во </w:t>
      </w:r>
      <w:r w:rsidR="000A43CB">
        <w:rPr>
          <w:rFonts w:ascii="Times New Roman" w:eastAsia="Times New Roman" w:hAnsi="Times New Roman" w:cs="Times New Roman"/>
          <w:color w:val="000000" w:themeColor="text1"/>
          <w:sz w:val="24"/>
          <w:szCs w:val="24"/>
          <w:lang w:eastAsia="ar-SA"/>
        </w:rPr>
        <w:t>вторник</w:t>
      </w:r>
      <w:r>
        <w:rPr>
          <w:rFonts w:ascii="Times New Roman" w:eastAsia="Times New Roman" w:hAnsi="Times New Roman" w:cs="Times New Roman"/>
          <w:color w:val="000000" w:themeColor="text1"/>
          <w:sz w:val="24"/>
          <w:szCs w:val="24"/>
          <w:lang w:eastAsia="ar-SA"/>
        </w:rPr>
        <w:t xml:space="preserve"> и среду. Для профилактики утомления детей проводятся физкультурные минутки. Для достижения достаточного объёма двигательной активности воспитанников используются все организованные формы занятий физическими </w:t>
      </w:r>
      <w:r w:rsidR="000A43CB">
        <w:rPr>
          <w:rFonts w:ascii="Times New Roman" w:eastAsia="Times New Roman" w:hAnsi="Times New Roman" w:cs="Times New Roman"/>
          <w:color w:val="000000" w:themeColor="text1"/>
          <w:sz w:val="24"/>
          <w:szCs w:val="24"/>
          <w:lang w:eastAsia="ar-SA"/>
        </w:rPr>
        <w:t>упражнениями</w:t>
      </w:r>
      <w:r>
        <w:rPr>
          <w:rFonts w:ascii="Times New Roman" w:eastAsia="Times New Roman" w:hAnsi="Times New Roman" w:cs="Times New Roman"/>
          <w:color w:val="000000" w:themeColor="text1"/>
          <w:sz w:val="24"/>
          <w:szCs w:val="24"/>
          <w:lang w:eastAsia="ar-SA"/>
        </w:rPr>
        <w:t xml:space="preserve"> с широким включением </w:t>
      </w:r>
      <w:r w:rsidR="009639C1">
        <w:rPr>
          <w:rFonts w:ascii="Times New Roman" w:eastAsia="Times New Roman" w:hAnsi="Times New Roman" w:cs="Times New Roman"/>
          <w:color w:val="000000" w:themeColor="text1"/>
          <w:sz w:val="24"/>
          <w:szCs w:val="24"/>
          <w:lang w:eastAsia="ar-SA"/>
        </w:rPr>
        <w:t xml:space="preserve">подвижных игр, спортивных упражнений. Работа по физическому развитию организовывается с учётом здоровья и физического развития детей. Для занятий по физической культуре с детьми в </w:t>
      </w:r>
      <w:r w:rsidR="000A43CB">
        <w:rPr>
          <w:rFonts w:ascii="Times New Roman" w:eastAsia="Times New Roman" w:hAnsi="Times New Roman" w:cs="Times New Roman"/>
          <w:color w:val="000000" w:themeColor="text1"/>
          <w:sz w:val="24"/>
          <w:szCs w:val="24"/>
          <w:lang w:eastAsia="ar-SA"/>
        </w:rPr>
        <w:t>спортивном</w:t>
      </w:r>
      <w:r w:rsidR="009639C1">
        <w:rPr>
          <w:rFonts w:ascii="Times New Roman" w:eastAsia="Times New Roman" w:hAnsi="Times New Roman" w:cs="Times New Roman"/>
          <w:color w:val="000000" w:themeColor="text1"/>
          <w:sz w:val="24"/>
          <w:szCs w:val="24"/>
          <w:lang w:eastAsia="ar-SA"/>
        </w:rPr>
        <w:t xml:space="preserve"> зале ДОУ имеется всё необходимое оборудование. В группах находятся спортивные мини – центры развития двигательной активности со необходимым оборудованием. </w:t>
      </w:r>
    </w:p>
    <w:p w14:paraId="37104E46" w14:textId="1A8938E0" w:rsidR="00216E4C" w:rsidRDefault="00216E4C" w:rsidP="00A7087D">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Образовательная работа с детьми </w:t>
      </w:r>
      <w:r w:rsidR="001A7DBF">
        <w:rPr>
          <w:rFonts w:ascii="Times New Roman" w:eastAsia="Times New Roman" w:hAnsi="Times New Roman" w:cs="Times New Roman"/>
          <w:color w:val="000000" w:themeColor="text1"/>
          <w:sz w:val="24"/>
          <w:szCs w:val="24"/>
          <w:lang w:eastAsia="ar-SA"/>
        </w:rPr>
        <w:t>организовывается с</w:t>
      </w:r>
      <w:r>
        <w:rPr>
          <w:rFonts w:ascii="Times New Roman" w:eastAsia="Times New Roman" w:hAnsi="Times New Roman" w:cs="Times New Roman"/>
          <w:color w:val="000000" w:themeColor="text1"/>
          <w:sz w:val="24"/>
          <w:szCs w:val="24"/>
          <w:lang w:eastAsia="ar-SA"/>
        </w:rPr>
        <w:t xml:space="preserve"> учётом применения деятельностных приёмов обучения, внедрения инновационных технологий.</w:t>
      </w:r>
    </w:p>
    <w:p w14:paraId="6EFB9A1D" w14:textId="193FFFCD" w:rsidR="009639C1" w:rsidRDefault="009639C1" w:rsidP="00A7087D">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Учебный план предусматривает виды деятельности для реализации задач обязательной части и части, формируемой участниками образовательного процесса. </w:t>
      </w:r>
    </w:p>
    <w:p w14:paraId="281C7CEB" w14:textId="77777777" w:rsidR="00216E4C" w:rsidRPr="00E650C4" w:rsidRDefault="00216E4C" w:rsidP="00216E4C">
      <w:pPr>
        <w:spacing w:after="0"/>
        <w:ind w:firstLine="708"/>
        <w:jc w:val="both"/>
        <w:rPr>
          <w:rFonts w:ascii="Times New Roman" w:hAnsi="Times New Roman" w:cs="Times New Roman"/>
          <w:sz w:val="24"/>
          <w:szCs w:val="24"/>
        </w:rPr>
      </w:pPr>
      <w:r w:rsidRPr="00E650C4">
        <w:rPr>
          <w:rFonts w:ascii="Times New Roman" w:hAnsi="Times New Roman" w:cs="Times New Roman"/>
          <w:sz w:val="24"/>
          <w:szCs w:val="24"/>
        </w:rPr>
        <w:t xml:space="preserve">Помимо организованной образовательной деятельности в дошкольном учреждении проводится образовательная деятельность с воспитанниками в режиме дня: в утренние и вечерние часы, на прогулке, при проведении режимных моментов. Педагоги используют такие формы проведения образовательной деятельности с воспитанниками в режиме дня, как: </w:t>
      </w:r>
    </w:p>
    <w:p w14:paraId="67F112DE" w14:textId="77777777" w:rsidR="00216E4C" w:rsidRPr="00E650C4" w:rsidRDefault="00216E4C" w:rsidP="00216E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C4">
        <w:rPr>
          <w:rFonts w:ascii="Times New Roman" w:hAnsi="Times New Roman" w:cs="Times New Roman"/>
          <w:sz w:val="24"/>
          <w:szCs w:val="24"/>
        </w:rPr>
        <w:t xml:space="preserve">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 </w:t>
      </w:r>
    </w:p>
    <w:p w14:paraId="266DC423" w14:textId="77777777" w:rsidR="00216E4C" w:rsidRPr="00E650C4" w:rsidRDefault="00216E4C" w:rsidP="00216E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C4">
        <w:rPr>
          <w:rFonts w:ascii="Times New Roman" w:hAnsi="Times New Roman" w:cs="Times New Roman"/>
          <w:sz w:val="24"/>
          <w:szCs w:val="24"/>
        </w:rPr>
        <w:t xml:space="preserve">Оздоровительные и закаливающие процедуры, </w:t>
      </w:r>
      <w:proofErr w:type="spellStart"/>
      <w:r w:rsidRPr="00E650C4">
        <w:rPr>
          <w:rFonts w:ascii="Times New Roman" w:hAnsi="Times New Roman" w:cs="Times New Roman"/>
          <w:sz w:val="24"/>
          <w:szCs w:val="24"/>
        </w:rPr>
        <w:t>здоровьесберегающие</w:t>
      </w:r>
      <w:proofErr w:type="spellEnd"/>
      <w:r w:rsidRPr="00E650C4">
        <w:rPr>
          <w:rFonts w:ascii="Times New Roman" w:hAnsi="Times New Roman" w:cs="Times New Roman"/>
          <w:sz w:val="24"/>
          <w:szCs w:val="24"/>
        </w:rPr>
        <w:t xml:space="preserve">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14:paraId="5C0A455C" w14:textId="77777777" w:rsidR="00216E4C" w:rsidRPr="00E650C4" w:rsidRDefault="00216E4C" w:rsidP="00216E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C4">
        <w:rPr>
          <w:rFonts w:ascii="Times New Roman" w:hAnsi="Times New Roman" w:cs="Times New Roman"/>
          <w:sz w:val="24"/>
          <w:szCs w:val="24"/>
        </w:rPr>
        <w:t xml:space="preserve">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 </w:t>
      </w:r>
    </w:p>
    <w:p w14:paraId="5FA70FD0" w14:textId="77777777" w:rsidR="001A7DBF" w:rsidRDefault="00216E4C" w:rsidP="00216E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C4">
        <w:rPr>
          <w:rFonts w:ascii="Times New Roman" w:hAnsi="Times New Roman" w:cs="Times New Roman"/>
          <w:sz w:val="24"/>
          <w:szCs w:val="24"/>
        </w:rPr>
        <w:t xml:space="preserve">Игровые ситуации, игры с правилами (дидактические), творческие сюжетно-ролевые, театрализованные, конструктивные; </w:t>
      </w:r>
    </w:p>
    <w:p w14:paraId="1113C1AD" w14:textId="2699BC1F" w:rsidR="00216E4C" w:rsidRPr="00E650C4" w:rsidRDefault="001A7DBF" w:rsidP="00216E4C">
      <w:pPr>
        <w:spacing w:after="0"/>
        <w:jc w:val="both"/>
        <w:rPr>
          <w:rFonts w:ascii="Times New Roman" w:hAnsi="Times New Roman" w:cs="Times New Roman"/>
          <w:sz w:val="24"/>
          <w:szCs w:val="24"/>
        </w:rPr>
      </w:pPr>
      <w:r>
        <w:rPr>
          <w:rFonts w:ascii="Times New Roman" w:hAnsi="Times New Roman" w:cs="Times New Roman"/>
          <w:sz w:val="24"/>
          <w:szCs w:val="24"/>
        </w:rPr>
        <w:t>- О</w:t>
      </w:r>
      <w:r w:rsidR="00216E4C" w:rsidRPr="00E650C4">
        <w:rPr>
          <w:rFonts w:ascii="Times New Roman" w:hAnsi="Times New Roman" w:cs="Times New Roman"/>
          <w:sz w:val="24"/>
          <w:szCs w:val="24"/>
        </w:rPr>
        <w:t>пыты и эксперименты, дежурства, труд (в рамках практико-</w:t>
      </w:r>
      <w:proofErr w:type="spellStart"/>
      <w:r w:rsidR="00216E4C" w:rsidRPr="00E650C4">
        <w:rPr>
          <w:rFonts w:ascii="Times New Roman" w:hAnsi="Times New Roman" w:cs="Times New Roman"/>
          <w:sz w:val="24"/>
          <w:szCs w:val="24"/>
        </w:rPr>
        <w:t>ориетированных</w:t>
      </w:r>
      <w:proofErr w:type="spellEnd"/>
      <w:r w:rsidR="00216E4C" w:rsidRPr="00E650C4">
        <w:rPr>
          <w:rFonts w:ascii="Times New Roman" w:hAnsi="Times New Roman" w:cs="Times New Roman"/>
          <w:sz w:val="24"/>
          <w:szCs w:val="24"/>
        </w:rPr>
        <w:t xml:space="preserve"> проектов), моделирование, игры- драматизации; </w:t>
      </w:r>
    </w:p>
    <w:p w14:paraId="3DF9C8DD" w14:textId="1B593B09" w:rsidR="00216E4C" w:rsidRPr="00E650C4" w:rsidRDefault="001A7DBF" w:rsidP="00216E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6E4C" w:rsidRPr="00E650C4">
        <w:rPr>
          <w:rFonts w:ascii="Times New Roman" w:hAnsi="Times New Roman" w:cs="Times New Roman"/>
          <w:sz w:val="24"/>
          <w:szCs w:val="24"/>
        </w:rPr>
        <w:t xml:space="preserve">Беседы, речевые ситуации, составление рассказывание сказок, пересказы, отгадывание загадок, разучивание потешек, стихов, песенок, ситуативные разговоры; </w:t>
      </w:r>
    </w:p>
    <w:p w14:paraId="329B96E9" w14:textId="77777777" w:rsidR="00216E4C" w:rsidRPr="00E650C4" w:rsidRDefault="00216E4C" w:rsidP="00216E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650C4">
        <w:rPr>
          <w:rFonts w:ascii="Times New Roman" w:hAnsi="Times New Roman" w:cs="Times New Roman"/>
          <w:sz w:val="24"/>
          <w:szCs w:val="24"/>
        </w:rPr>
        <w:t xml:space="preserve">Слушание исполнение музыкальных произведений, музыкально-ритмические движения, музыкальные игры и импровизации, Вернисажи детского творчества, выставки изобразительного искусства, мастерские детского творчества и др. </w:t>
      </w:r>
    </w:p>
    <w:p w14:paraId="15F92D35" w14:textId="77777777" w:rsidR="00216E4C" w:rsidRPr="00E650C4" w:rsidRDefault="00216E4C" w:rsidP="00216E4C">
      <w:pPr>
        <w:spacing w:after="0"/>
        <w:ind w:firstLine="708"/>
        <w:jc w:val="both"/>
        <w:rPr>
          <w:rFonts w:ascii="Times New Roman" w:hAnsi="Times New Roman" w:cs="Times New Roman"/>
          <w:sz w:val="24"/>
          <w:szCs w:val="24"/>
        </w:rPr>
      </w:pPr>
      <w:r w:rsidRPr="00E650C4">
        <w:rPr>
          <w:rFonts w:ascii="Times New Roman" w:hAnsi="Times New Roman" w:cs="Times New Roman"/>
          <w:sz w:val="24"/>
          <w:szCs w:val="24"/>
        </w:rPr>
        <w:t xml:space="preserve">Образовательный процесс реализовывался через совместную деятельность взрослых и детей (непрерывная образовательная деятельность и образовательная деятельность в режимных моментах) и самостоятельную деятельность детей. Образовательный процесс строился с учетом комплексно-тематического планирования, который обеспечивал системность и последовательность в реализации программных задач по разным образовательным областям. При проведении тематического контроля было отмечено: включенность воспитателя в деятельность наравне с детьми; добровольное присоединение дошкольников к деятельности (без дисциплинарного принуждения); свободное общение и перемещение детей во время деятельности (при соответствии </w:t>
      </w:r>
      <w:r w:rsidRPr="00E650C4">
        <w:rPr>
          <w:rFonts w:ascii="Times New Roman" w:hAnsi="Times New Roman" w:cs="Times New Roman"/>
          <w:sz w:val="24"/>
          <w:szCs w:val="24"/>
        </w:rPr>
        <w:lastRenderedPageBreak/>
        <w:t xml:space="preserve">организации рабочего пространства); открытый временной конец деятельности (каждый работает в своем темпе). </w:t>
      </w:r>
    </w:p>
    <w:p w14:paraId="13480573" w14:textId="4B899EB7" w:rsidR="00216E4C" w:rsidRPr="00E650C4" w:rsidRDefault="00216E4C" w:rsidP="00216E4C">
      <w:pPr>
        <w:spacing w:after="0"/>
        <w:ind w:firstLine="708"/>
        <w:jc w:val="both"/>
        <w:rPr>
          <w:rFonts w:ascii="Times New Roman" w:hAnsi="Times New Roman" w:cs="Times New Roman"/>
          <w:sz w:val="24"/>
          <w:szCs w:val="24"/>
        </w:rPr>
      </w:pPr>
      <w:r w:rsidRPr="00E650C4">
        <w:rPr>
          <w:rFonts w:ascii="Times New Roman" w:hAnsi="Times New Roman" w:cs="Times New Roman"/>
          <w:sz w:val="24"/>
          <w:szCs w:val="24"/>
        </w:rPr>
        <w:t>Для воспитанников в отчетный период (</w:t>
      </w:r>
      <w:r w:rsidR="00DB6493">
        <w:rPr>
          <w:rFonts w:ascii="Times New Roman" w:hAnsi="Times New Roman" w:cs="Times New Roman"/>
          <w:sz w:val="24"/>
          <w:szCs w:val="24"/>
        </w:rPr>
        <w:t>10</w:t>
      </w:r>
      <w:r w:rsidRPr="00E650C4">
        <w:rPr>
          <w:rFonts w:ascii="Times New Roman" w:hAnsi="Times New Roman" w:cs="Times New Roman"/>
          <w:sz w:val="24"/>
          <w:szCs w:val="24"/>
        </w:rPr>
        <w:t>.01.202</w:t>
      </w:r>
      <w:r w:rsidR="00DB6493">
        <w:rPr>
          <w:rFonts w:ascii="Times New Roman" w:hAnsi="Times New Roman" w:cs="Times New Roman"/>
          <w:sz w:val="24"/>
          <w:szCs w:val="24"/>
        </w:rPr>
        <w:t>2</w:t>
      </w:r>
      <w:r w:rsidRPr="00E650C4">
        <w:rPr>
          <w:rFonts w:ascii="Times New Roman" w:hAnsi="Times New Roman" w:cs="Times New Roman"/>
          <w:sz w:val="24"/>
          <w:szCs w:val="24"/>
        </w:rPr>
        <w:t xml:space="preserve"> г. -31.12.202</w:t>
      </w:r>
      <w:r w:rsidR="00DB6493">
        <w:rPr>
          <w:rFonts w:ascii="Times New Roman" w:hAnsi="Times New Roman" w:cs="Times New Roman"/>
          <w:sz w:val="24"/>
          <w:szCs w:val="24"/>
        </w:rPr>
        <w:t>2</w:t>
      </w:r>
      <w:r w:rsidRPr="00E650C4">
        <w:rPr>
          <w:rFonts w:ascii="Times New Roman" w:hAnsi="Times New Roman" w:cs="Times New Roman"/>
          <w:sz w:val="24"/>
          <w:szCs w:val="24"/>
        </w:rPr>
        <w:t xml:space="preserve"> г.)</w:t>
      </w:r>
      <w:r w:rsidR="00DB6493">
        <w:rPr>
          <w:rFonts w:ascii="Times New Roman" w:hAnsi="Times New Roman" w:cs="Times New Roman"/>
          <w:sz w:val="24"/>
          <w:szCs w:val="24"/>
        </w:rPr>
        <w:t xml:space="preserve"> </w:t>
      </w:r>
      <w:r w:rsidRPr="00E650C4">
        <w:rPr>
          <w:rFonts w:ascii="Times New Roman" w:hAnsi="Times New Roman" w:cs="Times New Roman"/>
          <w:sz w:val="24"/>
          <w:szCs w:val="24"/>
        </w:rPr>
        <w:t>были</w:t>
      </w:r>
      <w:r w:rsidR="00DB6493">
        <w:rPr>
          <w:rFonts w:ascii="Times New Roman" w:hAnsi="Times New Roman" w:cs="Times New Roman"/>
          <w:sz w:val="24"/>
          <w:szCs w:val="24"/>
        </w:rPr>
        <w:t xml:space="preserve"> </w:t>
      </w:r>
      <w:r w:rsidRPr="00E650C4">
        <w:rPr>
          <w:rFonts w:ascii="Times New Roman" w:hAnsi="Times New Roman" w:cs="Times New Roman"/>
          <w:sz w:val="24"/>
          <w:szCs w:val="24"/>
        </w:rPr>
        <w:t>проведены следующие</w:t>
      </w:r>
      <w:r w:rsidR="00DB6493">
        <w:rPr>
          <w:rFonts w:ascii="Times New Roman" w:hAnsi="Times New Roman" w:cs="Times New Roman"/>
          <w:sz w:val="24"/>
          <w:szCs w:val="24"/>
        </w:rPr>
        <w:t xml:space="preserve"> тематические</w:t>
      </w:r>
      <w:r w:rsidRPr="00E650C4">
        <w:rPr>
          <w:rFonts w:ascii="Times New Roman" w:hAnsi="Times New Roman" w:cs="Times New Roman"/>
          <w:sz w:val="24"/>
          <w:szCs w:val="24"/>
        </w:rPr>
        <w:t xml:space="preserve"> праздники:</w:t>
      </w:r>
    </w:p>
    <w:p w14:paraId="4D05D349" w14:textId="77777777" w:rsidR="00216E4C" w:rsidRPr="00E650C4" w:rsidRDefault="00216E4C" w:rsidP="00216E4C">
      <w:pPr>
        <w:tabs>
          <w:tab w:val="left" w:pos="6549"/>
        </w:tabs>
        <w:spacing w:after="0"/>
        <w:jc w:val="both"/>
        <w:rPr>
          <w:rFonts w:ascii="Times New Roman" w:hAnsi="Times New Roman" w:cs="Times New Roman"/>
          <w:sz w:val="24"/>
          <w:szCs w:val="24"/>
        </w:rPr>
      </w:pPr>
      <w:r w:rsidRPr="00E650C4">
        <w:rPr>
          <w:rFonts w:ascii="Times New Roman" w:hAnsi="Times New Roman" w:cs="Times New Roman"/>
          <w:sz w:val="24"/>
          <w:szCs w:val="24"/>
        </w:rPr>
        <w:t>- День Защитника Отечества</w:t>
      </w:r>
      <w:r>
        <w:rPr>
          <w:rFonts w:ascii="Times New Roman" w:hAnsi="Times New Roman" w:cs="Times New Roman"/>
          <w:sz w:val="24"/>
          <w:szCs w:val="24"/>
        </w:rPr>
        <w:tab/>
      </w:r>
    </w:p>
    <w:p w14:paraId="73876E6F" w14:textId="77777777" w:rsidR="00216E4C" w:rsidRPr="00E650C4" w:rsidRDefault="00216E4C" w:rsidP="00216E4C">
      <w:pPr>
        <w:spacing w:after="0"/>
        <w:jc w:val="both"/>
        <w:rPr>
          <w:rFonts w:ascii="Times New Roman" w:hAnsi="Times New Roman" w:cs="Times New Roman"/>
          <w:sz w:val="24"/>
          <w:szCs w:val="24"/>
        </w:rPr>
      </w:pPr>
      <w:r w:rsidRPr="00E650C4">
        <w:rPr>
          <w:rFonts w:ascii="Times New Roman" w:hAnsi="Times New Roman" w:cs="Times New Roman"/>
          <w:sz w:val="24"/>
          <w:szCs w:val="24"/>
        </w:rPr>
        <w:t>-Масленица</w:t>
      </w:r>
    </w:p>
    <w:p w14:paraId="2DA48D24" w14:textId="77777777" w:rsidR="00216E4C" w:rsidRPr="00E650C4" w:rsidRDefault="00216E4C" w:rsidP="00216E4C">
      <w:pPr>
        <w:spacing w:after="0"/>
        <w:jc w:val="both"/>
        <w:rPr>
          <w:rFonts w:ascii="Times New Roman" w:hAnsi="Times New Roman" w:cs="Times New Roman"/>
          <w:sz w:val="24"/>
          <w:szCs w:val="24"/>
        </w:rPr>
      </w:pPr>
      <w:r w:rsidRPr="00E650C4">
        <w:rPr>
          <w:rFonts w:ascii="Times New Roman" w:hAnsi="Times New Roman" w:cs="Times New Roman"/>
          <w:sz w:val="24"/>
          <w:szCs w:val="24"/>
        </w:rPr>
        <w:t>- 8 Марта – Международный женский день</w:t>
      </w:r>
    </w:p>
    <w:p w14:paraId="1CC75873" w14:textId="77777777" w:rsidR="00216E4C" w:rsidRPr="00E650C4" w:rsidRDefault="00216E4C" w:rsidP="00216E4C">
      <w:pPr>
        <w:spacing w:after="0"/>
        <w:jc w:val="both"/>
        <w:rPr>
          <w:rFonts w:ascii="Times New Roman" w:hAnsi="Times New Roman" w:cs="Times New Roman"/>
          <w:sz w:val="24"/>
          <w:szCs w:val="24"/>
        </w:rPr>
      </w:pPr>
      <w:r w:rsidRPr="00E650C4">
        <w:rPr>
          <w:rFonts w:ascii="Times New Roman" w:hAnsi="Times New Roman" w:cs="Times New Roman"/>
          <w:sz w:val="24"/>
          <w:szCs w:val="24"/>
        </w:rPr>
        <w:t>-Праздник весны</w:t>
      </w:r>
    </w:p>
    <w:p w14:paraId="2698FA5D" w14:textId="77777777" w:rsidR="00216E4C" w:rsidRPr="00E650C4" w:rsidRDefault="00216E4C" w:rsidP="00216E4C">
      <w:pPr>
        <w:spacing w:after="0"/>
        <w:jc w:val="both"/>
        <w:rPr>
          <w:rFonts w:ascii="Times New Roman" w:hAnsi="Times New Roman" w:cs="Times New Roman"/>
          <w:sz w:val="24"/>
          <w:szCs w:val="24"/>
        </w:rPr>
      </w:pPr>
      <w:r w:rsidRPr="00E650C4">
        <w:rPr>
          <w:rFonts w:ascii="Times New Roman" w:hAnsi="Times New Roman" w:cs="Times New Roman"/>
          <w:sz w:val="24"/>
          <w:szCs w:val="24"/>
        </w:rPr>
        <w:t>- День защиты детей</w:t>
      </w:r>
    </w:p>
    <w:p w14:paraId="55C9794E" w14:textId="4B3B7783" w:rsidR="00216E4C" w:rsidRPr="00E650C4" w:rsidRDefault="00DB6493" w:rsidP="00216E4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16E4C" w:rsidRPr="00E650C4">
        <w:rPr>
          <w:rFonts w:ascii="Times New Roman" w:hAnsi="Times New Roman" w:cs="Times New Roman"/>
          <w:sz w:val="24"/>
          <w:szCs w:val="24"/>
        </w:rPr>
        <w:t>До свидания Лето</w:t>
      </w:r>
    </w:p>
    <w:p w14:paraId="2D3F9608" w14:textId="3238429B" w:rsidR="00216E4C" w:rsidRPr="00E650C4" w:rsidRDefault="00216E4C" w:rsidP="00216E4C">
      <w:pPr>
        <w:spacing w:after="0"/>
        <w:jc w:val="both"/>
        <w:rPr>
          <w:rFonts w:ascii="Times New Roman" w:hAnsi="Times New Roman" w:cs="Times New Roman"/>
          <w:sz w:val="24"/>
          <w:szCs w:val="24"/>
        </w:rPr>
      </w:pPr>
      <w:r w:rsidRPr="00E650C4">
        <w:rPr>
          <w:rFonts w:ascii="Times New Roman" w:hAnsi="Times New Roman" w:cs="Times New Roman"/>
          <w:sz w:val="24"/>
          <w:szCs w:val="24"/>
        </w:rPr>
        <w:t>-</w:t>
      </w:r>
      <w:r w:rsidR="00DB6493">
        <w:rPr>
          <w:rFonts w:ascii="Times New Roman" w:hAnsi="Times New Roman" w:cs="Times New Roman"/>
          <w:sz w:val="24"/>
          <w:szCs w:val="24"/>
        </w:rPr>
        <w:t xml:space="preserve"> Осенние праздники</w:t>
      </w:r>
    </w:p>
    <w:p w14:paraId="7B6B6B92" w14:textId="77777777" w:rsidR="00216E4C" w:rsidRPr="00E650C4" w:rsidRDefault="00216E4C" w:rsidP="00216E4C">
      <w:pPr>
        <w:spacing w:after="0"/>
        <w:jc w:val="both"/>
        <w:rPr>
          <w:rFonts w:ascii="Times New Roman" w:hAnsi="Times New Roman" w:cs="Times New Roman"/>
          <w:sz w:val="24"/>
          <w:szCs w:val="24"/>
        </w:rPr>
      </w:pPr>
      <w:r w:rsidRPr="00E650C4">
        <w:rPr>
          <w:rFonts w:ascii="Times New Roman" w:hAnsi="Times New Roman" w:cs="Times New Roman"/>
          <w:sz w:val="24"/>
          <w:szCs w:val="24"/>
        </w:rPr>
        <w:t xml:space="preserve">-Новогодний праздник </w:t>
      </w:r>
    </w:p>
    <w:p w14:paraId="54930B11" w14:textId="2FC86D79" w:rsidR="00216E4C" w:rsidRDefault="00216E4C" w:rsidP="00216E4C">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sidRPr="00E650C4">
        <w:rPr>
          <w:rFonts w:ascii="Times New Roman" w:hAnsi="Times New Roman" w:cs="Times New Roman"/>
          <w:sz w:val="24"/>
          <w:szCs w:val="24"/>
        </w:rPr>
        <w:t>Вывод: Организация образовательного процесса в ДОУ осуществляется в соответствии с годовым планированием. Количество и продолжительность образовательной деятельности, устанавливаются в соответствии с санитарно-гигиеническими нормами и требованиями. При организации образовательного процесса педагоги ДОУ используют личностно — ориентированный подход</w:t>
      </w:r>
      <w:r>
        <w:rPr>
          <w:rFonts w:ascii="Times New Roman" w:hAnsi="Times New Roman" w:cs="Times New Roman"/>
          <w:sz w:val="24"/>
          <w:szCs w:val="24"/>
        </w:rPr>
        <w:t>.</w:t>
      </w:r>
    </w:p>
    <w:p w14:paraId="3E61CFB0" w14:textId="77777777" w:rsidR="00C100FC" w:rsidRDefault="00053C07" w:rsidP="00053C07">
      <w:pPr>
        <w:tabs>
          <w:tab w:val="left" w:pos="36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p>
    <w:p w14:paraId="7F1656E0" w14:textId="10463073" w:rsidR="00A7087D" w:rsidRDefault="00053C07" w:rsidP="00C100FC">
      <w:pPr>
        <w:tabs>
          <w:tab w:val="left" w:pos="360"/>
        </w:tabs>
        <w:suppressAutoHyphens/>
        <w:spacing w:after="0" w:line="240" w:lineRule="auto"/>
        <w:jc w:val="center"/>
        <w:rPr>
          <w:rFonts w:ascii="Times New Roman" w:eastAsia="Times New Roman" w:hAnsi="Times New Roman" w:cs="Times New Roman"/>
          <w:b/>
          <w:bCs/>
          <w:color w:val="000000" w:themeColor="text1"/>
          <w:sz w:val="24"/>
          <w:szCs w:val="24"/>
          <w:lang w:eastAsia="ar-SA"/>
        </w:rPr>
      </w:pPr>
      <w:r>
        <w:rPr>
          <w:rFonts w:ascii="Times New Roman" w:eastAsia="Times New Roman" w:hAnsi="Times New Roman" w:cs="Times New Roman"/>
          <w:b/>
          <w:bCs/>
          <w:color w:val="000000" w:themeColor="text1"/>
          <w:sz w:val="24"/>
          <w:szCs w:val="24"/>
          <w:lang w:eastAsia="ar-SA"/>
        </w:rPr>
        <w:t>1.</w:t>
      </w:r>
      <w:r w:rsidR="00A43D44">
        <w:rPr>
          <w:rFonts w:ascii="Times New Roman" w:eastAsia="Times New Roman" w:hAnsi="Times New Roman" w:cs="Times New Roman"/>
          <w:b/>
          <w:bCs/>
          <w:color w:val="000000" w:themeColor="text1"/>
          <w:sz w:val="24"/>
          <w:szCs w:val="24"/>
          <w:lang w:eastAsia="ar-SA"/>
        </w:rPr>
        <w:t>5</w:t>
      </w:r>
      <w:r>
        <w:rPr>
          <w:rFonts w:ascii="Times New Roman" w:eastAsia="Times New Roman" w:hAnsi="Times New Roman" w:cs="Times New Roman"/>
          <w:b/>
          <w:bCs/>
          <w:color w:val="000000" w:themeColor="text1"/>
          <w:sz w:val="24"/>
          <w:szCs w:val="24"/>
          <w:lang w:eastAsia="ar-SA"/>
        </w:rPr>
        <w:t xml:space="preserve">. </w:t>
      </w:r>
      <w:r w:rsidR="00BB7C23">
        <w:rPr>
          <w:rFonts w:ascii="Times New Roman" w:eastAsia="Times New Roman" w:hAnsi="Times New Roman" w:cs="Times New Roman"/>
          <w:b/>
          <w:bCs/>
          <w:color w:val="000000" w:themeColor="text1"/>
          <w:sz w:val="24"/>
          <w:szCs w:val="24"/>
          <w:lang w:eastAsia="ar-SA"/>
        </w:rPr>
        <w:t>Оценка в</w:t>
      </w:r>
      <w:r>
        <w:rPr>
          <w:rFonts w:ascii="Times New Roman" w:eastAsia="Times New Roman" w:hAnsi="Times New Roman" w:cs="Times New Roman"/>
          <w:b/>
          <w:bCs/>
          <w:color w:val="000000" w:themeColor="text1"/>
          <w:sz w:val="24"/>
          <w:szCs w:val="24"/>
          <w:lang w:eastAsia="ar-SA"/>
        </w:rPr>
        <w:t>остребованност</w:t>
      </w:r>
      <w:r w:rsidR="00BB7C23">
        <w:rPr>
          <w:rFonts w:ascii="Times New Roman" w:eastAsia="Times New Roman" w:hAnsi="Times New Roman" w:cs="Times New Roman"/>
          <w:b/>
          <w:bCs/>
          <w:color w:val="000000" w:themeColor="text1"/>
          <w:sz w:val="24"/>
          <w:szCs w:val="24"/>
          <w:lang w:eastAsia="ar-SA"/>
        </w:rPr>
        <w:t>и</w:t>
      </w:r>
      <w:r>
        <w:rPr>
          <w:rFonts w:ascii="Times New Roman" w:eastAsia="Times New Roman" w:hAnsi="Times New Roman" w:cs="Times New Roman"/>
          <w:b/>
          <w:bCs/>
          <w:color w:val="000000" w:themeColor="text1"/>
          <w:sz w:val="24"/>
          <w:szCs w:val="24"/>
          <w:lang w:eastAsia="ar-SA"/>
        </w:rPr>
        <w:t xml:space="preserve"> выпускников</w:t>
      </w:r>
      <w:r w:rsidR="00BB7C23">
        <w:rPr>
          <w:rFonts w:ascii="Times New Roman" w:eastAsia="Times New Roman" w:hAnsi="Times New Roman" w:cs="Times New Roman"/>
          <w:b/>
          <w:bCs/>
          <w:color w:val="000000" w:themeColor="text1"/>
          <w:sz w:val="24"/>
          <w:szCs w:val="24"/>
          <w:lang w:eastAsia="ar-SA"/>
        </w:rPr>
        <w:t>.</w:t>
      </w:r>
    </w:p>
    <w:p w14:paraId="6C3CC2F0" w14:textId="77777777" w:rsidR="00C100FC" w:rsidRDefault="00C100FC" w:rsidP="00053C07">
      <w:pPr>
        <w:tabs>
          <w:tab w:val="left" w:pos="360"/>
        </w:tabs>
        <w:suppressAutoHyphens/>
        <w:spacing w:after="0" w:line="240" w:lineRule="auto"/>
        <w:jc w:val="both"/>
        <w:rPr>
          <w:rFonts w:ascii="Times New Roman" w:eastAsia="Times New Roman" w:hAnsi="Times New Roman" w:cs="Times New Roman"/>
          <w:b/>
          <w:bCs/>
          <w:color w:val="000000" w:themeColor="text1"/>
          <w:sz w:val="24"/>
          <w:szCs w:val="24"/>
          <w:lang w:eastAsia="ar-SA"/>
        </w:rPr>
      </w:pPr>
    </w:p>
    <w:p w14:paraId="429DB848" w14:textId="5F0AC529" w:rsidR="00CB5BC4" w:rsidRDefault="0079250B" w:rsidP="00BB7C23">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В 202</w:t>
      </w:r>
      <w:r w:rsidR="00DB6493">
        <w:rPr>
          <w:rFonts w:ascii="Times New Roman" w:eastAsia="Times New Roman" w:hAnsi="Times New Roman" w:cs="Times New Roman"/>
          <w:color w:val="000000" w:themeColor="text1"/>
          <w:sz w:val="24"/>
          <w:szCs w:val="24"/>
          <w:lang w:eastAsia="ar-SA"/>
        </w:rPr>
        <w:t>2</w:t>
      </w:r>
      <w:r w:rsidR="007614A2">
        <w:rPr>
          <w:rFonts w:ascii="Times New Roman" w:eastAsia="Times New Roman" w:hAnsi="Times New Roman" w:cs="Times New Roman"/>
          <w:color w:val="000000" w:themeColor="text1"/>
          <w:sz w:val="24"/>
          <w:szCs w:val="24"/>
          <w:lang w:eastAsia="ar-SA"/>
        </w:rPr>
        <w:t xml:space="preserve"> году в ДОУ </w:t>
      </w:r>
      <w:r w:rsidR="00DB6493">
        <w:rPr>
          <w:rFonts w:ascii="Times New Roman" w:eastAsia="Times New Roman" w:hAnsi="Times New Roman" w:cs="Times New Roman"/>
          <w:color w:val="000000" w:themeColor="text1"/>
          <w:sz w:val="24"/>
          <w:szCs w:val="24"/>
          <w:lang w:eastAsia="ar-SA"/>
        </w:rPr>
        <w:t>выпустилось 20</w:t>
      </w:r>
      <w:r w:rsidR="007614A2">
        <w:rPr>
          <w:rFonts w:ascii="Times New Roman" w:eastAsia="Times New Roman" w:hAnsi="Times New Roman" w:cs="Times New Roman"/>
          <w:color w:val="000000" w:themeColor="text1"/>
          <w:sz w:val="24"/>
          <w:szCs w:val="24"/>
          <w:lang w:eastAsia="ar-SA"/>
        </w:rPr>
        <w:t xml:space="preserve"> выпускник</w:t>
      </w:r>
      <w:r w:rsidR="00DB6493">
        <w:rPr>
          <w:rFonts w:ascii="Times New Roman" w:eastAsia="Times New Roman" w:hAnsi="Times New Roman" w:cs="Times New Roman"/>
          <w:color w:val="000000" w:themeColor="text1"/>
          <w:sz w:val="24"/>
          <w:szCs w:val="24"/>
          <w:lang w:eastAsia="ar-SA"/>
        </w:rPr>
        <w:t>ов</w:t>
      </w:r>
      <w:r w:rsidR="00CB5BC4">
        <w:rPr>
          <w:rFonts w:ascii="Times New Roman" w:eastAsia="Times New Roman" w:hAnsi="Times New Roman" w:cs="Times New Roman"/>
          <w:color w:val="000000" w:themeColor="text1"/>
          <w:sz w:val="24"/>
          <w:szCs w:val="24"/>
          <w:lang w:eastAsia="ar-SA"/>
        </w:rPr>
        <w:t>.</w:t>
      </w:r>
    </w:p>
    <w:p w14:paraId="76F973C6" w14:textId="26C89805" w:rsidR="00BB7C23" w:rsidRDefault="00DB6493" w:rsidP="003565BE">
      <w:pPr>
        <w:tabs>
          <w:tab w:val="left" w:pos="360"/>
        </w:tabs>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8</w:t>
      </w:r>
      <w:r w:rsidR="007614A2">
        <w:rPr>
          <w:rFonts w:ascii="Times New Roman" w:eastAsia="Times New Roman" w:hAnsi="Times New Roman" w:cs="Times New Roman"/>
          <w:color w:val="000000" w:themeColor="text1"/>
          <w:sz w:val="24"/>
          <w:szCs w:val="24"/>
          <w:lang w:eastAsia="ar-SA"/>
        </w:rPr>
        <w:t xml:space="preserve"> воспитанников (4</w:t>
      </w:r>
      <w:r>
        <w:rPr>
          <w:rFonts w:ascii="Times New Roman" w:eastAsia="Times New Roman" w:hAnsi="Times New Roman" w:cs="Times New Roman"/>
          <w:color w:val="000000" w:themeColor="text1"/>
          <w:sz w:val="24"/>
          <w:szCs w:val="24"/>
          <w:lang w:eastAsia="ar-SA"/>
        </w:rPr>
        <w:t>0</w:t>
      </w:r>
      <w:r w:rsidR="00BB7C23">
        <w:rPr>
          <w:rFonts w:ascii="Times New Roman" w:eastAsia="Times New Roman" w:hAnsi="Times New Roman" w:cs="Times New Roman"/>
          <w:color w:val="000000" w:themeColor="text1"/>
          <w:sz w:val="24"/>
          <w:szCs w:val="24"/>
          <w:lang w:eastAsia="ar-SA"/>
        </w:rPr>
        <w:t xml:space="preserve">%) являются учениками СОШ №15, что в первую очередь объясняется территориальной близостью обозначенной школы. </w:t>
      </w:r>
      <w:r w:rsidR="00CB5BC4">
        <w:rPr>
          <w:rFonts w:ascii="Times New Roman" w:eastAsia="Times New Roman" w:hAnsi="Times New Roman" w:cs="Times New Roman"/>
          <w:color w:val="000000" w:themeColor="text1"/>
          <w:sz w:val="24"/>
          <w:szCs w:val="24"/>
          <w:lang w:eastAsia="ar-SA"/>
        </w:rPr>
        <w:t>Остальные воспитанники распределились по</w:t>
      </w:r>
      <w:r w:rsidR="003565BE">
        <w:rPr>
          <w:rFonts w:ascii="Times New Roman" w:eastAsia="Times New Roman" w:hAnsi="Times New Roman" w:cs="Times New Roman"/>
          <w:color w:val="000000" w:themeColor="text1"/>
          <w:sz w:val="24"/>
          <w:szCs w:val="24"/>
          <w:lang w:eastAsia="ar-SA"/>
        </w:rPr>
        <w:t xml:space="preserve"> следующим школам города: СОШ №</w:t>
      </w:r>
      <w:r>
        <w:rPr>
          <w:rFonts w:ascii="Times New Roman" w:eastAsia="Times New Roman" w:hAnsi="Times New Roman" w:cs="Times New Roman"/>
          <w:color w:val="000000" w:themeColor="text1"/>
          <w:sz w:val="24"/>
          <w:szCs w:val="24"/>
          <w:lang w:eastAsia="ar-SA"/>
        </w:rPr>
        <w:t>1</w:t>
      </w:r>
      <w:r w:rsidR="003565BE">
        <w:rPr>
          <w:rFonts w:ascii="Times New Roman" w:eastAsia="Times New Roman" w:hAnsi="Times New Roman" w:cs="Times New Roman"/>
          <w:color w:val="000000" w:themeColor="text1"/>
          <w:sz w:val="24"/>
          <w:szCs w:val="24"/>
          <w:lang w:eastAsia="ar-SA"/>
        </w:rPr>
        <w:t>8 – 1</w:t>
      </w:r>
      <w:r w:rsidR="00CB5BC4">
        <w:rPr>
          <w:rFonts w:ascii="Times New Roman" w:eastAsia="Times New Roman" w:hAnsi="Times New Roman" w:cs="Times New Roman"/>
          <w:color w:val="000000" w:themeColor="text1"/>
          <w:sz w:val="24"/>
          <w:szCs w:val="24"/>
          <w:lang w:eastAsia="ar-SA"/>
        </w:rPr>
        <w:t xml:space="preserve"> </w:t>
      </w:r>
      <w:proofErr w:type="gramStart"/>
      <w:r w:rsidR="00CB5BC4">
        <w:rPr>
          <w:rFonts w:ascii="Times New Roman" w:eastAsia="Times New Roman" w:hAnsi="Times New Roman" w:cs="Times New Roman"/>
          <w:color w:val="000000" w:themeColor="text1"/>
          <w:sz w:val="24"/>
          <w:szCs w:val="24"/>
          <w:lang w:eastAsia="ar-SA"/>
        </w:rPr>
        <w:t>человека</w:t>
      </w:r>
      <w:r w:rsidR="007614A2">
        <w:rPr>
          <w:rFonts w:ascii="Times New Roman" w:eastAsia="Times New Roman" w:hAnsi="Times New Roman" w:cs="Times New Roman"/>
          <w:color w:val="000000" w:themeColor="text1"/>
          <w:sz w:val="24"/>
          <w:szCs w:val="24"/>
          <w:lang w:eastAsia="ar-SA"/>
        </w:rPr>
        <w:t>(</w:t>
      </w:r>
      <w:proofErr w:type="gramEnd"/>
      <w:r>
        <w:rPr>
          <w:rFonts w:ascii="Times New Roman" w:eastAsia="Times New Roman" w:hAnsi="Times New Roman" w:cs="Times New Roman"/>
          <w:color w:val="000000" w:themeColor="text1"/>
          <w:sz w:val="24"/>
          <w:szCs w:val="24"/>
          <w:lang w:eastAsia="ar-SA"/>
        </w:rPr>
        <w:t>5</w:t>
      </w:r>
      <w:r w:rsidR="007614A2">
        <w:rPr>
          <w:rFonts w:ascii="Times New Roman" w:eastAsia="Times New Roman" w:hAnsi="Times New Roman" w:cs="Times New Roman"/>
          <w:color w:val="000000" w:themeColor="text1"/>
          <w:sz w:val="24"/>
          <w:szCs w:val="24"/>
          <w:lang w:eastAsia="ar-SA"/>
        </w:rPr>
        <w:t>%)</w:t>
      </w:r>
      <w:r w:rsidR="00CB5BC4">
        <w:rPr>
          <w:rFonts w:ascii="Times New Roman" w:eastAsia="Times New Roman" w:hAnsi="Times New Roman" w:cs="Times New Roman"/>
          <w:color w:val="000000" w:themeColor="text1"/>
          <w:sz w:val="24"/>
          <w:szCs w:val="24"/>
          <w:lang w:eastAsia="ar-SA"/>
        </w:rPr>
        <w:t>, С</w:t>
      </w:r>
      <w:r w:rsidR="003565BE">
        <w:rPr>
          <w:rFonts w:ascii="Times New Roman" w:eastAsia="Times New Roman" w:hAnsi="Times New Roman" w:cs="Times New Roman"/>
          <w:color w:val="000000" w:themeColor="text1"/>
          <w:sz w:val="24"/>
          <w:szCs w:val="24"/>
          <w:lang w:eastAsia="ar-SA"/>
        </w:rPr>
        <w:t>ОШ №1</w:t>
      </w:r>
      <w:r>
        <w:rPr>
          <w:rFonts w:ascii="Times New Roman" w:eastAsia="Times New Roman" w:hAnsi="Times New Roman" w:cs="Times New Roman"/>
          <w:color w:val="000000" w:themeColor="text1"/>
          <w:sz w:val="24"/>
          <w:szCs w:val="24"/>
          <w:lang w:eastAsia="ar-SA"/>
        </w:rPr>
        <w:t>7</w:t>
      </w:r>
      <w:r w:rsidR="003565BE">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7</w:t>
      </w:r>
      <w:r w:rsidR="007614A2">
        <w:rPr>
          <w:rFonts w:ascii="Times New Roman" w:eastAsia="Times New Roman" w:hAnsi="Times New Roman" w:cs="Times New Roman"/>
          <w:color w:val="000000" w:themeColor="text1"/>
          <w:sz w:val="24"/>
          <w:szCs w:val="24"/>
          <w:lang w:eastAsia="ar-SA"/>
        </w:rPr>
        <w:t xml:space="preserve"> </w:t>
      </w:r>
      <w:r w:rsidR="003565BE">
        <w:rPr>
          <w:rFonts w:ascii="Times New Roman" w:eastAsia="Times New Roman" w:hAnsi="Times New Roman" w:cs="Times New Roman"/>
          <w:color w:val="000000" w:themeColor="text1"/>
          <w:sz w:val="24"/>
          <w:szCs w:val="24"/>
          <w:lang w:eastAsia="ar-SA"/>
        </w:rPr>
        <w:t>человек</w:t>
      </w:r>
      <w:r w:rsidR="007614A2">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35</w:t>
      </w:r>
      <w:r w:rsidR="007614A2">
        <w:rPr>
          <w:rFonts w:ascii="Times New Roman" w:eastAsia="Times New Roman" w:hAnsi="Times New Roman" w:cs="Times New Roman"/>
          <w:color w:val="000000" w:themeColor="text1"/>
          <w:sz w:val="24"/>
          <w:szCs w:val="24"/>
          <w:lang w:eastAsia="ar-SA"/>
        </w:rPr>
        <w:t xml:space="preserve">%), СОШ № </w:t>
      </w:r>
      <w:r>
        <w:rPr>
          <w:rFonts w:ascii="Times New Roman" w:eastAsia="Times New Roman" w:hAnsi="Times New Roman" w:cs="Times New Roman"/>
          <w:color w:val="000000" w:themeColor="text1"/>
          <w:sz w:val="24"/>
          <w:szCs w:val="24"/>
          <w:lang w:eastAsia="ar-SA"/>
        </w:rPr>
        <w:t>19</w:t>
      </w:r>
      <w:r w:rsidR="003565BE">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2</w:t>
      </w:r>
      <w:r w:rsidR="003565BE">
        <w:rPr>
          <w:rFonts w:ascii="Times New Roman" w:eastAsia="Times New Roman" w:hAnsi="Times New Roman" w:cs="Times New Roman"/>
          <w:color w:val="000000" w:themeColor="text1"/>
          <w:sz w:val="24"/>
          <w:szCs w:val="24"/>
          <w:lang w:eastAsia="ar-SA"/>
        </w:rPr>
        <w:t xml:space="preserve"> человек</w:t>
      </w:r>
      <w:r w:rsidR="007614A2">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10</w:t>
      </w:r>
      <w:r w:rsidR="007614A2">
        <w:rPr>
          <w:rFonts w:ascii="Times New Roman" w:eastAsia="Times New Roman" w:hAnsi="Times New Roman" w:cs="Times New Roman"/>
          <w:color w:val="000000" w:themeColor="text1"/>
          <w:sz w:val="24"/>
          <w:szCs w:val="24"/>
          <w:lang w:eastAsia="ar-SA"/>
        </w:rPr>
        <w:t>%), СОШ №</w:t>
      </w:r>
      <w:r>
        <w:rPr>
          <w:rFonts w:ascii="Times New Roman" w:eastAsia="Times New Roman" w:hAnsi="Times New Roman" w:cs="Times New Roman"/>
          <w:color w:val="000000" w:themeColor="text1"/>
          <w:sz w:val="24"/>
          <w:szCs w:val="24"/>
          <w:lang w:eastAsia="ar-SA"/>
        </w:rPr>
        <w:t>3</w:t>
      </w:r>
      <w:r w:rsidR="007614A2">
        <w:rPr>
          <w:rFonts w:ascii="Times New Roman" w:eastAsia="Times New Roman" w:hAnsi="Times New Roman" w:cs="Times New Roman"/>
          <w:color w:val="000000" w:themeColor="text1"/>
          <w:sz w:val="24"/>
          <w:szCs w:val="24"/>
          <w:lang w:eastAsia="ar-SA"/>
        </w:rPr>
        <w:t xml:space="preserve"> – </w:t>
      </w:r>
      <w:r>
        <w:rPr>
          <w:rFonts w:ascii="Times New Roman" w:eastAsia="Times New Roman" w:hAnsi="Times New Roman" w:cs="Times New Roman"/>
          <w:color w:val="000000" w:themeColor="text1"/>
          <w:sz w:val="24"/>
          <w:szCs w:val="24"/>
          <w:lang w:eastAsia="ar-SA"/>
        </w:rPr>
        <w:t>2</w:t>
      </w:r>
      <w:r w:rsidR="00CB5BC4">
        <w:rPr>
          <w:rFonts w:ascii="Times New Roman" w:eastAsia="Times New Roman" w:hAnsi="Times New Roman" w:cs="Times New Roman"/>
          <w:color w:val="000000" w:themeColor="text1"/>
          <w:sz w:val="24"/>
          <w:szCs w:val="24"/>
          <w:lang w:eastAsia="ar-SA"/>
        </w:rPr>
        <w:t xml:space="preserve"> человека</w:t>
      </w:r>
      <w:r w:rsidR="007614A2">
        <w:rPr>
          <w:rFonts w:ascii="Times New Roman" w:eastAsia="Times New Roman" w:hAnsi="Times New Roman" w:cs="Times New Roman"/>
          <w:color w:val="000000" w:themeColor="text1"/>
          <w:sz w:val="24"/>
          <w:szCs w:val="24"/>
          <w:lang w:eastAsia="ar-SA"/>
        </w:rPr>
        <w:t xml:space="preserve"> (1</w:t>
      </w:r>
      <w:r>
        <w:rPr>
          <w:rFonts w:ascii="Times New Roman" w:eastAsia="Times New Roman" w:hAnsi="Times New Roman" w:cs="Times New Roman"/>
          <w:color w:val="000000" w:themeColor="text1"/>
          <w:sz w:val="24"/>
          <w:szCs w:val="24"/>
          <w:lang w:eastAsia="ar-SA"/>
        </w:rPr>
        <w:t>0</w:t>
      </w:r>
      <w:r w:rsidR="007614A2">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w:t>
      </w:r>
    </w:p>
    <w:p w14:paraId="112F31EB" w14:textId="09F407CD" w:rsidR="00CB5BC4" w:rsidRPr="00BB7C23" w:rsidRDefault="00CB5BC4" w:rsidP="00BB7C23">
      <w:pPr>
        <w:tabs>
          <w:tab w:val="left" w:pos="360"/>
        </w:tabs>
        <w:suppressAutoHyphens/>
        <w:spacing w:after="0" w:line="240" w:lineRule="auto"/>
        <w:ind w:firstLine="357"/>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Обучение в начальных классах СОШ носит </w:t>
      </w:r>
      <w:r w:rsidR="003565BE">
        <w:rPr>
          <w:rFonts w:ascii="Times New Roman" w:eastAsia="Times New Roman" w:hAnsi="Times New Roman" w:cs="Times New Roman"/>
          <w:color w:val="000000" w:themeColor="text1"/>
          <w:sz w:val="24"/>
          <w:szCs w:val="24"/>
          <w:lang w:eastAsia="ar-SA"/>
        </w:rPr>
        <w:t>без оценочного характера</w:t>
      </w:r>
      <w:r>
        <w:rPr>
          <w:rFonts w:ascii="Times New Roman" w:eastAsia="Times New Roman" w:hAnsi="Times New Roman" w:cs="Times New Roman"/>
          <w:color w:val="000000" w:themeColor="text1"/>
          <w:sz w:val="24"/>
          <w:szCs w:val="24"/>
          <w:lang w:eastAsia="ar-SA"/>
        </w:rPr>
        <w:t>. Одн</w:t>
      </w:r>
      <w:r w:rsidR="007614A2">
        <w:rPr>
          <w:rFonts w:ascii="Times New Roman" w:eastAsia="Times New Roman" w:hAnsi="Times New Roman" w:cs="Times New Roman"/>
          <w:color w:val="000000" w:themeColor="text1"/>
          <w:sz w:val="24"/>
          <w:szCs w:val="24"/>
          <w:lang w:eastAsia="ar-SA"/>
        </w:rPr>
        <w:t>ако по данным опроса учителей 17</w:t>
      </w:r>
      <w:r w:rsidR="00D54D11">
        <w:rPr>
          <w:rFonts w:ascii="Times New Roman" w:eastAsia="Times New Roman" w:hAnsi="Times New Roman" w:cs="Times New Roman"/>
          <w:color w:val="000000" w:themeColor="text1"/>
          <w:sz w:val="24"/>
          <w:szCs w:val="24"/>
          <w:lang w:eastAsia="ar-SA"/>
        </w:rPr>
        <w:t xml:space="preserve"> воспитанник</w:t>
      </w:r>
      <w:r w:rsidR="00DB6493">
        <w:rPr>
          <w:rFonts w:ascii="Times New Roman" w:eastAsia="Times New Roman" w:hAnsi="Times New Roman" w:cs="Times New Roman"/>
          <w:color w:val="000000" w:themeColor="text1"/>
          <w:sz w:val="24"/>
          <w:szCs w:val="24"/>
          <w:lang w:eastAsia="ar-SA"/>
        </w:rPr>
        <w:t>ов</w:t>
      </w:r>
      <w:r>
        <w:rPr>
          <w:rFonts w:ascii="Times New Roman" w:eastAsia="Times New Roman" w:hAnsi="Times New Roman" w:cs="Times New Roman"/>
          <w:color w:val="000000" w:themeColor="text1"/>
          <w:sz w:val="24"/>
          <w:szCs w:val="24"/>
          <w:lang w:eastAsia="ar-SA"/>
        </w:rPr>
        <w:t xml:space="preserve"> ДОУ (8</w:t>
      </w:r>
      <w:r w:rsidR="00DB6493">
        <w:rPr>
          <w:rFonts w:ascii="Times New Roman" w:eastAsia="Times New Roman" w:hAnsi="Times New Roman" w:cs="Times New Roman"/>
          <w:color w:val="000000" w:themeColor="text1"/>
          <w:sz w:val="24"/>
          <w:szCs w:val="24"/>
          <w:lang w:eastAsia="ar-SA"/>
        </w:rPr>
        <w:t>5</w:t>
      </w:r>
      <w:r>
        <w:rPr>
          <w:rFonts w:ascii="Times New Roman" w:eastAsia="Times New Roman" w:hAnsi="Times New Roman" w:cs="Times New Roman"/>
          <w:color w:val="000000" w:themeColor="text1"/>
          <w:sz w:val="24"/>
          <w:szCs w:val="24"/>
          <w:lang w:eastAsia="ar-SA"/>
        </w:rPr>
        <w:t xml:space="preserve">%) успешно усваивают школьную программу. </w:t>
      </w:r>
      <w:r w:rsidR="003565BE">
        <w:rPr>
          <w:rFonts w:ascii="Times New Roman" w:eastAsia="Times New Roman" w:hAnsi="Times New Roman" w:cs="Times New Roman"/>
          <w:color w:val="000000" w:themeColor="text1"/>
          <w:sz w:val="24"/>
          <w:szCs w:val="24"/>
          <w:lang w:eastAsia="ar-SA"/>
        </w:rPr>
        <w:t>Данному</w:t>
      </w:r>
      <w:r>
        <w:rPr>
          <w:rFonts w:ascii="Times New Roman" w:eastAsia="Times New Roman" w:hAnsi="Times New Roman" w:cs="Times New Roman"/>
          <w:color w:val="000000" w:themeColor="text1"/>
          <w:sz w:val="24"/>
          <w:szCs w:val="24"/>
          <w:lang w:eastAsia="ar-SA"/>
        </w:rPr>
        <w:t xml:space="preserve"> результату способствовало обеспечение </w:t>
      </w:r>
      <w:r w:rsidR="003565BE">
        <w:rPr>
          <w:rFonts w:ascii="Times New Roman" w:eastAsia="Times New Roman" w:hAnsi="Times New Roman" w:cs="Times New Roman"/>
          <w:color w:val="000000" w:themeColor="text1"/>
          <w:sz w:val="24"/>
          <w:szCs w:val="24"/>
          <w:lang w:eastAsia="ar-SA"/>
        </w:rPr>
        <w:t>преемственности</w:t>
      </w:r>
      <w:r>
        <w:rPr>
          <w:rFonts w:ascii="Times New Roman" w:eastAsia="Times New Roman" w:hAnsi="Times New Roman" w:cs="Times New Roman"/>
          <w:color w:val="000000" w:themeColor="text1"/>
          <w:sz w:val="24"/>
          <w:szCs w:val="24"/>
          <w:lang w:eastAsia="ar-SA"/>
        </w:rPr>
        <w:t xml:space="preserve"> содержания дошкольного и начального общего образования через разработку в рамках годового плана Учреждения плана взаимодействия ДОУ и школы. </w:t>
      </w:r>
    </w:p>
    <w:p w14:paraId="42052A3D" w14:textId="77777777" w:rsidR="00C100FC" w:rsidRDefault="00C100FC" w:rsidP="00CB5BC4">
      <w:pPr>
        <w:tabs>
          <w:tab w:val="left" w:pos="360"/>
        </w:tabs>
        <w:suppressAutoHyphens/>
        <w:spacing w:after="0" w:line="240" w:lineRule="auto"/>
        <w:ind w:left="357"/>
        <w:jc w:val="both"/>
        <w:rPr>
          <w:rFonts w:ascii="Times New Roman" w:eastAsia="Times New Roman" w:hAnsi="Times New Roman" w:cs="Times New Roman"/>
          <w:b/>
          <w:color w:val="000000"/>
          <w:sz w:val="24"/>
          <w:szCs w:val="24"/>
          <w:lang w:eastAsia="ar-SA"/>
        </w:rPr>
      </w:pPr>
    </w:p>
    <w:p w14:paraId="5B7B18BB" w14:textId="5B3231D6" w:rsidR="00CE7D28" w:rsidRDefault="00CB5BC4" w:rsidP="00C100FC">
      <w:pPr>
        <w:tabs>
          <w:tab w:val="left" w:pos="360"/>
        </w:tabs>
        <w:suppressAutoHyphens/>
        <w:spacing w:after="0" w:line="240" w:lineRule="auto"/>
        <w:ind w:left="357"/>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1.6.</w:t>
      </w:r>
      <w:r w:rsidR="00CE7D28" w:rsidRPr="00CB5BC4">
        <w:rPr>
          <w:rFonts w:ascii="Times New Roman" w:eastAsia="Times New Roman" w:hAnsi="Times New Roman" w:cs="Times New Roman"/>
          <w:b/>
          <w:color w:val="000000"/>
          <w:sz w:val="24"/>
          <w:szCs w:val="24"/>
          <w:lang w:eastAsia="ar-SA"/>
        </w:rPr>
        <w:t xml:space="preserve"> Оценка качества кадрового, учебно – методического, </w:t>
      </w:r>
      <w:proofErr w:type="spellStart"/>
      <w:r w:rsidR="00CE7D28" w:rsidRPr="00CB5BC4">
        <w:rPr>
          <w:rFonts w:ascii="Times New Roman" w:eastAsia="Times New Roman" w:hAnsi="Times New Roman" w:cs="Times New Roman"/>
          <w:b/>
          <w:color w:val="000000"/>
          <w:sz w:val="24"/>
          <w:szCs w:val="24"/>
          <w:lang w:eastAsia="ar-SA"/>
        </w:rPr>
        <w:t>библиотечно</w:t>
      </w:r>
      <w:proofErr w:type="spellEnd"/>
      <w:r w:rsidR="00CE7D28" w:rsidRPr="00CB5BC4">
        <w:rPr>
          <w:rFonts w:ascii="Times New Roman" w:eastAsia="Times New Roman" w:hAnsi="Times New Roman" w:cs="Times New Roman"/>
          <w:b/>
          <w:color w:val="000000"/>
          <w:sz w:val="24"/>
          <w:szCs w:val="24"/>
          <w:lang w:eastAsia="ar-SA"/>
        </w:rPr>
        <w:t xml:space="preserve"> – информационного обеспечения.</w:t>
      </w:r>
    </w:p>
    <w:p w14:paraId="2FAECA1E" w14:textId="77777777" w:rsidR="00C100FC" w:rsidRPr="00CB5BC4" w:rsidRDefault="00C100FC" w:rsidP="00CB5BC4">
      <w:pPr>
        <w:tabs>
          <w:tab w:val="left" w:pos="360"/>
        </w:tabs>
        <w:suppressAutoHyphens/>
        <w:spacing w:after="0" w:line="240" w:lineRule="auto"/>
        <w:ind w:left="357"/>
        <w:jc w:val="both"/>
        <w:rPr>
          <w:rFonts w:ascii="Times New Roman" w:eastAsia="Times New Roman" w:hAnsi="Times New Roman" w:cs="Times New Roman"/>
          <w:b/>
          <w:color w:val="000000"/>
          <w:sz w:val="24"/>
          <w:szCs w:val="24"/>
          <w:lang w:eastAsia="ar-SA"/>
        </w:rPr>
      </w:pPr>
    </w:p>
    <w:p w14:paraId="340F0425" w14:textId="1EB778CA" w:rsidR="00CE7D28" w:rsidRDefault="00CE7D28" w:rsidP="00CE7D28">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Качес</w:t>
      </w:r>
      <w:r w:rsidR="00D54D11">
        <w:rPr>
          <w:rFonts w:ascii="Times New Roman" w:eastAsia="Times New Roman" w:hAnsi="Times New Roman" w:cs="Times New Roman"/>
          <w:color w:val="000000"/>
          <w:sz w:val="24"/>
          <w:szCs w:val="24"/>
          <w:lang w:eastAsia="ar-SA"/>
        </w:rPr>
        <w:t>т</w:t>
      </w:r>
      <w:r w:rsidR="0079250B">
        <w:rPr>
          <w:rFonts w:ascii="Times New Roman" w:eastAsia="Times New Roman" w:hAnsi="Times New Roman" w:cs="Times New Roman"/>
          <w:color w:val="000000"/>
          <w:sz w:val="24"/>
          <w:szCs w:val="24"/>
          <w:lang w:eastAsia="ar-SA"/>
        </w:rPr>
        <w:t>во кадрового обеспечения на 202</w:t>
      </w:r>
      <w:r w:rsidR="00DB6493">
        <w:rPr>
          <w:rFonts w:ascii="Times New Roman" w:eastAsia="Times New Roman" w:hAnsi="Times New Roman" w:cs="Times New Roman"/>
          <w:color w:val="000000"/>
          <w:sz w:val="24"/>
          <w:szCs w:val="24"/>
          <w:lang w:eastAsia="ar-SA"/>
        </w:rPr>
        <w:t>2</w:t>
      </w:r>
      <w:r>
        <w:rPr>
          <w:rFonts w:ascii="Times New Roman" w:eastAsia="Times New Roman" w:hAnsi="Times New Roman" w:cs="Times New Roman"/>
          <w:color w:val="000000"/>
          <w:sz w:val="24"/>
          <w:szCs w:val="24"/>
          <w:lang w:eastAsia="ar-SA"/>
        </w:rPr>
        <w:t xml:space="preserve"> учебный год.</w:t>
      </w:r>
    </w:p>
    <w:p w14:paraId="0899068B" w14:textId="68470792" w:rsidR="00CE7D28" w:rsidRDefault="00CE7D28" w:rsidP="00CE7D28">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Педагогическими кадрами Учреждение укомплектовано</w:t>
      </w:r>
      <w:r w:rsidR="00EA4F7F">
        <w:rPr>
          <w:rFonts w:ascii="Times New Roman" w:eastAsia="Times New Roman" w:hAnsi="Times New Roman" w:cs="Times New Roman"/>
          <w:color w:val="000000"/>
          <w:sz w:val="24"/>
          <w:szCs w:val="24"/>
          <w:lang w:eastAsia="ar-SA"/>
        </w:rPr>
        <w:t xml:space="preserve"> согласно штатному расписанию. Штатное расписание на 3</w:t>
      </w:r>
      <w:r w:rsidR="001D5782">
        <w:rPr>
          <w:rFonts w:ascii="Times New Roman" w:eastAsia="Times New Roman" w:hAnsi="Times New Roman" w:cs="Times New Roman"/>
          <w:color w:val="000000"/>
          <w:sz w:val="24"/>
          <w:szCs w:val="24"/>
          <w:lang w:eastAsia="ar-SA"/>
        </w:rPr>
        <w:t>2</w:t>
      </w:r>
      <w:r w:rsidR="0079250B">
        <w:rPr>
          <w:rFonts w:ascii="Times New Roman" w:eastAsia="Times New Roman" w:hAnsi="Times New Roman" w:cs="Times New Roman"/>
          <w:color w:val="000000"/>
          <w:sz w:val="24"/>
          <w:szCs w:val="24"/>
          <w:lang w:eastAsia="ar-SA"/>
        </w:rPr>
        <w:t>,4</w:t>
      </w:r>
      <w:r w:rsidR="00EA4F7F">
        <w:rPr>
          <w:rFonts w:ascii="Times New Roman" w:eastAsia="Times New Roman" w:hAnsi="Times New Roman" w:cs="Times New Roman"/>
          <w:color w:val="000000"/>
          <w:sz w:val="24"/>
          <w:szCs w:val="24"/>
          <w:lang w:eastAsia="ar-SA"/>
        </w:rPr>
        <w:t xml:space="preserve"> человека, из них педагогические кадры –</w:t>
      </w:r>
      <w:r w:rsidR="0079250B">
        <w:rPr>
          <w:rFonts w:ascii="Times New Roman" w:eastAsia="Times New Roman" w:hAnsi="Times New Roman" w:cs="Times New Roman"/>
          <w:color w:val="000000"/>
          <w:sz w:val="24"/>
          <w:szCs w:val="24"/>
          <w:lang w:eastAsia="ar-SA"/>
        </w:rPr>
        <w:t xml:space="preserve">13 </w:t>
      </w:r>
      <w:r w:rsidR="00EA4F7F">
        <w:rPr>
          <w:rFonts w:ascii="Times New Roman" w:eastAsia="Times New Roman" w:hAnsi="Times New Roman" w:cs="Times New Roman"/>
          <w:color w:val="000000"/>
          <w:sz w:val="24"/>
          <w:szCs w:val="24"/>
          <w:lang w:eastAsia="ar-SA"/>
        </w:rPr>
        <w:t>человек</w:t>
      </w:r>
      <w:r w:rsidR="001D5782">
        <w:rPr>
          <w:rFonts w:ascii="Times New Roman" w:eastAsia="Times New Roman" w:hAnsi="Times New Roman" w:cs="Times New Roman"/>
          <w:color w:val="000000"/>
          <w:sz w:val="24"/>
          <w:szCs w:val="24"/>
          <w:lang w:eastAsia="ar-SA"/>
        </w:rPr>
        <w:t>.</w:t>
      </w:r>
    </w:p>
    <w:p w14:paraId="2B3FED68" w14:textId="17940D28" w:rsidR="001D5782" w:rsidRDefault="001D5782" w:rsidP="00CE7D28">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 ДОУ имеются:</w:t>
      </w:r>
    </w:p>
    <w:p w14:paraId="4CA25650" w14:textId="71CE3BEA" w:rsidR="00EA4F7F" w:rsidRDefault="00EA4F7F" w:rsidP="00EA4F7F">
      <w:pPr>
        <w:pStyle w:val="a4"/>
        <w:numPr>
          <w:ilvl w:val="0"/>
          <w:numId w:val="37"/>
        </w:num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Заведующий – 1</w:t>
      </w:r>
    </w:p>
    <w:p w14:paraId="6B72D623" w14:textId="672BB05C" w:rsidR="00EA4F7F" w:rsidRDefault="00EA4F7F" w:rsidP="00EA4F7F">
      <w:pPr>
        <w:pStyle w:val="a4"/>
        <w:numPr>
          <w:ilvl w:val="0"/>
          <w:numId w:val="37"/>
        </w:num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Заведующий хозяйством – 1</w:t>
      </w:r>
    </w:p>
    <w:p w14:paraId="1219A745" w14:textId="5FAD446D" w:rsidR="00EA4F7F" w:rsidRDefault="00FA3705" w:rsidP="00EA4F7F">
      <w:pPr>
        <w:pStyle w:val="a4"/>
        <w:numPr>
          <w:ilvl w:val="0"/>
          <w:numId w:val="37"/>
        </w:num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Инструктор по физической культуре</w:t>
      </w:r>
      <w:r w:rsidR="00EA4F7F">
        <w:rPr>
          <w:rFonts w:ascii="Times New Roman" w:eastAsia="Times New Roman" w:hAnsi="Times New Roman" w:cs="Times New Roman"/>
          <w:color w:val="000000"/>
          <w:sz w:val="24"/>
          <w:szCs w:val="24"/>
          <w:lang w:eastAsia="ar-SA"/>
        </w:rPr>
        <w:t xml:space="preserve"> – 1</w:t>
      </w:r>
    </w:p>
    <w:p w14:paraId="1EB11B7C" w14:textId="310C326A" w:rsidR="000C5450" w:rsidRDefault="00EA4F7F" w:rsidP="00FA3705">
      <w:pPr>
        <w:pStyle w:val="a4"/>
        <w:numPr>
          <w:ilvl w:val="0"/>
          <w:numId w:val="37"/>
        </w:num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Музыкальный руководитель – 1</w:t>
      </w:r>
    </w:p>
    <w:p w14:paraId="4F69DA96" w14:textId="03C4991E" w:rsidR="0079250B" w:rsidRDefault="0079250B" w:rsidP="00FA3705">
      <w:pPr>
        <w:pStyle w:val="a4"/>
        <w:numPr>
          <w:ilvl w:val="0"/>
          <w:numId w:val="37"/>
        </w:num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Педагог – психолог – 1</w:t>
      </w:r>
    </w:p>
    <w:p w14:paraId="01B794AB" w14:textId="2832D05E" w:rsidR="0079250B" w:rsidRPr="00FA3705" w:rsidRDefault="0079250B" w:rsidP="00FA3705">
      <w:pPr>
        <w:pStyle w:val="a4"/>
        <w:numPr>
          <w:ilvl w:val="0"/>
          <w:numId w:val="37"/>
        </w:num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Старший воспитатель - 1</w:t>
      </w:r>
    </w:p>
    <w:p w14:paraId="3A1B1938" w14:textId="1765A85B" w:rsidR="00EA4F7F" w:rsidRDefault="0079250B" w:rsidP="00EA4F7F">
      <w:pPr>
        <w:pStyle w:val="a4"/>
        <w:numPr>
          <w:ilvl w:val="0"/>
          <w:numId w:val="37"/>
        </w:numPr>
        <w:tabs>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Воспитатель – 9</w:t>
      </w:r>
    </w:p>
    <w:p w14:paraId="4F9CF765" w14:textId="64E9465D" w:rsidR="00EA4F7F" w:rsidRDefault="00EA4F7F" w:rsidP="00EA4F7F">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Уровень профессиональной </w:t>
      </w:r>
      <w:r w:rsidR="000A43CB">
        <w:rPr>
          <w:rFonts w:ascii="Times New Roman" w:eastAsia="Times New Roman" w:hAnsi="Times New Roman" w:cs="Times New Roman"/>
          <w:color w:val="000000"/>
          <w:sz w:val="24"/>
          <w:szCs w:val="24"/>
          <w:lang w:eastAsia="ar-SA"/>
        </w:rPr>
        <w:t>подготовки</w:t>
      </w:r>
      <w:r>
        <w:rPr>
          <w:rFonts w:ascii="Times New Roman" w:eastAsia="Times New Roman" w:hAnsi="Times New Roman" w:cs="Times New Roman"/>
          <w:color w:val="000000"/>
          <w:sz w:val="24"/>
          <w:szCs w:val="24"/>
          <w:lang w:eastAsia="ar-SA"/>
        </w:rPr>
        <w:t xml:space="preserve"> педагогических работников соответствует требованиям квалификационных характеристик ЕКС. </w:t>
      </w:r>
    </w:p>
    <w:p w14:paraId="59F4BDBC" w14:textId="29780374" w:rsidR="006636A6" w:rsidRDefault="006636A6" w:rsidP="006636A6">
      <w:pPr>
        <w:tabs>
          <w:tab w:val="left" w:pos="360"/>
        </w:tabs>
        <w:suppressAutoHyphens/>
        <w:spacing w:after="0" w:line="240" w:lineRule="auto"/>
        <w:ind w:firstLine="357"/>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Сведения о составе педаго</w:t>
      </w:r>
      <w:r w:rsidR="00D54D11">
        <w:rPr>
          <w:rFonts w:ascii="Times New Roman" w:eastAsia="Times New Roman" w:hAnsi="Times New Roman" w:cs="Times New Roman"/>
          <w:color w:val="000000"/>
          <w:sz w:val="24"/>
          <w:szCs w:val="24"/>
          <w:lang w:eastAsia="ar-SA"/>
        </w:rPr>
        <w:t>гических работников на 31.12.2020</w:t>
      </w:r>
      <w:r>
        <w:rPr>
          <w:rFonts w:ascii="Times New Roman" w:eastAsia="Times New Roman" w:hAnsi="Times New Roman" w:cs="Times New Roman"/>
          <w:color w:val="000000"/>
          <w:sz w:val="24"/>
          <w:szCs w:val="24"/>
          <w:lang w:eastAsia="ar-SA"/>
        </w:rPr>
        <w:t>г.</w:t>
      </w:r>
    </w:p>
    <w:tbl>
      <w:tblPr>
        <w:tblStyle w:val="a3"/>
        <w:tblW w:w="0" w:type="auto"/>
        <w:tblLook w:val="04A0" w:firstRow="1" w:lastRow="0" w:firstColumn="1" w:lastColumn="0" w:noHBand="0" w:noVBand="1"/>
      </w:tblPr>
      <w:tblGrid>
        <w:gridCol w:w="556"/>
        <w:gridCol w:w="2785"/>
        <w:gridCol w:w="1824"/>
        <w:gridCol w:w="2460"/>
        <w:gridCol w:w="1719"/>
      </w:tblGrid>
      <w:tr w:rsidR="00EB3925" w14:paraId="435FFE69" w14:textId="77777777" w:rsidTr="006636A6">
        <w:tc>
          <w:tcPr>
            <w:tcW w:w="556" w:type="dxa"/>
          </w:tcPr>
          <w:p w14:paraId="7D760494" w14:textId="77777777" w:rsidR="006636A6" w:rsidRDefault="006636A6"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p w14:paraId="1BE8C2D2" w14:textId="628AAF5A" w:rsidR="006636A6" w:rsidRDefault="006636A6"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п/п</w:t>
            </w:r>
          </w:p>
        </w:tc>
        <w:tc>
          <w:tcPr>
            <w:tcW w:w="2785" w:type="dxa"/>
          </w:tcPr>
          <w:p w14:paraId="4B86B247" w14:textId="7C6C05BA" w:rsidR="006636A6" w:rsidRDefault="006636A6"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Должность педагогических </w:t>
            </w:r>
            <w:r>
              <w:rPr>
                <w:rFonts w:ascii="Times New Roman" w:eastAsia="Times New Roman" w:hAnsi="Times New Roman" w:cs="Times New Roman"/>
                <w:color w:val="000000"/>
                <w:sz w:val="24"/>
                <w:szCs w:val="24"/>
                <w:lang w:eastAsia="ar-SA"/>
              </w:rPr>
              <w:lastRenderedPageBreak/>
              <w:t>работников</w:t>
            </w:r>
          </w:p>
        </w:tc>
        <w:tc>
          <w:tcPr>
            <w:tcW w:w="1824" w:type="dxa"/>
          </w:tcPr>
          <w:p w14:paraId="09722C48" w14:textId="1F7419CB" w:rsidR="006636A6" w:rsidRDefault="000A43C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Количество</w:t>
            </w:r>
            <w:r w:rsidR="006636A6">
              <w:rPr>
                <w:rFonts w:ascii="Times New Roman" w:eastAsia="Times New Roman" w:hAnsi="Times New Roman" w:cs="Times New Roman"/>
                <w:color w:val="000000"/>
                <w:sz w:val="24"/>
                <w:szCs w:val="24"/>
                <w:lang w:eastAsia="ar-SA"/>
              </w:rPr>
              <w:t xml:space="preserve"> педагогических </w:t>
            </w:r>
            <w:r w:rsidR="006636A6">
              <w:rPr>
                <w:rFonts w:ascii="Times New Roman" w:eastAsia="Times New Roman" w:hAnsi="Times New Roman" w:cs="Times New Roman"/>
                <w:color w:val="000000"/>
                <w:sz w:val="24"/>
                <w:szCs w:val="24"/>
                <w:lang w:eastAsia="ar-SA"/>
              </w:rPr>
              <w:lastRenderedPageBreak/>
              <w:t>работников</w:t>
            </w:r>
          </w:p>
        </w:tc>
        <w:tc>
          <w:tcPr>
            <w:tcW w:w="2460" w:type="dxa"/>
          </w:tcPr>
          <w:p w14:paraId="7C197B80" w14:textId="55DC056B" w:rsidR="006636A6" w:rsidRDefault="006636A6"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lastRenderedPageBreak/>
              <w:t xml:space="preserve">Образование </w:t>
            </w:r>
          </w:p>
        </w:tc>
        <w:tc>
          <w:tcPr>
            <w:tcW w:w="1719" w:type="dxa"/>
          </w:tcPr>
          <w:p w14:paraId="78A3EA4A" w14:textId="69838675" w:rsidR="006636A6" w:rsidRDefault="006636A6"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Квалификация </w:t>
            </w:r>
          </w:p>
        </w:tc>
      </w:tr>
      <w:tr w:rsidR="0079250B" w14:paraId="7CCBC5E6" w14:textId="77777777" w:rsidTr="006636A6">
        <w:tc>
          <w:tcPr>
            <w:tcW w:w="556" w:type="dxa"/>
          </w:tcPr>
          <w:p w14:paraId="32680644" w14:textId="307410C7"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2785" w:type="dxa"/>
          </w:tcPr>
          <w:p w14:paraId="5BC52941" w14:textId="6FB45E75"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Старший воспитатель</w:t>
            </w:r>
          </w:p>
        </w:tc>
        <w:tc>
          <w:tcPr>
            <w:tcW w:w="1824" w:type="dxa"/>
          </w:tcPr>
          <w:p w14:paraId="35CC988D" w14:textId="7598A93C"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2460" w:type="dxa"/>
          </w:tcPr>
          <w:p w14:paraId="05052F52" w14:textId="34D1322F"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Среднее профессиональное</w:t>
            </w:r>
            <w:r w:rsidR="001D5782">
              <w:rPr>
                <w:rFonts w:ascii="Times New Roman" w:eastAsia="Times New Roman" w:hAnsi="Times New Roman" w:cs="Times New Roman"/>
                <w:color w:val="000000"/>
                <w:sz w:val="24"/>
                <w:szCs w:val="24"/>
                <w:lang w:eastAsia="ar-SA"/>
              </w:rPr>
              <w:t xml:space="preserve">. </w:t>
            </w:r>
          </w:p>
        </w:tc>
        <w:tc>
          <w:tcPr>
            <w:tcW w:w="1719" w:type="dxa"/>
          </w:tcPr>
          <w:p w14:paraId="32F504F4" w14:textId="7985577E"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r>
      <w:tr w:rsidR="00EB3925" w14:paraId="72D6D134" w14:textId="77777777" w:rsidTr="00EB3925">
        <w:trPr>
          <w:trHeight w:val="552"/>
        </w:trPr>
        <w:tc>
          <w:tcPr>
            <w:tcW w:w="556" w:type="dxa"/>
            <w:vMerge w:val="restart"/>
          </w:tcPr>
          <w:p w14:paraId="54AFE0C7" w14:textId="5298A873" w:rsidR="00EB3925"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r w:rsidR="00EB3925">
              <w:rPr>
                <w:rFonts w:ascii="Times New Roman" w:eastAsia="Times New Roman" w:hAnsi="Times New Roman" w:cs="Times New Roman"/>
                <w:color w:val="000000"/>
                <w:sz w:val="24"/>
                <w:szCs w:val="24"/>
                <w:lang w:eastAsia="ar-SA"/>
              </w:rPr>
              <w:t>.</w:t>
            </w:r>
          </w:p>
        </w:tc>
        <w:tc>
          <w:tcPr>
            <w:tcW w:w="2785" w:type="dxa"/>
            <w:vMerge w:val="restart"/>
          </w:tcPr>
          <w:p w14:paraId="7A4F1BF0" w14:textId="5407F8E5"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Воспитатель </w:t>
            </w:r>
          </w:p>
        </w:tc>
        <w:tc>
          <w:tcPr>
            <w:tcW w:w="1824" w:type="dxa"/>
            <w:vMerge w:val="restart"/>
          </w:tcPr>
          <w:p w14:paraId="47EFCABC" w14:textId="10FA370E" w:rsidR="00EB3925"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w:t>
            </w:r>
          </w:p>
        </w:tc>
        <w:tc>
          <w:tcPr>
            <w:tcW w:w="2460" w:type="dxa"/>
            <w:vMerge w:val="restart"/>
          </w:tcPr>
          <w:p w14:paraId="55417493" w14:textId="63E947EF" w:rsidR="00EB3925" w:rsidRDefault="001D5782" w:rsidP="00EB3925">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r w:rsidR="00EB3925">
              <w:rPr>
                <w:rFonts w:ascii="Times New Roman" w:eastAsia="Times New Roman" w:hAnsi="Times New Roman" w:cs="Times New Roman"/>
                <w:color w:val="000000"/>
                <w:sz w:val="24"/>
                <w:szCs w:val="24"/>
                <w:lang w:eastAsia="ar-SA"/>
              </w:rPr>
              <w:t xml:space="preserve"> – среднее специальное</w:t>
            </w:r>
          </w:p>
        </w:tc>
        <w:tc>
          <w:tcPr>
            <w:tcW w:w="1719" w:type="dxa"/>
          </w:tcPr>
          <w:p w14:paraId="14943A68" w14:textId="2DF24155"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СЗД – </w:t>
            </w:r>
            <w:r w:rsidR="0079250B">
              <w:rPr>
                <w:rFonts w:ascii="Times New Roman" w:eastAsia="Times New Roman" w:hAnsi="Times New Roman" w:cs="Times New Roman"/>
                <w:color w:val="000000"/>
                <w:sz w:val="24"/>
                <w:szCs w:val="24"/>
                <w:lang w:eastAsia="ar-SA"/>
              </w:rPr>
              <w:t>1</w:t>
            </w:r>
          </w:p>
          <w:p w14:paraId="4B2202EB" w14:textId="2E7689E1"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r>
      <w:tr w:rsidR="00EB3925" w14:paraId="2F70D2FE" w14:textId="77777777" w:rsidTr="00EB3925">
        <w:trPr>
          <w:trHeight w:val="276"/>
        </w:trPr>
        <w:tc>
          <w:tcPr>
            <w:tcW w:w="556" w:type="dxa"/>
            <w:vMerge/>
          </w:tcPr>
          <w:p w14:paraId="1E64BEA0"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2785" w:type="dxa"/>
            <w:vMerge/>
          </w:tcPr>
          <w:p w14:paraId="19F1D060"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1824" w:type="dxa"/>
            <w:vMerge/>
          </w:tcPr>
          <w:p w14:paraId="6CD3BAF4"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2460" w:type="dxa"/>
            <w:vMerge/>
          </w:tcPr>
          <w:p w14:paraId="11B818CE" w14:textId="77777777" w:rsidR="00EB3925" w:rsidRDefault="00EB3925" w:rsidP="00EB3925">
            <w:pPr>
              <w:tabs>
                <w:tab w:val="left" w:pos="360"/>
              </w:tabs>
              <w:suppressAutoHyphens/>
              <w:jc w:val="center"/>
              <w:rPr>
                <w:rFonts w:ascii="Times New Roman" w:eastAsia="Times New Roman" w:hAnsi="Times New Roman" w:cs="Times New Roman"/>
                <w:color w:val="000000"/>
                <w:sz w:val="24"/>
                <w:szCs w:val="24"/>
                <w:lang w:eastAsia="ar-SA"/>
              </w:rPr>
            </w:pPr>
          </w:p>
        </w:tc>
        <w:tc>
          <w:tcPr>
            <w:tcW w:w="1719" w:type="dxa"/>
            <w:vMerge w:val="restart"/>
          </w:tcPr>
          <w:p w14:paraId="5E9C5B8B" w14:textId="5D4162C9"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 категория - </w:t>
            </w:r>
            <w:r w:rsidR="001D5782">
              <w:rPr>
                <w:rFonts w:ascii="Times New Roman" w:eastAsia="Times New Roman" w:hAnsi="Times New Roman" w:cs="Times New Roman"/>
                <w:color w:val="000000"/>
                <w:sz w:val="24"/>
                <w:szCs w:val="24"/>
                <w:lang w:eastAsia="ar-SA"/>
              </w:rPr>
              <w:t>4</w:t>
            </w:r>
          </w:p>
        </w:tc>
      </w:tr>
      <w:tr w:rsidR="00EB3925" w14:paraId="06E0F858" w14:textId="77777777" w:rsidTr="00EB3925">
        <w:trPr>
          <w:trHeight w:val="285"/>
        </w:trPr>
        <w:tc>
          <w:tcPr>
            <w:tcW w:w="556" w:type="dxa"/>
            <w:vMerge/>
          </w:tcPr>
          <w:p w14:paraId="403A8463"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2785" w:type="dxa"/>
            <w:vMerge/>
          </w:tcPr>
          <w:p w14:paraId="1FF5A8FA"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1824" w:type="dxa"/>
            <w:vMerge/>
          </w:tcPr>
          <w:p w14:paraId="2E603E96"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2460" w:type="dxa"/>
            <w:vMerge w:val="restart"/>
          </w:tcPr>
          <w:p w14:paraId="3EA909B7"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p w14:paraId="3D4DCA12" w14:textId="5E42D365" w:rsidR="00EB3925" w:rsidRDefault="001D5782"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EB3925">
              <w:rPr>
                <w:rFonts w:ascii="Times New Roman" w:eastAsia="Times New Roman" w:hAnsi="Times New Roman" w:cs="Times New Roman"/>
                <w:color w:val="000000"/>
                <w:sz w:val="24"/>
                <w:szCs w:val="24"/>
                <w:lang w:eastAsia="ar-SA"/>
              </w:rPr>
              <w:t xml:space="preserve"> – высшее </w:t>
            </w:r>
          </w:p>
        </w:tc>
        <w:tc>
          <w:tcPr>
            <w:tcW w:w="1719" w:type="dxa"/>
            <w:vMerge/>
          </w:tcPr>
          <w:p w14:paraId="6C4DFC9D"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r>
      <w:tr w:rsidR="00EB3925" w14:paraId="22F291A7" w14:textId="77777777" w:rsidTr="00EB3925">
        <w:trPr>
          <w:trHeight w:val="597"/>
        </w:trPr>
        <w:tc>
          <w:tcPr>
            <w:tcW w:w="556" w:type="dxa"/>
            <w:vMerge/>
            <w:tcBorders>
              <w:bottom w:val="single" w:sz="4" w:space="0" w:color="auto"/>
            </w:tcBorders>
          </w:tcPr>
          <w:p w14:paraId="7BA10FE2"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2785" w:type="dxa"/>
            <w:vMerge/>
            <w:tcBorders>
              <w:bottom w:val="single" w:sz="4" w:space="0" w:color="auto"/>
            </w:tcBorders>
          </w:tcPr>
          <w:p w14:paraId="6CEB3F78"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1824" w:type="dxa"/>
            <w:vMerge/>
            <w:tcBorders>
              <w:bottom w:val="single" w:sz="4" w:space="0" w:color="auto"/>
            </w:tcBorders>
          </w:tcPr>
          <w:p w14:paraId="17EECDDD" w14:textId="77777777"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2460" w:type="dxa"/>
            <w:vMerge/>
            <w:tcBorders>
              <w:bottom w:val="single" w:sz="4" w:space="0" w:color="auto"/>
            </w:tcBorders>
          </w:tcPr>
          <w:p w14:paraId="3F5C6716" w14:textId="23514040" w:rsidR="00EB3925"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p>
        </w:tc>
        <w:tc>
          <w:tcPr>
            <w:tcW w:w="1719" w:type="dxa"/>
            <w:tcBorders>
              <w:bottom w:val="single" w:sz="4" w:space="0" w:color="auto"/>
            </w:tcBorders>
          </w:tcPr>
          <w:p w14:paraId="56EB7BA0" w14:textId="6DA4C833" w:rsidR="00EB3925"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Высшая -2</w:t>
            </w:r>
          </w:p>
        </w:tc>
      </w:tr>
      <w:tr w:rsidR="00EB3925" w14:paraId="06B75B7D" w14:textId="77777777" w:rsidTr="006636A6">
        <w:tc>
          <w:tcPr>
            <w:tcW w:w="556" w:type="dxa"/>
          </w:tcPr>
          <w:p w14:paraId="36249DF2" w14:textId="551F0506" w:rsidR="006636A6"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r w:rsidR="00EB3925">
              <w:rPr>
                <w:rFonts w:ascii="Times New Roman" w:eastAsia="Times New Roman" w:hAnsi="Times New Roman" w:cs="Times New Roman"/>
                <w:color w:val="000000"/>
                <w:sz w:val="24"/>
                <w:szCs w:val="24"/>
                <w:lang w:eastAsia="ar-SA"/>
              </w:rPr>
              <w:t>.</w:t>
            </w:r>
          </w:p>
        </w:tc>
        <w:tc>
          <w:tcPr>
            <w:tcW w:w="2785" w:type="dxa"/>
          </w:tcPr>
          <w:p w14:paraId="35CC0FAD" w14:textId="49044F17" w:rsidR="006636A6" w:rsidRDefault="00FA370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Инструктор по физической культуре</w:t>
            </w:r>
          </w:p>
        </w:tc>
        <w:tc>
          <w:tcPr>
            <w:tcW w:w="1824" w:type="dxa"/>
          </w:tcPr>
          <w:p w14:paraId="7082339D" w14:textId="2E190D3B" w:rsidR="006636A6"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2460" w:type="dxa"/>
          </w:tcPr>
          <w:p w14:paraId="4E031116" w14:textId="4004749D" w:rsidR="006636A6" w:rsidRDefault="00765D67"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Среднее профессиональное</w:t>
            </w:r>
            <w:r w:rsidR="00EB3925">
              <w:rPr>
                <w:rFonts w:ascii="Times New Roman" w:eastAsia="Times New Roman" w:hAnsi="Times New Roman" w:cs="Times New Roman"/>
                <w:color w:val="000000"/>
                <w:sz w:val="24"/>
                <w:szCs w:val="24"/>
                <w:lang w:eastAsia="ar-SA"/>
              </w:rPr>
              <w:t xml:space="preserve"> </w:t>
            </w:r>
          </w:p>
        </w:tc>
        <w:tc>
          <w:tcPr>
            <w:tcW w:w="1719" w:type="dxa"/>
          </w:tcPr>
          <w:p w14:paraId="66B346FE" w14:textId="409D7802" w:rsidR="006636A6" w:rsidRDefault="00FA3705" w:rsidP="00FA3705">
            <w:pPr>
              <w:tabs>
                <w:tab w:val="left" w:pos="360"/>
              </w:tabs>
              <w:suppressAutoHyphens/>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1 категория</w:t>
            </w:r>
          </w:p>
        </w:tc>
      </w:tr>
      <w:tr w:rsidR="00EB3925" w14:paraId="5108FA07" w14:textId="77777777" w:rsidTr="006636A6">
        <w:tc>
          <w:tcPr>
            <w:tcW w:w="556" w:type="dxa"/>
          </w:tcPr>
          <w:p w14:paraId="433D7C63" w14:textId="6FE326A2" w:rsidR="006636A6" w:rsidRPr="00EB3925" w:rsidRDefault="0079250B" w:rsidP="00EB3925">
            <w:pPr>
              <w:tabs>
                <w:tab w:val="left" w:pos="360"/>
              </w:tabs>
              <w:suppressAutoHyphens/>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r w:rsidR="00EB3925">
              <w:rPr>
                <w:rFonts w:ascii="Times New Roman" w:eastAsia="Times New Roman" w:hAnsi="Times New Roman" w:cs="Times New Roman"/>
                <w:color w:val="000000"/>
                <w:sz w:val="24"/>
                <w:szCs w:val="24"/>
                <w:lang w:eastAsia="ar-SA"/>
              </w:rPr>
              <w:t>.</w:t>
            </w:r>
          </w:p>
        </w:tc>
        <w:tc>
          <w:tcPr>
            <w:tcW w:w="2785" w:type="dxa"/>
          </w:tcPr>
          <w:p w14:paraId="28D9C1BA" w14:textId="5C367AF5" w:rsidR="006636A6"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Музыкальный руководитель</w:t>
            </w:r>
          </w:p>
        </w:tc>
        <w:tc>
          <w:tcPr>
            <w:tcW w:w="1824" w:type="dxa"/>
          </w:tcPr>
          <w:p w14:paraId="44E9B54B" w14:textId="3117E731" w:rsidR="006636A6"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2460" w:type="dxa"/>
          </w:tcPr>
          <w:p w14:paraId="54DCC4FA" w14:textId="3207AEC8" w:rsidR="006636A6" w:rsidRDefault="00EB3925"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Высшее </w:t>
            </w:r>
          </w:p>
        </w:tc>
        <w:tc>
          <w:tcPr>
            <w:tcW w:w="1719" w:type="dxa"/>
          </w:tcPr>
          <w:p w14:paraId="347D96A5" w14:textId="7C55D93E" w:rsidR="006636A6" w:rsidRDefault="001D5782"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категория</w:t>
            </w:r>
          </w:p>
        </w:tc>
      </w:tr>
      <w:tr w:rsidR="0079250B" w14:paraId="407A0A4F" w14:textId="77777777" w:rsidTr="006636A6">
        <w:tc>
          <w:tcPr>
            <w:tcW w:w="556" w:type="dxa"/>
          </w:tcPr>
          <w:p w14:paraId="695A00B0" w14:textId="65233C12" w:rsidR="0079250B" w:rsidRDefault="0079250B" w:rsidP="00EB3925">
            <w:pPr>
              <w:tabs>
                <w:tab w:val="left" w:pos="360"/>
              </w:tabs>
              <w:suppressAutoHyphens/>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5.</w:t>
            </w:r>
          </w:p>
        </w:tc>
        <w:tc>
          <w:tcPr>
            <w:tcW w:w="2785" w:type="dxa"/>
          </w:tcPr>
          <w:p w14:paraId="3CD94910" w14:textId="13C4765A"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Педагог - психолог</w:t>
            </w:r>
          </w:p>
        </w:tc>
        <w:tc>
          <w:tcPr>
            <w:tcW w:w="1824" w:type="dxa"/>
          </w:tcPr>
          <w:p w14:paraId="76D4BE94" w14:textId="72FD1F2D"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2460" w:type="dxa"/>
          </w:tcPr>
          <w:p w14:paraId="5AA036D0" w14:textId="7322E06E" w:rsidR="0079250B" w:rsidRDefault="0079250B"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Высшее </w:t>
            </w:r>
          </w:p>
        </w:tc>
        <w:tc>
          <w:tcPr>
            <w:tcW w:w="1719" w:type="dxa"/>
          </w:tcPr>
          <w:p w14:paraId="4F63BDED" w14:textId="0DD5C876" w:rsidR="0079250B" w:rsidRDefault="001D5782" w:rsidP="006636A6">
            <w:pPr>
              <w:tabs>
                <w:tab w:val="left" w:pos="360"/>
              </w:tabs>
              <w:suppressAutoHyphens/>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Высшая категория</w:t>
            </w:r>
          </w:p>
        </w:tc>
      </w:tr>
    </w:tbl>
    <w:p w14:paraId="1FA0F19A" w14:textId="2226BEE5" w:rsidR="00401CB9" w:rsidRPr="00834295" w:rsidRDefault="00401CB9" w:rsidP="00401CB9">
      <w:pPr>
        <w:spacing w:after="0" w:line="269" w:lineRule="auto"/>
        <w:ind w:right="68" w:firstLine="709"/>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В МБДОУ определены основные пути профессиональной компетентности педагога: </w:t>
      </w:r>
    </w:p>
    <w:p w14:paraId="3EF866E0" w14:textId="77777777" w:rsid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bookmarkStart w:id="12" w:name="_Hlk132719730"/>
      <w:r w:rsidRPr="00401CB9">
        <w:rPr>
          <w:rFonts w:ascii="Times New Roman" w:eastAsia="Times New Roman" w:hAnsi="Times New Roman" w:cs="Times New Roman"/>
          <w:color w:val="000000"/>
          <w:sz w:val="24"/>
          <w:lang w:eastAsia="ru-RU"/>
        </w:rPr>
        <w:t xml:space="preserve">повышение профессиональной компетентности через прохождение </w:t>
      </w:r>
      <w:bookmarkEnd w:id="12"/>
      <w:r w:rsidRPr="00401CB9">
        <w:rPr>
          <w:rFonts w:ascii="Times New Roman" w:eastAsia="Times New Roman" w:hAnsi="Times New Roman" w:cs="Times New Roman"/>
          <w:color w:val="000000"/>
          <w:sz w:val="24"/>
          <w:lang w:eastAsia="ru-RU"/>
        </w:rPr>
        <w:t xml:space="preserve">курсов повышения квалификации; </w:t>
      </w:r>
    </w:p>
    <w:p w14:paraId="38FB50BC" w14:textId="28980294" w:rsidR="004944AF" w:rsidRDefault="004944AF"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sidRPr="00401CB9">
        <w:rPr>
          <w:rFonts w:ascii="Times New Roman" w:eastAsia="Times New Roman" w:hAnsi="Times New Roman" w:cs="Times New Roman"/>
          <w:color w:val="000000"/>
          <w:sz w:val="24"/>
          <w:lang w:eastAsia="ru-RU"/>
        </w:rPr>
        <w:t xml:space="preserve">повышение профессиональной компетентности через </w:t>
      </w:r>
      <w:r>
        <w:rPr>
          <w:rFonts w:ascii="Times New Roman" w:eastAsia="Times New Roman" w:hAnsi="Times New Roman" w:cs="Times New Roman"/>
          <w:color w:val="000000"/>
          <w:sz w:val="24"/>
          <w:lang w:eastAsia="ru-RU"/>
        </w:rPr>
        <w:t>активное участие в онлайн вебинарах, семинарах, конференциях;</w:t>
      </w:r>
    </w:p>
    <w:p w14:paraId="5D45F034" w14:textId="77777777" w:rsid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sidRPr="00401CB9">
        <w:rPr>
          <w:rFonts w:ascii="Times New Roman" w:eastAsia="Times New Roman" w:hAnsi="Times New Roman" w:cs="Times New Roman"/>
          <w:color w:val="000000"/>
          <w:sz w:val="24"/>
          <w:lang w:eastAsia="ru-RU"/>
        </w:rPr>
        <w:t>участие в проектной деятел</w:t>
      </w:r>
      <w:r>
        <w:rPr>
          <w:rFonts w:ascii="Times New Roman" w:eastAsia="Times New Roman" w:hAnsi="Times New Roman" w:cs="Times New Roman"/>
          <w:color w:val="000000"/>
          <w:sz w:val="24"/>
          <w:lang w:eastAsia="ru-RU"/>
        </w:rPr>
        <w:t>ьности и деятельности инновационной площадки</w:t>
      </w:r>
      <w:r w:rsidRPr="00401CB9">
        <w:rPr>
          <w:rFonts w:ascii="Times New Roman" w:eastAsia="Times New Roman" w:hAnsi="Times New Roman" w:cs="Times New Roman"/>
          <w:color w:val="000000"/>
          <w:sz w:val="24"/>
          <w:lang w:eastAsia="ru-RU"/>
        </w:rPr>
        <w:t xml:space="preserve">; </w:t>
      </w:r>
    </w:p>
    <w:p w14:paraId="425898E3" w14:textId="77777777" w:rsid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sidRPr="00401CB9">
        <w:rPr>
          <w:rFonts w:ascii="Times New Roman" w:eastAsia="Times New Roman" w:hAnsi="Times New Roman" w:cs="Times New Roman"/>
          <w:color w:val="000000"/>
          <w:sz w:val="24"/>
          <w:lang w:eastAsia="ru-RU"/>
        </w:rPr>
        <w:t xml:space="preserve">освоение новых педагогических технологий; </w:t>
      </w:r>
    </w:p>
    <w:p w14:paraId="1EEE6D95" w14:textId="77777777" w:rsid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sidRPr="00401CB9">
        <w:rPr>
          <w:rFonts w:ascii="Times New Roman" w:eastAsia="Times New Roman" w:hAnsi="Times New Roman" w:cs="Times New Roman"/>
          <w:color w:val="000000"/>
          <w:sz w:val="24"/>
          <w:lang w:eastAsia="ru-RU"/>
        </w:rPr>
        <w:t xml:space="preserve">участие в конкурсах профессионального мастерства, педагогических конкурсах, мастер – классах; </w:t>
      </w:r>
    </w:p>
    <w:p w14:paraId="1DF1843F" w14:textId="77777777" w:rsid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sidRPr="00401CB9">
        <w:rPr>
          <w:rFonts w:ascii="Times New Roman" w:eastAsia="Times New Roman" w:hAnsi="Times New Roman" w:cs="Times New Roman"/>
          <w:color w:val="000000"/>
          <w:sz w:val="24"/>
          <w:lang w:eastAsia="ru-RU"/>
        </w:rPr>
        <w:t xml:space="preserve">изучение передового педагогического опыта; </w:t>
      </w:r>
    </w:p>
    <w:p w14:paraId="0C205B14" w14:textId="77777777" w:rsid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proofErr w:type="spellStart"/>
      <w:r w:rsidRPr="00401CB9">
        <w:rPr>
          <w:rFonts w:ascii="Times New Roman" w:eastAsia="Times New Roman" w:hAnsi="Times New Roman" w:cs="Times New Roman"/>
          <w:color w:val="000000"/>
          <w:sz w:val="24"/>
          <w:lang w:eastAsia="ru-RU"/>
        </w:rPr>
        <w:t>взаимопосещение</w:t>
      </w:r>
      <w:proofErr w:type="spellEnd"/>
      <w:r w:rsidRPr="00401CB9">
        <w:rPr>
          <w:rFonts w:ascii="Times New Roman" w:eastAsia="Times New Roman" w:hAnsi="Times New Roman" w:cs="Times New Roman"/>
          <w:color w:val="000000"/>
          <w:sz w:val="24"/>
          <w:lang w:eastAsia="ru-RU"/>
        </w:rPr>
        <w:t xml:space="preserve"> педагогов в процессе образовательной деятельности;</w:t>
      </w:r>
    </w:p>
    <w:p w14:paraId="14FF0C58" w14:textId="77777777" w:rsid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sidRPr="00401CB9">
        <w:rPr>
          <w:rFonts w:ascii="Arial" w:eastAsia="Arial" w:hAnsi="Arial" w:cs="Arial"/>
          <w:b/>
          <w:color w:val="000000"/>
          <w:sz w:val="28"/>
          <w:lang w:eastAsia="ru-RU"/>
        </w:rPr>
        <w:t xml:space="preserve"> </w:t>
      </w:r>
      <w:r w:rsidRPr="00401CB9">
        <w:rPr>
          <w:rFonts w:ascii="Times New Roman" w:eastAsia="Times New Roman" w:hAnsi="Times New Roman" w:cs="Times New Roman"/>
          <w:color w:val="000000"/>
          <w:sz w:val="24"/>
          <w:lang w:eastAsia="ru-RU"/>
        </w:rPr>
        <w:t xml:space="preserve">использование проектной деятельности в образовательном процессе; </w:t>
      </w:r>
    </w:p>
    <w:p w14:paraId="3CFFAB8D" w14:textId="713B7CB4" w:rsidR="00CB7939" w:rsidRDefault="00CB793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использование ИКТ технологий в образовательном процессе;</w:t>
      </w:r>
    </w:p>
    <w:p w14:paraId="1D5F3201" w14:textId="17894178" w:rsidR="00401CB9" w:rsidRPr="00401CB9" w:rsidRDefault="00401CB9" w:rsidP="00401CB9">
      <w:pPr>
        <w:pStyle w:val="a4"/>
        <w:numPr>
          <w:ilvl w:val="0"/>
          <w:numId w:val="43"/>
        </w:numPr>
        <w:spacing w:after="0" w:line="269" w:lineRule="auto"/>
        <w:ind w:right="67"/>
        <w:jc w:val="both"/>
        <w:rPr>
          <w:rFonts w:ascii="Times New Roman" w:eastAsia="Times New Roman" w:hAnsi="Times New Roman" w:cs="Times New Roman"/>
          <w:color w:val="000000"/>
          <w:sz w:val="24"/>
          <w:lang w:eastAsia="ru-RU"/>
        </w:rPr>
      </w:pPr>
      <w:r w:rsidRPr="00401CB9">
        <w:rPr>
          <w:rFonts w:ascii="Times New Roman" w:eastAsia="Times New Roman" w:hAnsi="Times New Roman" w:cs="Times New Roman"/>
          <w:color w:val="000000"/>
          <w:sz w:val="24"/>
          <w:lang w:eastAsia="ru-RU"/>
        </w:rPr>
        <w:t xml:space="preserve">оказание профессиональной педагогической поддержки. </w:t>
      </w:r>
    </w:p>
    <w:p w14:paraId="680E1824" w14:textId="62C273DE" w:rsidR="00401CB9" w:rsidRPr="00CB7939" w:rsidRDefault="00401CB9" w:rsidP="00401CB9">
      <w:pPr>
        <w:spacing w:after="0" w:line="269" w:lineRule="auto"/>
        <w:ind w:right="67"/>
        <w:jc w:val="both"/>
        <w:rPr>
          <w:rFonts w:ascii="Times New Roman" w:eastAsia="Times New Roman" w:hAnsi="Times New Roman" w:cs="Times New Roman"/>
          <w:sz w:val="24"/>
          <w:lang w:eastAsia="ru-RU"/>
        </w:rPr>
      </w:pPr>
      <w:r w:rsidRPr="00CB7939">
        <w:rPr>
          <w:rFonts w:ascii="Times New Roman" w:eastAsia="Times New Roman" w:hAnsi="Times New Roman" w:cs="Times New Roman"/>
          <w:sz w:val="24"/>
          <w:lang w:eastAsia="ru-RU"/>
        </w:rPr>
        <w:t>Распределение педаг</w:t>
      </w:r>
      <w:r w:rsidR="001B5798" w:rsidRPr="00CB7939">
        <w:rPr>
          <w:rFonts w:ascii="Times New Roman" w:eastAsia="Times New Roman" w:hAnsi="Times New Roman" w:cs="Times New Roman"/>
          <w:sz w:val="24"/>
          <w:lang w:eastAsia="ru-RU"/>
        </w:rPr>
        <w:t>огического персонала по педагогическому стажу</w:t>
      </w:r>
      <w:r w:rsidRPr="00CB7939">
        <w:rPr>
          <w:rFonts w:ascii="Times New Roman" w:eastAsia="Times New Roman" w:hAnsi="Times New Roman" w:cs="Times New Roman"/>
          <w:sz w:val="24"/>
          <w:lang w:eastAsia="ru-RU"/>
        </w:rPr>
        <w:t xml:space="preserve">: </w:t>
      </w:r>
    </w:p>
    <w:p w14:paraId="716021CF" w14:textId="30A72537" w:rsidR="001B5798" w:rsidRPr="00CB7939" w:rsidRDefault="001B5798" w:rsidP="00401CB9">
      <w:pPr>
        <w:spacing w:after="0" w:line="269" w:lineRule="auto"/>
        <w:ind w:right="67"/>
        <w:jc w:val="both"/>
        <w:rPr>
          <w:rFonts w:ascii="Times New Roman" w:eastAsia="Times New Roman" w:hAnsi="Times New Roman" w:cs="Times New Roman"/>
          <w:sz w:val="24"/>
          <w:lang w:eastAsia="ru-RU"/>
        </w:rPr>
      </w:pPr>
      <w:r w:rsidRPr="00CB7939">
        <w:rPr>
          <w:rFonts w:ascii="Times New Roman" w:eastAsia="Times New Roman" w:hAnsi="Times New Roman" w:cs="Times New Roman"/>
          <w:sz w:val="24"/>
          <w:lang w:eastAsia="ru-RU"/>
        </w:rPr>
        <w:t>До 3 лет – 0</w:t>
      </w:r>
    </w:p>
    <w:p w14:paraId="28232F68" w14:textId="49445F99" w:rsidR="001B5798" w:rsidRPr="00CB7939" w:rsidRDefault="001B5798" w:rsidP="00401CB9">
      <w:pPr>
        <w:spacing w:after="0" w:line="269" w:lineRule="auto"/>
        <w:ind w:right="67"/>
        <w:jc w:val="both"/>
        <w:rPr>
          <w:rFonts w:ascii="Times New Roman" w:eastAsia="Times New Roman" w:hAnsi="Times New Roman" w:cs="Times New Roman"/>
          <w:sz w:val="24"/>
          <w:lang w:eastAsia="ru-RU"/>
        </w:rPr>
      </w:pPr>
      <w:r w:rsidRPr="00CB7939">
        <w:rPr>
          <w:rFonts w:ascii="Times New Roman" w:eastAsia="Times New Roman" w:hAnsi="Times New Roman" w:cs="Times New Roman"/>
          <w:sz w:val="24"/>
          <w:lang w:eastAsia="ru-RU"/>
        </w:rPr>
        <w:t>от 3 до 5 лет – 1 педагог (7,</w:t>
      </w:r>
      <w:r w:rsidR="00CB7939">
        <w:rPr>
          <w:rFonts w:ascii="Times New Roman" w:eastAsia="Times New Roman" w:hAnsi="Times New Roman" w:cs="Times New Roman"/>
          <w:sz w:val="24"/>
          <w:lang w:eastAsia="ru-RU"/>
        </w:rPr>
        <w:t>5</w:t>
      </w:r>
      <w:r w:rsidRPr="00CB7939">
        <w:rPr>
          <w:rFonts w:ascii="Times New Roman" w:eastAsia="Times New Roman" w:hAnsi="Times New Roman" w:cs="Times New Roman"/>
          <w:sz w:val="24"/>
          <w:lang w:eastAsia="ru-RU"/>
        </w:rPr>
        <w:t xml:space="preserve"> %)</w:t>
      </w:r>
    </w:p>
    <w:p w14:paraId="78F56ED1" w14:textId="0E6CAC44" w:rsidR="001B5798" w:rsidRPr="00CB7939" w:rsidRDefault="001B5798" w:rsidP="00401CB9">
      <w:pPr>
        <w:spacing w:after="0" w:line="269" w:lineRule="auto"/>
        <w:ind w:right="67"/>
        <w:jc w:val="both"/>
        <w:rPr>
          <w:rFonts w:ascii="Times New Roman" w:eastAsia="Times New Roman" w:hAnsi="Times New Roman" w:cs="Times New Roman"/>
          <w:sz w:val="24"/>
          <w:lang w:eastAsia="ru-RU"/>
        </w:rPr>
      </w:pPr>
      <w:r w:rsidRPr="00CB7939">
        <w:rPr>
          <w:rFonts w:ascii="Times New Roman" w:eastAsia="Times New Roman" w:hAnsi="Times New Roman" w:cs="Times New Roman"/>
          <w:sz w:val="24"/>
          <w:lang w:eastAsia="ru-RU"/>
        </w:rPr>
        <w:t xml:space="preserve">от 5 до 10 лет – </w:t>
      </w:r>
      <w:r w:rsidR="00CB7939">
        <w:rPr>
          <w:rFonts w:ascii="Times New Roman" w:eastAsia="Times New Roman" w:hAnsi="Times New Roman" w:cs="Times New Roman"/>
          <w:sz w:val="24"/>
          <w:lang w:eastAsia="ru-RU"/>
        </w:rPr>
        <w:t>0</w:t>
      </w:r>
      <w:r w:rsidRPr="00CB7939">
        <w:rPr>
          <w:rFonts w:ascii="Times New Roman" w:eastAsia="Times New Roman" w:hAnsi="Times New Roman" w:cs="Times New Roman"/>
          <w:sz w:val="24"/>
          <w:lang w:eastAsia="ru-RU"/>
        </w:rPr>
        <w:t xml:space="preserve"> педагог</w:t>
      </w:r>
      <w:r w:rsidR="00CB7939">
        <w:rPr>
          <w:rFonts w:ascii="Times New Roman" w:eastAsia="Times New Roman" w:hAnsi="Times New Roman" w:cs="Times New Roman"/>
          <w:sz w:val="24"/>
          <w:lang w:eastAsia="ru-RU"/>
        </w:rPr>
        <w:t>ов</w:t>
      </w:r>
      <w:r w:rsidRPr="00CB7939">
        <w:rPr>
          <w:rFonts w:ascii="Times New Roman" w:eastAsia="Times New Roman" w:hAnsi="Times New Roman" w:cs="Times New Roman"/>
          <w:sz w:val="24"/>
          <w:lang w:eastAsia="ru-RU"/>
        </w:rPr>
        <w:t xml:space="preserve"> (</w:t>
      </w:r>
      <w:r w:rsidR="00CB7939">
        <w:rPr>
          <w:rFonts w:ascii="Times New Roman" w:eastAsia="Times New Roman" w:hAnsi="Times New Roman" w:cs="Times New Roman"/>
          <w:sz w:val="24"/>
          <w:lang w:eastAsia="ru-RU"/>
        </w:rPr>
        <w:t>0</w:t>
      </w:r>
      <w:r w:rsidRPr="00CB7939">
        <w:rPr>
          <w:rFonts w:ascii="Times New Roman" w:eastAsia="Times New Roman" w:hAnsi="Times New Roman" w:cs="Times New Roman"/>
          <w:sz w:val="24"/>
          <w:lang w:eastAsia="ru-RU"/>
        </w:rPr>
        <w:t>%)</w:t>
      </w:r>
    </w:p>
    <w:p w14:paraId="514EDFDE" w14:textId="5FC0E8A2" w:rsidR="001B5798" w:rsidRPr="00CB7939" w:rsidRDefault="001B5798" w:rsidP="001B5798">
      <w:pPr>
        <w:spacing w:after="0" w:line="269" w:lineRule="auto"/>
        <w:ind w:right="67"/>
        <w:rPr>
          <w:rFonts w:ascii="Times New Roman" w:eastAsia="Times New Roman" w:hAnsi="Times New Roman" w:cs="Times New Roman"/>
          <w:sz w:val="24"/>
          <w:lang w:eastAsia="ru-RU"/>
        </w:rPr>
      </w:pPr>
      <w:r w:rsidRPr="00CB7939">
        <w:rPr>
          <w:rFonts w:ascii="Times New Roman" w:eastAsia="Times New Roman" w:hAnsi="Times New Roman" w:cs="Times New Roman"/>
          <w:sz w:val="24"/>
          <w:lang w:eastAsia="ru-RU"/>
        </w:rPr>
        <w:t xml:space="preserve">от 10 до 15 лет – 2 педагога </w:t>
      </w:r>
      <w:r w:rsidR="00681505" w:rsidRPr="00CB7939">
        <w:rPr>
          <w:rFonts w:ascii="Times New Roman" w:eastAsia="Times New Roman" w:hAnsi="Times New Roman" w:cs="Times New Roman"/>
          <w:sz w:val="24"/>
          <w:lang w:eastAsia="ru-RU"/>
        </w:rPr>
        <w:t>(15,</w:t>
      </w:r>
      <w:r w:rsidR="00CB7939">
        <w:rPr>
          <w:rFonts w:ascii="Times New Roman" w:eastAsia="Times New Roman" w:hAnsi="Times New Roman" w:cs="Times New Roman"/>
          <w:sz w:val="24"/>
          <w:lang w:eastAsia="ru-RU"/>
        </w:rPr>
        <w:t>3</w:t>
      </w:r>
      <w:r w:rsidRPr="00CB7939">
        <w:rPr>
          <w:rFonts w:ascii="Times New Roman" w:eastAsia="Times New Roman" w:hAnsi="Times New Roman" w:cs="Times New Roman"/>
          <w:sz w:val="24"/>
          <w:lang w:eastAsia="ru-RU"/>
        </w:rPr>
        <w:t>%)</w:t>
      </w:r>
      <w:r w:rsidRPr="00CB7939">
        <w:rPr>
          <w:rFonts w:ascii="Times New Roman" w:eastAsia="Times New Roman" w:hAnsi="Times New Roman" w:cs="Times New Roman"/>
          <w:sz w:val="24"/>
          <w:lang w:eastAsia="ru-RU"/>
        </w:rPr>
        <w:br/>
        <w:t xml:space="preserve">от 15 – 20 лет – </w:t>
      </w:r>
      <w:r w:rsidR="00CB7939">
        <w:rPr>
          <w:rFonts w:ascii="Times New Roman" w:eastAsia="Times New Roman" w:hAnsi="Times New Roman" w:cs="Times New Roman"/>
          <w:sz w:val="24"/>
          <w:lang w:eastAsia="ru-RU"/>
        </w:rPr>
        <w:t>0</w:t>
      </w:r>
      <w:r w:rsidRPr="00CB7939">
        <w:rPr>
          <w:rFonts w:ascii="Times New Roman" w:eastAsia="Times New Roman" w:hAnsi="Times New Roman" w:cs="Times New Roman"/>
          <w:sz w:val="24"/>
          <w:lang w:eastAsia="ru-RU"/>
        </w:rPr>
        <w:t xml:space="preserve"> педагог (</w:t>
      </w:r>
      <w:r w:rsidR="00CB7939">
        <w:rPr>
          <w:rFonts w:ascii="Times New Roman" w:eastAsia="Times New Roman" w:hAnsi="Times New Roman" w:cs="Times New Roman"/>
          <w:sz w:val="24"/>
          <w:lang w:eastAsia="ru-RU"/>
        </w:rPr>
        <w:t>0</w:t>
      </w:r>
      <w:r w:rsidRPr="00CB7939">
        <w:rPr>
          <w:rFonts w:ascii="Times New Roman" w:eastAsia="Times New Roman" w:hAnsi="Times New Roman" w:cs="Times New Roman"/>
          <w:sz w:val="24"/>
          <w:lang w:eastAsia="ru-RU"/>
        </w:rPr>
        <w:t>%)</w:t>
      </w:r>
    </w:p>
    <w:p w14:paraId="2781B2D0" w14:textId="6D1B7EF2" w:rsidR="001B5798" w:rsidRPr="00CB7939" w:rsidRDefault="001B5798" w:rsidP="001B5798">
      <w:pPr>
        <w:spacing w:after="0" w:line="269" w:lineRule="auto"/>
        <w:ind w:right="67"/>
        <w:rPr>
          <w:rFonts w:ascii="Times New Roman" w:eastAsia="Times New Roman" w:hAnsi="Times New Roman" w:cs="Times New Roman"/>
          <w:sz w:val="24"/>
          <w:lang w:eastAsia="ru-RU"/>
        </w:rPr>
      </w:pPr>
      <w:r w:rsidRPr="00CB7939">
        <w:rPr>
          <w:rFonts w:ascii="Times New Roman" w:eastAsia="Times New Roman" w:hAnsi="Times New Roman" w:cs="Times New Roman"/>
          <w:sz w:val="24"/>
          <w:lang w:eastAsia="ru-RU"/>
        </w:rPr>
        <w:t xml:space="preserve">от 20 и более – </w:t>
      </w:r>
      <w:r w:rsidR="00CB7939">
        <w:rPr>
          <w:rFonts w:ascii="Times New Roman" w:eastAsia="Times New Roman" w:hAnsi="Times New Roman" w:cs="Times New Roman"/>
          <w:sz w:val="24"/>
          <w:lang w:eastAsia="ru-RU"/>
        </w:rPr>
        <w:t>10</w:t>
      </w:r>
      <w:r w:rsidRPr="00CB7939">
        <w:rPr>
          <w:rFonts w:ascii="Times New Roman" w:eastAsia="Times New Roman" w:hAnsi="Times New Roman" w:cs="Times New Roman"/>
          <w:sz w:val="24"/>
          <w:lang w:eastAsia="ru-RU"/>
        </w:rPr>
        <w:t xml:space="preserve"> педагогов</w:t>
      </w:r>
      <w:r w:rsidR="00681505" w:rsidRPr="00CB7939">
        <w:rPr>
          <w:rFonts w:ascii="Times New Roman" w:eastAsia="Times New Roman" w:hAnsi="Times New Roman" w:cs="Times New Roman"/>
          <w:sz w:val="24"/>
          <w:lang w:eastAsia="ru-RU"/>
        </w:rPr>
        <w:t xml:space="preserve"> (</w:t>
      </w:r>
      <w:r w:rsidR="00CB7939">
        <w:rPr>
          <w:rFonts w:ascii="Times New Roman" w:eastAsia="Times New Roman" w:hAnsi="Times New Roman" w:cs="Times New Roman"/>
          <w:sz w:val="24"/>
          <w:lang w:eastAsia="ru-RU"/>
        </w:rPr>
        <w:t>77,2</w:t>
      </w:r>
      <w:r w:rsidR="00681505" w:rsidRPr="00CB7939">
        <w:rPr>
          <w:rFonts w:ascii="Times New Roman" w:eastAsia="Times New Roman" w:hAnsi="Times New Roman" w:cs="Times New Roman"/>
          <w:sz w:val="24"/>
          <w:lang w:eastAsia="ru-RU"/>
        </w:rPr>
        <w:t>%)</w:t>
      </w:r>
    </w:p>
    <w:p w14:paraId="382161FC" w14:textId="77777777" w:rsidR="001B5798" w:rsidRPr="00CB7939" w:rsidRDefault="001B5798" w:rsidP="001B5798">
      <w:pPr>
        <w:spacing w:after="31" w:line="269" w:lineRule="auto"/>
        <w:ind w:right="67"/>
        <w:jc w:val="both"/>
        <w:rPr>
          <w:rFonts w:ascii="Times New Roman" w:eastAsia="Times New Roman" w:hAnsi="Times New Roman" w:cs="Times New Roman"/>
          <w:sz w:val="24"/>
          <w:lang w:eastAsia="ru-RU"/>
        </w:rPr>
      </w:pPr>
      <w:r w:rsidRPr="00CB7939">
        <w:rPr>
          <w:rFonts w:ascii="Times New Roman" w:eastAsia="Times New Roman" w:hAnsi="Times New Roman" w:cs="Times New Roman"/>
          <w:sz w:val="24"/>
          <w:lang w:eastAsia="ru-RU"/>
        </w:rPr>
        <w:t xml:space="preserve">Распределение педагогического персонала по возрасту: </w:t>
      </w:r>
    </w:p>
    <w:p w14:paraId="73B8D30A" w14:textId="0F081EB1" w:rsidR="001B5798" w:rsidRPr="00834295" w:rsidRDefault="001B5798" w:rsidP="001B5798">
      <w:pPr>
        <w:spacing w:after="5" w:line="269" w:lineRule="auto"/>
        <w:ind w:right="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до 25 лет –</w:t>
      </w:r>
      <w:r w:rsidR="00681505">
        <w:rPr>
          <w:rFonts w:ascii="Times New Roman" w:eastAsia="Times New Roman" w:hAnsi="Times New Roman" w:cs="Times New Roman"/>
          <w:color w:val="000000"/>
          <w:sz w:val="24"/>
          <w:lang w:eastAsia="ru-RU"/>
        </w:rPr>
        <w:t>0;</w:t>
      </w:r>
    </w:p>
    <w:p w14:paraId="14852650" w14:textId="43F3DED9" w:rsidR="001B5798" w:rsidRPr="00834295" w:rsidRDefault="001B5798" w:rsidP="001B5798">
      <w:pPr>
        <w:spacing w:after="5" w:line="269" w:lineRule="auto"/>
        <w:ind w:right="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25 - 29 лет — </w:t>
      </w:r>
      <w:r w:rsidR="00CB7939">
        <w:rPr>
          <w:rFonts w:ascii="Times New Roman" w:eastAsia="Times New Roman" w:hAnsi="Times New Roman" w:cs="Times New Roman"/>
          <w:color w:val="000000"/>
          <w:sz w:val="24"/>
          <w:lang w:eastAsia="ru-RU"/>
        </w:rPr>
        <w:t>0</w:t>
      </w:r>
      <w:r w:rsidRPr="00834295">
        <w:rPr>
          <w:rFonts w:ascii="Times New Roman" w:eastAsia="Times New Roman" w:hAnsi="Times New Roman" w:cs="Times New Roman"/>
          <w:color w:val="000000"/>
          <w:sz w:val="24"/>
          <w:lang w:eastAsia="ru-RU"/>
        </w:rPr>
        <w:t xml:space="preserve">; </w:t>
      </w:r>
    </w:p>
    <w:p w14:paraId="1388E261" w14:textId="54FCFCDD" w:rsidR="001B5798" w:rsidRDefault="001B5798" w:rsidP="001B5798">
      <w:pPr>
        <w:spacing w:after="5" w:line="269" w:lineRule="auto"/>
        <w:ind w:right="586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30 - 34 года – </w:t>
      </w:r>
      <w:r w:rsidR="00CB7939">
        <w:rPr>
          <w:rFonts w:ascii="Times New Roman" w:eastAsia="Times New Roman" w:hAnsi="Times New Roman" w:cs="Times New Roman"/>
          <w:color w:val="000000"/>
          <w:sz w:val="24"/>
          <w:lang w:eastAsia="ru-RU"/>
        </w:rPr>
        <w:t>2</w:t>
      </w:r>
      <w:r w:rsidR="00681505">
        <w:rPr>
          <w:rFonts w:ascii="Times New Roman" w:eastAsia="Times New Roman" w:hAnsi="Times New Roman" w:cs="Times New Roman"/>
          <w:color w:val="000000"/>
          <w:sz w:val="24"/>
          <w:lang w:eastAsia="ru-RU"/>
        </w:rPr>
        <w:t xml:space="preserve"> педагог (</w:t>
      </w:r>
      <w:r w:rsidR="00CB7939">
        <w:rPr>
          <w:rFonts w:ascii="Times New Roman" w:eastAsia="Times New Roman" w:hAnsi="Times New Roman" w:cs="Times New Roman"/>
          <w:color w:val="000000"/>
          <w:sz w:val="24"/>
          <w:lang w:eastAsia="ru-RU"/>
        </w:rPr>
        <w:t>15,</w:t>
      </w:r>
      <w:r w:rsidR="00A67488">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w:t>
      </w:r>
    </w:p>
    <w:p w14:paraId="531B9252" w14:textId="46A7C58A" w:rsidR="001B5798" w:rsidRPr="00834295" w:rsidRDefault="001B5798" w:rsidP="001B5798">
      <w:pPr>
        <w:spacing w:after="5" w:line="269" w:lineRule="auto"/>
        <w:ind w:right="5868"/>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35 - 39 лет – </w:t>
      </w:r>
      <w:proofErr w:type="gramStart"/>
      <w:r>
        <w:rPr>
          <w:rFonts w:ascii="Times New Roman" w:eastAsia="Times New Roman" w:hAnsi="Times New Roman" w:cs="Times New Roman"/>
          <w:color w:val="000000"/>
          <w:sz w:val="24"/>
          <w:lang w:eastAsia="ru-RU"/>
        </w:rPr>
        <w:t>0</w:t>
      </w:r>
      <w:r w:rsidR="00681505">
        <w:rPr>
          <w:rFonts w:ascii="Times New Roman" w:eastAsia="Times New Roman" w:hAnsi="Times New Roman" w:cs="Times New Roman"/>
          <w:color w:val="000000"/>
          <w:sz w:val="24"/>
          <w:lang w:eastAsia="ru-RU"/>
        </w:rPr>
        <w:t xml:space="preserve"> </w:t>
      </w:r>
      <w:r w:rsidRPr="00834295">
        <w:rPr>
          <w:rFonts w:ascii="Times New Roman" w:eastAsia="Times New Roman" w:hAnsi="Times New Roman" w:cs="Times New Roman"/>
          <w:color w:val="000000"/>
          <w:sz w:val="24"/>
          <w:lang w:eastAsia="ru-RU"/>
        </w:rPr>
        <w:t>;</w:t>
      </w:r>
      <w:proofErr w:type="gramEnd"/>
      <w:r w:rsidRPr="00834295">
        <w:rPr>
          <w:rFonts w:ascii="Times New Roman" w:eastAsia="Times New Roman" w:hAnsi="Times New Roman" w:cs="Times New Roman"/>
          <w:color w:val="000000"/>
          <w:sz w:val="24"/>
          <w:lang w:eastAsia="ru-RU"/>
        </w:rPr>
        <w:t xml:space="preserve"> </w:t>
      </w:r>
    </w:p>
    <w:p w14:paraId="63C923A9" w14:textId="55AF49DA" w:rsidR="001B5798" w:rsidRPr="00834295" w:rsidRDefault="001B5798" w:rsidP="001B5798">
      <w:pPr>
        <w:spacing w:after="5" w:line="269"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40 – 44 года – </w:t>
      </w:r>
      <w:r w:rsidR="00CB7939">
        <w:rPr>
          <w:rFonts w:ascii="Times New Roman" w:eastAsia="Times New Roman" w:hAnsi="Times New Roman" w:cs="Times New Roman"/>
          <w:color w:val="000000"/>
          <w:sz w:val="24"/>
          <w:lang w:eastAsia="ru-RU"/>
        </w:rPr>
        <w:t>2</w:t>
      </w:r>
      <w:r w:rsidR="00681505">
        <w:rPr>
          <w:rFonts w:ascii="Times New Roman" w:eastAsia="Times New Roman" w:hAnsi="Times New Roman" w:cs="Times New Roman"/>
          <w:color w:val="000000"/>
          <w:sz w:val="24"/>
          <w:lang w:eastAsia="ru-RU"/>
        </w:rPr>
        <w:t xml:space="preserve"> педагог</w:t>
      </w:r>
      <w:r w:rsidRPr="00834295">
        <w:rPr>
          <w:rFonts w:ascii="Times New Roman" w:eastAsia="Times New Roman" w:hAnsi="Times New Roman" w:cs="Times New Roman"/>
          <w:color w:val="000000"/>
          <w:sz w:val="24"/>
          <w:lang w:eastAsia="ru-RU"/>
        </w:rPr>
        <w:t xml:space="preserve"> (</w:t>
      </w:r>
      <w:r w:rsidR="00CB7939">
        <w:rPr>
          <w:rFonts w:ascii="Times New Roman" w:eastAsia="Times New Roman" w:hAnsi="Times New Roman" w:cs="Times New Roman"/>
          <w:color w:val="000000"/>
          <w:sz w:val="24"/>
          <w:lang w:eastAsia="ru-RU"/>
        </w:rPr>
        <w:t>15,</w:t>
      </w:r>
      <w:r w:rsidR="00A67488">
        <w:rPr>
          <w:rFonts w:ascii="Times New Roman" w:eastAsia="Times New Roman" w:hAnsi="Times New Roman" w:cs="Times New Roman"/>
          <w:color w:val="000000"/>
          <w:sz w:val="24"/>
          <w:lang w:eastAsia="ru-RU"/>
        </w:rPr>
        <w:t>4</w:t>
      </w:r>
      <w:r w:rsidRPr="00834295">
        <w:rPr>
          <w:rFonts w:ascii="Times New Roman" w:eastAsia="Times New Roman" w:hAnsi="Times New Roman" w:cs="Times New Roman"/>
          <w:color w:val="000000"/>
          <w:sz w:val="24"/>
          <w:lang w:eastAsia="ru-RU"/>
        </w:rPr>
        <w:t xml:space="preserve">%); </w:t>
      </w:r>
    </w:p>
    <w:p w14:paraId="3669FC5D" w14:textId="746584D1" w:rsidR="001B5798" w:rsidRPr="00834295" w:rsidRDefault="001B5798" w:rsidP="001B5798">
      <w:pPr>
        <w:spacing w:after="5" w:line="269"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45 - 49 лет - </w:t>
      </w:r>
      <w:r w:rsidR="00CB7939">
        <w:rPr>
          <w:rFonts w:ascii="Times New Roman" w:eastAsia="Times New Roman" w:hAnsi="Times New Roman" w:cs="Times New Roman"/>
          <w:color w:val="000000"/>
          <w:sz w:val="24"/>
          <w:lang w:eastAsia="ru-RU"/>
        </w:rPr>
        <w:t>4</w:t>
      </w:r>
      <w:r w:rsidRPr="00834295">
        <w:rPr>
          <w:rFonts w:ascii="Times New Roman" w:eastAsia="Times New Roman" w:hAnsi="Times New Roman" w:cs="Times New Roman"/>
          <w:color w:val="000000"/>
          <w:sz w:val="24"/>
          <w:lang w:eastAsia="ru-RU"/>
        </w:rPr>
        <w:t xml:space="preserve"> педагога (</w:t>
      </w:r>
      <w:r w:rsidR="00CB7939">
        <w:rPr>
          <w:rFonts w:ascii="Times New Roman" w:eastAsia="Times New Roman" w:hAnsi="Times New Roman" w:cs="Times New Roman"/>
          <w:color w:val="000000"/>
          <w:sz w:val="24"/>
          <w:lang w:eastAsia="ru-RU"/>
        </w:rPr>
        <w:t>3</w:t>
      </w:r>
      <w:r w:rsidR="00A67488">
        <w:rPr>
          <w:rFonts w:ascii="Times New Roman" w:eastAsia="Times New Roman" w:hAnsi="Times New Roman" w:cs="Times New Roman"/>
          <w:color w:val="000000"/>
          <w:sz w:val="24"/>
          <w:lang w:eastAsia="ru-RU"/>
        </w:rPr>
        <w:t>0,8</w:t>
      </w:r>
      <w:r w:rsidRPr="00834295">
        <w:rPr>
          <w:rFonts w:ascii="Times New Roman" w:eastAsia="Times New Roman" w:hAnsi="Times New Roman" w:cs="Times New Roman"/>
          <w:color w:val="000000"/>
          <w:sz w:val="24"/>
          <w:lang w:eastAsia="ru-RU"/>
        </w:rPr>
        <w:t xml:space="preserve">%); </w:t>
      </w:r>
    </w:p>
    <w:p w14:paraId="1B0339D4" w14:textId="0D840078" w:rsidR="001B5798" w:rsidRPr="00834295" w:rsidRDefault="001B5798" w:rsidP="001B5798">
      <w:pPr>
        <w:spacing w:after="5" w:line="269"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50 - 54 года </w:t>
      </w:r>
      <w:proofErr w:type="gramStart"/>
      <w:r w:rsidRPr="00834295">
        <w:rPr>
          <w:rFonts w:ascii="Times New Roman" w:eastAsia="Times New Roman" w:hAnsi="Times New Roman" w:cs="Times New Roman"/>
          <w:color w:val="000000"/>
          <w:sz w:val="24"/>
          <w:lang w:eastAsia="ru-RU"/>
        </w:rPr>
        <w:t xml:space="preserve">-  </w:t>
      </w:r>
      <w:r w:rsidR="00CB7939">
        <w:rPr>
          <w:rFonts w:ascii="Times New Roman" w:eastAsia="Times New Roman" w:hAnsi="Times New Roman" w:cs="Times New Roman"/>
          <w:color w:val="000000"/>
          <w:sz w:val="24"/>
          <w:lang w:eastAsia="ru-RU"/>
        </w:rPr>
        <w:t>3</w:t>
      </w:r>
      <w:proofErr w:type="gramEnd"/>
      <w:r w:rsidR="00681505">
        <w:rPr>
          <w:rFonts w:ascii="Times New Roman" w:eastAsia="Times New Roman" w:hAnsi="Times New Roman" w:cs="Times New Roman"/>
          <w:color w:val="000000"/>
          <w:sz w:val="24"/>
          <w:lang w:eastAsia="ru-RU"/>
        </w:rPr>
        <w:t xml:space="preserve"> </w:t>
      </w:r>
      <w:r w:rsidRPr="00834295">
        <w:rPr>
          <w:rFonts w:ascii="Times New Roman" w:eastAsia="Times New Roman" w:hAnsi="Times New Roman" w:cs="Times New Roman"/>
          <w:color w:val="000000"/>
          <w:sz w:val="24"/>
          <w:lang w:eastAsia="ru-RU"/>
        </w:rPr>
        <w:t>педагога (</w:t>
      </w:r>
      <w:r w:rsidR="00CB7939">
        <w:rPr>
          <w:rFonts w:ascii="Times New Roman" w:eastAsia="Times New Roman" w:hAnsi="Times New Roman" w:cs="Times New Roman"/>
          <w:color w:val="000000"/>
          <w:sz w:val="24"/>
          <w:lang w:eastAsia="ru-RU"/>
        </w:rPr>
        <w:t>23</w:t>
      </w:r>
      <w:r w:rsidRPr="00834295">
        <w:rPr>
          <w:rFonts w:ascii="Times New Roman" w:eastAsia="Times New Roman" w:hAnsi="Times New Roman" w:cs="Times New Roman"/>
          <w:color w:val="000000"/>
          <w:sz w:val="24"/>
          <w:lang w:eastAsia="ru-RU"/>
        </w:rPr>
        <w:t xml:space="preserve">%); </w:t>
      </w:r>
    </w:p>
    <w:p w14:paraId="65CE3CC6" w14:textId="64255E11" w:rsidR="001B5798" w:rsidRDefault="001B5798" w:rsidP="001B5798">
      <w:pPr>
        <w:spacing w:after="5" w:line="269"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55 — 59 лет -</w:t>
      </w:r>
      <w:r>
        <w:rPr>
          <w:rFonts w:ascii="Times New Roman" w:eastAsia="Times New Roman" w:hAnsi="Times New Roman" w:cs="Times New Roman"/>
          <w:color w:val="000000"/>
          <w:sz w:val="24"/>
          <w:lang w:eastAsia="ru-RU"/>
        </w:rPr>
        <w:t>2</w:t>
      </w:r>
      <w:r w:rsidR="00681505">
        <w:rPr>
          <w:rFonts w:ascii="Times New Roman" w:eastAsia="Times New Roman" w:hAnsi="Times New Roman" w:cs="Times New Roman"/>
          <w:color w:val="000000"/>
          <w:sz w:val="24"/>
          <w:lang w:eastAsia="ru-RU"/>
        </w:rPr>
        <w:t xml:space="preserve"> педагога (15,</w:t>
      </w:r>
      <w:r w:rsidR="00A67488">
        <w:rPr>
          <w:rFonts w:ascii="Times New Roman" w:eastAsia="Times New Roman" w:hAnsi="Times New Roman" w:cs="Times New Roman"/>
          <w:color w:val="000000"/>
          <w:sz w:val="24"/>
          <w:lang w:eastAsia="ru-RU"/>
        </w:rPr>
        <w:t>4</w:t>
      </w:r>
      <w:r w:rsidRPr="00834295">
        <w:rPr>
          <w:rFonts w:ascii="Times New Roman" w:eastAsia="Times New Roman" w:hAnsi="Times New Roman" w:cs="Times New Roman"/>
          <w:color w:val="000000"/>
          <w:sz w:val="24"/>
          <w:lang w:eastAsia="ru-RU"/>
        </w:rPr>
        <w:t xml:space="preserve">%); </w:t>
      </w:r>
    </w:p>
    <w:p w14:paraId="3C4E2F20" w14:textId="4C2E6241" w:rsidR="00CB7939" w:rsidRPr="00834295" w:rsidRDefault="00CB7939" w:rsidP="001B5798">
      <w:pPr>
        <w:spacing w:after="5" w:line="269" w:lineRule="auto"/>
        <w:ind w:right="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60 – 64 - 0</w:t>
      </w:r>
    </w:p>
    <w:p w14:paraId="77556322" w14:textId="2A7C307B" w:rsidR="001B5798" w:rsidRPr="00CB7939" w:rsidRDefault="001B5798" w:rsidP="00CB7939">
      <w:pPr>
        <w:spacing w:after="0" w:line="269" w:lineRule="auto"/>
        <w:ind w:left="360" w:right="5868"/>
        <w:jc w:val="both"/>
        <w:rPr>
          <w:rFonts w:ascii="Times New Roman" w:eastAsia="Times New Roman" w:hAnsi="Times New Roman" w:cs="Times New Roman"/>
          <w:color w:val="000000"/>
          <w:sz w:val="24"/>
          <w:lang w:eastAsia="ru-RU"/>
        </w:rPr>
      </w:pPr>
    </w:p>
    <w:p w14:paraId="3DA50B4C" w14:textId="60B10F76" w:rsidR="00AF55ED" w:rsidRPr="00681505" w:rsidRDefault="00681505" w:rsidP="00681505">
      <w:pPr>
        <w:spacing w:after="0" w:line="269" w:lineRule="auto"/>
        <w:ind w:right="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szCs w:val="24"/>
          <w:lang w:eastAsia="ar-SA"/>
        </w:rPr>
        <w:t>В 202</w:t>
      </w:r>
      <w:r w:rsidR="00A67488">
        <w:rPr>
          <w:rFonts w:ascii="Times New Roman" w:eastAsia="Times New Roman" w:hAnsi="Times New Roman" w:cs="Times New Roman"/>
          <w:color w:val="000000"/>
          <w:sz w:val="24"/>
          <w:szCs w:val="24"/>
          <w:lang w:eastAsia="ar-SA"/>
        </w:rPr>
        <w:t>2</w:t>
      </w:r>
      <w:r w:rsidR="00AF55ED" w:rsidRPr="00681505">
        <w:rPr>
          <w:rFonts w:ascii="Times New Roman" w:eastAsia="Times New Roman" w:hAnsi="Times New Roman" w:cs="Times New Roman"/>
          <w:color w:val="000000"/>
          <w:sz w:val="24"/>
          <w:szCs w:val="24"/>
          <w:lang w:eastAsia="ar-SA"/>
        </w:rPr>
        <w:t xml:space="preserve"> г. курсы повышения квалификации прошли следующий педагоги: </w:t>
      </w:r>
    </w:p>
    <w:p w14:paraId="5683AD6D" w14:textId="43B1A74A" w:rsidR="00836770" w:rsidRDefault="00836770" w:rsidP="00AF55ED">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по теме «Дошкольное образование в условиях а</w:t>
      </w:r>
      <w:r w:rsidR="00681505">
        <w:rPr>
          <w:rFonts w:ascii="Times New Roman" w:eastAsia="Times New Roman" w:hAnsi="Times New Roman" w:cs="Times New Roman"/>
          <w:color w:val="000000"/>
          <w:sz w:val="24"/>
          <w:szCs w:val="24"/>
          <w:lang w:eastAsia="ar-SA"/>
        </w:rPr>
        <w:t>ктуализации ФГОС ДО» воспитател</w:t>
      </w:r>
      <w:r w:rsidR="00A67488">
        <w:rPr>
          <w:rFonts w:ascii="Times New Roman" w:eastAsia="Times New Roman" w:hAnsi="Times New Roman" w:cs="Times New Roman"/>
          <w:color w:val="000000"/>
          <w:sz w:val="24"/>
          <w:szCs w:val="24"/>
          <w:lang w:eastAsia="ar-SA"/>
        </w:rPr>
        <w:t>ь</w:t>
      </w:r>
      <w:r w:rsidR="00681505">
        <w:rPr>
          <w:rFonts w:ascii="Times New Roman" w:eastAsia="Times New Roman" w:hAnsi="Times New Roman" w:cs="Times New Roman"/>
          <w:color w:val="000000"/>
          <w:sz w:val="24"/>
          <w:szCs w:val="24"/>
          <w:lang w:eastAsia="ar-SA"/>
        </w:rPr>
        <w:t xml:space="preserve"> К</w:t>
      </w:r>
      <w:r w:rsidR="00A67488">
        <w:rPr>
          <w:rFonts w:ascii="Times New Roman" w:eastAsia="Times New Roman" w:hAnsi="Times New Roman" w:cs="Times New Roman"/>
          <w:color w:val="000000"/>
          <w:sz w:val="24"/>
          <w:szCs w:val="24"/>
          <w:lang w:eastAsia="ar-SA"/>
        </w:rPr>
        <w:t>ондратьева Е.Ю.</w:t>
      </w:r>
      <w:r>
        <w:rPr>
          <w:rFonts w:ascii="Times New Roman" w:eastAsia="Times New Roman" w:hAnsi="Times New Roman" w:cs="Times New Roman"/>
          <w:color w:val="000000"/>
          <w:sz w:val="24"/>
          <w:szCs w:val="24"/>
          <w:lang w:eastAsia="ar-SA"/>
        </w:rPr>
        <w:t>;</w:t>
      </w:r>
    </w:p>
    <w:p w14:paraId="0D6B1748" w14:textId="77777777" w:rsidR="00A67488" w:rsidRDefault="00AF55ED" w:rsidP="00523556">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по теме «</w:t>
      </w:r>
      <w:r w:rsidR="00A67488">
        <w:rPr>
          <w:rFonts w:ascii="Times New Roman" w:eastAsia="Times New Roman" w:hAnsi="Times New Roman" w:cs="Times New Roman"/>
          <w:color w:val="000000"/>
          <w:sz w:val="24"/>
          <w:szCs w:val="24"/>
          <w:lang w:eastAsia="ar-SA"/>
        </w:rPr>
        <w:t>Духовно – нравственное воспитание дошкольников в современных социокультурных условиях</w:t>
      </w:r>
      <w:r w:rsidR="00681505">
        <w:rPr>
          <w:rFonts w:ascii="Times New Roman" w:eastAsia="Times New Roman" w:hAnsi="Times New Roman" w:cs="Times New Roman"/>
          <w:color w:val="000000"/>
          <w:sz w:val="24"/>
          <w:szCs w:val="24"/>
          <w:lang w:eastAsia="ar-SA"/>
        </w:rPr>
        <w:t xml:space="preserve">» </w:t>
      </w:r>
      <w:r w:rsidR="00A67488">
        <w:rPr>
          <w:rFonts w:ascii="Times New Roman" w:eastAsia="Times New Roman" w:hAnsi="Times New Roman" w:cs="Times New Roman"/>
          <w:color w:val="000000"/>
          <w:sz w:val="24"/>
          <w:szCs w:val="24"/>
          <w:lang w:eastAsia="ar-SA"/>
        </w:rPr>
        <w:t xml:space="preserve">воспитатели Кондратьева </w:t>
      </w:r>
      <w:proofErr w:type="gramStart"/>
      <w:r w:rsidR="00A67488">
        <w:rPr>
          <w:rFonts w:ascii="Times New Roman" w:eastAsia="Times New Roman" w:hAnsi="Times New Roman" w:cs="Times New Roman"/>
          <w:color w:val="000000"/>
          <w:sz w:val="24"/>
          <w:szCs w:val="24"/>
          <w:lang w:eastAsia="ar-SA"/>
        </w:rPr>
        <w:t>Е.Ю</w:t>
      </w:r>
      <w:proofErr w:type="gramEnd"/>
      <w:r w:rsidR="00A67488">
        <w:rPr>
          <w:rFonts w:ascii="Times New Roman" w:eastAsia="Times New Roman" w:hAnsi="Times New Roman" w:cs="Times New Roman"/>
          <w:color w:val="000000"/>
          <w:sz w:val="24"/>
          <w:szCs w:val="24"/>
          <w:lang w:eastAsia="ar-SA"/>
        </w:rPr>
        <w:t xml:space="preserve">, </w:t>
      </w:r>
      <w:proofErr w:type="spellStart"/>
      <w:r w:rsidR="00A67488">
        <w:rPr>
          <w:rFonts w:ascii="Times New Roman" w:eastAsia="Times New Roman" w:hAnsi="Times New Roman" w:cs="Times New Roman"/>
          <w:color w:val="000000"/>
          <w:sz w:val="24"/>
          <w:szCs w:val="24"/>
          <w:lang w:eastAsia="ar-SA"/>
        </w:rPr>
        <w:t>Ширякова</w:t>
      </w:r>
      <w:proofErr w:type="spellEnd"/>
      <w:r w:rsidR="00A67488">
        <w:rPr>
          <w:rFonts w:ascii="Times New Roman" w:eastAsia="Times New Roman" w:hAnsi="Times New Roman" w:cs="Times New Roman"/>
          <w:color w:val="000000"/>
          <w:sz w:val="24"/>
          <w:szCs w:val="24"/>
          <w:lang w:eastAsia="ar-SA"/>
        </w:rPr>
        <w:t xml:space="preserve"> И.Н.</w:t>
      </w:r>
      <w:r w:rsidR="00836770">
        <w:rPr>
          <w:rFonts w:ascii="Times New Roman" w:eastAsia="Times New Roman" w:hAnsi="Times New Roman" w:cs="Times New Roman"/>
          <w:color w:val="000000"/>
          <w:sz w:val="24"/>
          <w:szCs w:val="24"/>
          <w:lang w:eastAsia="ar-SA"/>
        </w:rPr>
        <w:t>.</w:t>
      </w:r>
      <w:r w:rsidR="00A67488" w:rsidRPr="00A67488">
        <w:rPr>
          <w:rFonts w:ascii="Times New Roman" w:eastAsia="Times New Roman" w:hAnsi="Times New Roman" w:cs="Times New Roman"/>
          <w:color w:val="000000"/>
          <w:sz w:val="24"/>
          <w:szCs w:val="24"/>
          <w:lang w:eastAsia="ar-SA"/>
        </w:rPr>
        <w:t xml:space="preserve"> </w:t>
      </w:r>
      <w:r w:rsidR="00A67488">
        <w:rPr>
          <w:rFonts w:ascii="Times New Roman" w:eastAsia="Times New Roman" w:hAnsi="Times New Roman" w:cs="Times New Roman"/>
          <w:color w:val="000000"/>
          <w:sz w:val="24"/>
          <w:szCs w:val="24"/>
          <w:lang w:eastAsia="ar-SA"/>
        </w:rPr>
        <w:t>старший воспитатель Грачёва И.Л.;</w:t>
      </w:r>
    </w:p>
    <w:p w14:paraId="4400612A" w14:textId="77777777" w:rsidR="00A67488" w:rsidRDefault="00A67488" w:rsidP="00523556">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по теме «Основные направления деятельности педагога ДОО в условиях реализации рабочей программы воспитания» воспитатель </w:t>
      </w:r>
      <w:proofErr w:type="spellStart"/>
      <w:r>
        <w:rPr>
          <w:rFonts w:ascii="Times New Roman" w:eastAsia="Times New Roman" w:hAnsi="Times New Roman" w:cs="Times New Roman"/>
          <w:color w:val="000000"/>
          <w:sz w:val="24"/>
          <w:szCs w:val="24"/>
          <w:lang w:eastAsia="ar-SA"/>
        </w:rPr>
        <w:t>Черепнова</w:t>
      </w:r>
      <w:proofErr w:type="spellEnd"/>
      <w:r>
        <w:rPr>
          <w:rFonts w:ascii="Times New Roman" w:eastAsia="Times New Roman" w:hAnsi="Times New Roman" w:cs="Times New Roman"/>
          <w:color w:val="000000"/>
          <w:sz w:val="24"/>
          <w:szCs w:val="24"/>
          <w:lang w:eastAsia="ar-SA"/>
        </w:rPr>
        <w:t xml:space="preserve"> Е.В.;</w:t>
      </w:r>
    </w:p>
    <w:p w14:paraId="317B1E8A" w14:textId="47FAE969" w:rsidR="000C5450" w:rsidRDefault="00A67488" w:rsidP="00523556">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по теме «Организационно – методическая деятельность инструктора по физической культуре в дошкольных образовательных организациях в условиях реализации ФГОС» инструктор по физической культуре Дёмина </w:t>
      </w:r>
      <w:proofErr w:type="gramStart"/>
      <w:r>
        <w:rPr>
          <w:rFonts w:ascii="Times New Roman" w:eastAsia="Times New Roman" w:hAnsi="Times New Roman" w:cs="Times New Roman"/>
          <w:color w:val="000000"/>
          <w:sz w:val="24"/>
          <w:szCs w:val="24"/>
          <w:lang w:eastAsia="ar-SA"/>
        </w:rPr>
        <w:t>В.В..</w:t>
      </w:r>
      <w:proofErr w:type="gramEnd"/>
      <w:r>
        <w:rPr>
          <w:rFonts w:ascii="Times New Roman" w:eastAsia="Times New Roman" w:hAnsi="Times New Roman" w:cs="Times New Roman"/>
          <w:color w:val="000000"/>
          <w:sz w:val="24"/>
          <w:szCs w:val="24"/>
          <w:lang w:eastAsia="ar-SA"/>
        </w:rPr>
        <w:t xml:space="preserve">  </w:t>
      </w:r>
    </w:p>
    <w:p w14:paraId="09DC9EF1" w14:textId="23A03AE2" w:rsidR="000C5450" w:rsidRDefault="000C5450" w:rsidP="00AF55ED">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Вывод:</w:t>
      </w:r>
    </w:p>
    <w:p w14:paraId="58C05A08" w14:textId="77777777" w:rsidR="002928C2" w:rsidRDefault="00681505" w:rsidP="002928C2">
      <w:pPr>
        <w:spacing w:after="5" w:line="269" w:lineRule="auto"/>
        <w:ind w:right="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МБДОУ «Детский сад №28» в 2021г. укомплектован кадрами на 100</w:t>
      </w:r>
      <w:r w:rsidR="000C5450">
        <w:rPr>
          <w:rFonts w:ascii="Times New Roman" w:eastAsia="Times New Roman" w:hAnsi="Times New Roman" w:cs="Times New Roman"/>
          <w:color w:val="000000"/>
          <w:sz w:val="24"/>
          <w:szCs w:val="24"/>
          <w:lang w:eastAsia="ar-SA"/>
        </w:rPr>
        <w:t xml:space="preserve">%.  </w:t>
      </w:r>
    </w:p>
    <w:p w14:paraId="32DDC780" w14:textId="77777777" w:rsidR="00244630" w:rsidRDefault="002928C2" w:rsidP="002928C2">
      <w:pPr>
        <w:spacing w:after="5" w:line="269" w:lineRule="auto"/>
        <w:ind w:right="68" w:firstLine="709"/>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Таким образом, анализ профессионального уровня педагогов позволяет сделать выводы о том, что коллектив МБДОУ сплоченный, квалифицированный, имеет достаточный уровень педагогической культуры, стабильный, работоспособный. Высокий профессиональный уровень педагогов позволяет решать задачи воспитания и развития каждого ребенка. </w:t>
      </w:r>
      <w:r w:rsidR="00244630" w:rsidRPr="00834295">
        <w:rPr>
          <w:rFonts w:ascii="Times New Roman" w:eastAsia="Times New Roman" w:hAnsi="Times New Roman" w:cs="Times New Roman"/>
          <w:color w:val="000000"/>
          <w:sz w:val="24"/>
          <w:lang w:eastAsia="ru-RU"/>
        </w:rPr>
        <w:t xml:space="preserve">Педагоги </w:t>
      </w:r>
      <w:r w:rsidR="00244630">
        <w:rPr>
          <w:rFonts w:ascii="Times New Roman" w:eastAsia="Times New Roman" w:hAnsi="Times New Roman" w:cs="Times New Roman"/>
          <w:color w:val="000000"/>
          <w:sz w:val="24"/>
          <w:lang w:eastAsia="ru-RU"/>
        </w:rPr>
        <w:t>систематически</w:t>
      </w:r>
      <w:r w:rsidRPr="00834295">
        <w:rPr>
          <w:rFonts w:ascii="Times New Roman" w:eastAsia="Times New Roman" w:hAnsi="Times New Roman" w:cs="Times New Roman"/>
          <w:color w:val="000000"/>
          <w:sz w:val="24"/>
          <w:lang w:eastAsia="ru-RU"/>
        </w:rPr>
        <w:t xml:space="preserve"> повышают свой профессиональный уровень, </w:t>
      </w:r>
      <w:r w:rsidR="00244630">
        <w:rPr>
          <w:rFonts w:ascii="Times New Roman" w:eastAsia="Times New Roman" w:hAnsi="Times New Roman" w:cs="Times New Roman"/>
          <w:color w:val="000000"/>
          <w:sz w:val="24"/>
          <w:lang w:eastAsia="ru-RU"/>
        </w:rPr>
        <w:t xml:space="preserve">через участие в онлайн вебинарах, конференциях, семинарах различного уровня. С целью ознакомления с опытом работы </w:t>
      </w:r>
      <w:proofErr w:type="spellStart"/>
      <w:r w:rsidR="00244630">
        <w:rPr>
          <w:rFonts w:ascii="Times New Roman" w:eastAsia="Times New Roman" w:hAnsi="Times New Roman" w:cs="Times New Roman"/>
          <w:color w:val="000000"/>
          <w:sz w:val="24"/>
          <w:lang w:eastAsia="ru-RU"/>
        </w:rPr>
        <w:t>педангогов</w:t>
      </w:r>
      <w:proofErr w:type="spellEnd"/>
      <w:r w:rsidR="00244630">
        <w:rPr>
          <w:rFonts w:ascii="Times New Roman" w:eastAsia="Times New Roman" w:hAnsi="Times New Roman" w:cs="Times New Roman"/>
          <w:color w:val="000000"/>
          <w:sz w:val="24"/>
          <w:lang w:eastAsia="ru-RU"/>
        </w:rPr>
        <w:t xml:space="preserve"> района воспитатели и специалисты ДОУ </w:t>
      </w:r>
      <w:r w:rsidRPr="00834295">
        <w:rPr>
          <w:rFonts w:ascii="Times New Roman" w:eastAsia="Times New Roman" w:hAnsi="Times New Roman" w:cs="Times New Roman"/>
          <w:color w:val="000000"/>
          <w:sz w:val="24"/>
          <w:lang w:eastAsia="ru-RU"/>
        </w:rPr>
        <w:t xml:space="preserve">посещают районные методические объединения, знакомятся с опытом работы своих коллег из других ДОУ. </w:t>
      </w:r>
    </w:p>
    <w:p w14:paraId="047C58A7" w14:textId="77777777" w:rsidR="00244630" w:rsidRDefault="00244630" w:rsidP="002928C2">
      <w:pPr>
        <w:spacing w:after="5" w:line="269" w:lineRule="auto"/>
        <w:ind w:right="68" w:firstLine="709"/>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Для </w:t>
      </w:r>
      <w:proofErr w:type="spellStart"/>
      <w:r>
        <w:rPr>
          <w:rFonts w:ascii="Times New Roman" w:eastAsia="Times New Roman" w:hAnsi="Times New Roman" w:cs="Times New Roman"/>
          <w:color w:val="000000"/>
          <w:sz w:val="24"/>
          <w:lang w:eastAsia="ru-RU"/>
        </w:rPr>
        <w:t>дальнекйшей</w:t>
      </w:r>
      <w:proofErr w:type="spellEnd"/>
      <w:r>
        <w:rPr>
          <w:rFonts w:ascii="Times New Roman" w:eastAsia="Times New Roman" w:hAnsi="Times New Roman" w:cs="Times New Roman"/>
          <w:color w:val="000000"/>
          <w:sz w:val="24"/>
          <w:lang w:eastAsia="ru-RU"/>
        </w:rPr>
        <w:t xml:space="preserve"> успешной работы необходимо обратить внимание на широкое использование педагогами в работе с детьми </w:t>
      </w:r>
      <w:proofErr w:type="spellStart"/>
      <w:r>
        <w:rPr>
          <w:rFonts w:ascii="Times New Roman" w:eastAsia="Times New Roman" w:hAnsi="Times New Roman" w:cs="Times New Roman"/>
          <w:color w:val="000000"/>
          <w:sz w:val="24"/>
          <w:lang w:eastAsia="ru-RU"/>
        </w:rPr>
        <w:t>инновыционных</w:t>
      </w:r>
      <w:proofErr w:type="spellEnd"/>
      <w:r>
        <w:rPr>
          <w:rFonts w:ascii="Times New Roman" w:eastAsia="Times New Roman" w:hAnsi="Times New Roman" w:cs="Times New Roman"/>
          <w:color w:val="000000"/>
          <w:sz w:val="24"/>
          <w:lang w:eastAsia="ru-RU"/>
        </w:rPr>
        <w:t xml:space="preserve"> технологий, передовых педагогических опытов дошкольного образования.</w:t>
      </w:r>
    </w:p>
    <w:p w14:paraId="791DEA38" w14:textId="3161ADF3" w:rsidR="002928C2" w:rsidRPr="00834295" w:rsidRDefault="002928C2" w:rsidP="002928C2">
      <w:pPr>
        <w:spacing w:after="34"/>
        <w:rPr>
          <w:rFonts w:ascii="Times New Roman" w:eastAsia="Times New Roman" w:hAnsi="Times New Roman" w:cs="Times New Roman"/>
          <w:color w:val="000000"/>
          <w:sz w:val="24"/>
          <w:lang w:eastAsia="ru-RU"/>
        </w:rPr>
      </w:pPr>
    </w:p>
    <w:p w14:paraId="0BAF65E0" w14:textId="77777777" w:rsidR="002928C2" w:rsidRPr="00834295" w:rsidRDefault="002928C2" w:rsidP="002928C2">
      <w:pPr>
        <w:spacing w:after="143" w:line="271" w:lineRule="auto"/>
        <w:ind w:right="5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b/>
          <w:i/>
          <w:color w:val="000000"/>
          <w:sz w:val="24"/>
          <w:lang w:eastAsia="ru-RU"/>
        </w:rPr>
        <w:t>Учебно-методическое обеспечение и библиотечно-информационное обеспечение</w:t>
      </w:r>
      <w:r w:rsidRPr="00834295">
        <w:rPr>
          <w:rFonts w:ascii="Times New Roman" w:eastAsia="Times New Roman" w:hAnsi="Times New Roman" w:cs="Times New Roman"/>
          <w:color w:val="000000"/>
          <w:sz w:val="24"/>
          <w:lang w:eastAsia="ru-RU"/>
        </w:rPr>
        <w:t xml:space="preserve"> </w:t>
      </w:r>
    </w:p>
    <w:p w14:paraId="62E3FBD8" w14:textId="40FBA131" w:rsidR="002928C2" w:rsidRPr="00834295" w:rsidRDefault="002928C2" w:rsidP="002928C2">
      <w:pPr>
        <w:spacing w:after="5" w:line="269"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На 31 декабря 202</w:t>
      </w:r>
      <w:r w:rsidR="00244630">
        <w:rPr>
          <w:rFonts w:ascii="Times New Roman" w:eastAsia="Times New Roman" w:hAnsi="Times New Roman" w:cs="Times New Roman"/>
          <w:color w:val="000000"/>
          <w:sz w:val="24"/>
          <w:lang w:eastAsia="ru-RU"/>
        </w:rPr>
        <w:t>2</w:t>
      </w:r>
      <w:r w:rsidRPr="00834295">
        <w:rPr>
          <w:rFonts w:ascii="Times New Roman" w:eastAsia="Times New Roman" w:hAnsi="Times New Roman" w:cs="Times New Roman"/>
          <w:color w:val="000000"/>
          <w:sz w:val="24"/>
          <w:lang w:eastAsia="ru-RU"/>
        </w:rPr>
        <w:t xml:space="preserve"> года в МБДОУ </w:t>
      </w:r>
      <w:proofErr w:type="gramStart"/>
      <w:r w:rsidRPr="00834295">
        <w:rPr>
          <w:rFonts w:ascii="Times New Roman" w:eastAsia="Times New Roman" w:hAnsi="Times New Roman" w:cs="Times New Roman"/>
          <w:color w:val="000000"/>
          <w:sz w:val="24"/>
          <w:lang w:eastAsia="ru-RU"/>
        </w:rPr>
        <w:t>имеется  учебно</w:t>
      </w:r>
      <w:proofErr w:type="gramEnd"/>
      <w:r w:rsidRPr="00834295">
        <w:rPr>
          <w:rFonts w:ascii="Times New Roman" w:eastAsia="Times New Roman" w:hAnsi="Times New Roman" w:cs="Times New Roman"/>
          <w:color w:val="000000"/>
          <w:sz w:val="24"/>
          <w:lang w:eastAsia="ru-RU"/>
        </w:rPr>
        <w:t xml:space="preserve">-методический комплект к Программам в каждой возрастной группе. </w:t>
      </w:r>
    </w:p>
    <w:p w14:paraId="6CF99E4A" w14:textId="728307A5" w:rsidR="002928C2" w:rsidRPr="002928C2" w:rsidRDefault="002928C2" w:rsidP="002928C2">
      <w:pPr>
        <w:spacing w:after="0" w:line="240"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В методическом кабинете ДОО </w:t>
      </w:r>
      <w:r>
        <w:rPr>
          <w:rFonts w:ascii="Times New Roman" w:eastAsia="Times New Roman" w:hAnsi="Times New Roman" w:cs="Times New Roman"/>
          <w:color w:val="000000"/>
          <w:sz w:val="24"/>
          <w:lang w:eastAsia="ru-RU"/>
        </w:rPr>
        <w:t xml:space="preserve">имеется достаточное количество </w:t>
      </w:r>
      <w:r w:rsidRPr="002928C2">
        <w:rPr>
          <w:rFonts w:ascii="Times New Roman" w:eastAsia="Times New Roman" w:hAnsi="Times New Roman" w:cs="Times New Roman"/>
          <w:color w:val="000000"/>
          <w:sz w:val="24"/>
          <w:lang w:eastAsia="ru-RU"/>
        </w:rPr>
        <w:t xml:space="preserve">методической литературы по следующим разделам: </w:t>
      </w:r>
    </w:p>
    <w:p w14:paraId="3F3A6914" w14:textId="77777777" w:rsidR="002928C2" w:rsidRPr="00834295" w:rsidRDefault="002928C2" w:rsidP="002928C2">
      <w:pPr>
        <w:numPr>
          <w:ilvl w:val="1"/>
          <w:numId w:val="45"/>
        </w:numPr>
        <w:spacing w:after="0" w:line="240" w:lineRule="auto"/>
        <w:ind w:right="67" w:hanging="381"/>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управление ДОО; </w:t>
      </w:r>
    </w:p>
    <w:p w14:paraId="3EDE0932" w14:textId="77777777" w:rsidR="002928C2" w:rsidRPr="00834295" w:rsidRDefault="002928C2" w:rsidP="002928C2">
      <w:pPr>
        <w:numPr>
          <w:ilvl w:val="1"/>
          <w:numId w:val="45"/>
        </w:numPr>
        <w:spacing w:after="0" w:line="240" w:lineRule="auto"/>
        <w:ind w:right="67" w:hanging="381"/>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дошкольная педагогика и психология; </w:t>
      </w:r>
    </w:p>
    <w:p w14:paraId="67139057" w14:textId="77777777" w:rsidR="002928C2" w:rsidRPr="00834295" w:rsidRDefault="002928C2" w:rsidP="002928C2">
      <w:pPr>
        <w:numPr>
          <w:ilvl w:val="1"/>
          <w:numId w:val="45"/>
        </w:numPr>
        <w:spacing w:after="0" w:line="240" w:lineRule="auto"/>
        <w:ind w:right="67" w:hanging="381"/>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методическая литература по всем направлениям развития воспитанников; </w:t>
      </w:r>
    </w:p>
    <w:p w14:paraId="749536E3" w14:textId="77777777" w:rsidR="002928C2" w:rsidRPr="00834295" w:rsidRDefault="002928C2" w:rsidP="002928C2">
      <w:pPr>
        <w:numPr>
          <w:ilvl w:val="1"/>
          <w:numId w:val="45"/>
        </w:numPr>
        <w:spacing w:after="0" w:line="240" w:lineRule="auto"/>
        <w:ind w:right="67" w:hanging="381"/>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электронные образовательные ресурсы по всем направлениям развития воспитанников; </w:t>
      </w:r>
    </w:p>
    <w:p w14:paraId="1B67A824" w14:textId="77777777" w:rsidR="002928C2" w:rsidRPr="00834295" w:rsidRDefault="002928C2" w:rsidP="002928C2">
      <w:pPr>
        <w:numPr>
          <w:ilvl w:val="1"/>
          <w:numId w:val="45"/>
        </w:numPr>
        <w:spacing w:after="0" w:line="240" w:lineRule="auto"/>
        <w:ind w:right="67" w:hanging="381"/>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взаимодействие с семьями воспитанников; </w:t>
      </w:r>
    </w:p>
    <w:p w14:paraId="5DFCDFE4" w14:textId="1063A098" w:rsidR="002928C2" w:rsidRPr="00834295" w:rsidRDefault="002928C2" w:rsidP="002928C2">
      <w:pPr>
        <w:spacing w:after="0" w:line="240" w:lineRule="auto"/>
        <w:rPr>
          <w:rFonts w:ascii="Times New Roman" w:eastAsia="Times New Roman" w:hAnsi="Times New Roman" w:cs="Times New Roman"/>
          <w:color w:val="000000"/>
          <w:sz w:val="24"/>
          <w:lang w:eastAsia="ru-RU"/>
        </w:rPr>
      </w:pPr>
    </w:p>
    <w:p w14:paraId="492612FB" w14:textId="77777777" w:rsidR="002928C2" w:rsidRPr="00834295" w:rsidRDefault="002928C2" w:rsidP="002928C2">
      <w:pPr>
        <w:spacing w:after="0" w:line="269"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Информационное обеспечение </w:t>
      </w:r>
    </w:p>
    <w:p w14:paraId="54B30944" w14:textId="541412EC" w:rsidR="002928C2" w:rsidRDefault="002928C2" w:rsidP="002928C2">
      <w:pPr>
        <w:spacing w:after="0" w:line="269" w:lineRule="auto"/>
        <w:ind w:right="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МБДОУ «Детский сад №28</w:t>
      </w:r>
      <w:r w:rsidRPr="00834295">
        <w:rPr>
          <w:rFonts w:ascii="Times New Roman" w:eastAsia="Times New Roman" w:hAnsi="Times New Roman" w:cs="Times New Roman"/>
          <w:color w:val="000000"/>
          <w:sz w:val="24"/>
          <w:lang w:eastAsia="ru-RU"/>
        </w:rPr>
        <w:t xml:space="preserve">» имеет доступ к сети </w:t>
      </w:r>
      <w:proofErr w:type="spellStart"/>
      <w:r w:rsidRPr="00834295">
        <w:rPr>
          <w:rFonts w:ascii="Times New Roman" w:eastAsia="Times New Roman" w:hAnsi="Times New Roman" w:cs="Times New Roman"/>
          <w:color w:val="000000"/>
          <w:sz w:val="24"/>
          <w:lang w:eastAsia="ru-RU"/>
        </w:rPr>
        <w:t>Internet</w:t>
      </w:r>
      <w:proofErr w:type="spellEnd"/>
      <w:r w:rsidRPr="00834295">
        <w:rPr>
          <w:rFonts w:ascii="Times New Roman" w:eastAsia="Times New Roman" w:hAnsi="Times New Roman" w:cs="Times New Roman"/>
          <w:color w:val="000000"/>
          <w:sz w:val="24"/>
          <w:lang w:eastAsia="ru-RU"/>
        </w:rPr>
        <w:t>, официальный сайт, электронный почтовый ящик</w:t>
      </w:r>
      <w:r w:rsidR="00244630">
        <w:rPr>
          <w:rFonts w:ascii="Times New Roman" w:eastAsia="Times New Roman" w:hAnsi="Times New Roman" w:cs="Times New Roman"/>
          <w:color w:val="000000"/>
          <w:sz w:val="24"/>
          <w:lang w:eastAsia="ru-RU"/>
        </w:rPr>
        <w:t xml:space="preserve"> странички в социальных мессенджерах </w:t>
      </w:r>
      <w:proofErr w:type="spellStart"/>
      <w:r w:rsidR="00244630">
        <w:rPr>
          <w:rFonts w:ascii="Times New Roman" w:eastAsia="Times New Roman" w:hAnsi="Times New Roman" w:cs="Times New Roman"/>
          <w:color w:val="000000"/>
          <w:sz w:val="24"/>
          <w:lang w:val="en-US" w:eastAsia="ru-RU"/>
        </w:rPr>
        <w:t>Wk</w:t>
      </w:r>
      <w:proofErr w:type="spellEnd"/>
      <w:r w:rsidR="00244630">
        <w:rPr>
          <w:rFonts w:ascii="Times New Roman" w:eastAsia="Times New Roman" w:hAnsi="Times New Roman" w:cs="Times New Roman"/>
          <w:color w:val="000000"/>
          <w:sz w:val="24"/>
          <w:lang w:eastAsia="ru-RU"/>
        </w:rPr>
        <w:t xml:space="preserve">, </w:t>
      </w:r>
      <w:proofErr w:type="spellStart"/>
      <w:r w:rsidR="00244630" w:rsidRPr="003635A9">
        <w:rPr>
          <w:rFonts w:ascii="Times New Roman" w:hAnsi="Times New Roman" w:cs="Times New Roman"/>
          <w:sz w:val="24"/>
          <w:szCs w:val="24"/>
        </w:rPr>
        <w:t>Viber</w:t>
      </w:r>
      <w:proofErr w:type="spellEnd"/>
      <w:r w:rsidR="00244630" w:rsidRPr="00244630">
        <w:rPr>
          <w:rFonts w:ascii="Times New Roman" w:eastAsia="Times New Roman" w:hAnsi="Times New Roman" w:cs="Times New Roman"/>
          <w:color w:val="000000"/>
          <w:sz w:val="24"/>
          <w:lang w:eastAsia="ru-RU"/>
        </w:rPr>
        <w:t>.</w:t>
      </w:r>
      <w:r w:rsidRPr="00834295">
        <w:rPr>
          <w:rFonts w:ascii="Times New Roman" w:eastAsia="Times New Roman" w:hAnsi="Times New Roman" w:cs="Times New Roman"/>
          <w:color w:val="000000"/>
          <w:sz w:val="24"/>
          <w:lang w:eastAsia="ru-RU"/>
        </w:rPr>
        <w:t xml:space="preserve"> Наличие официального сайта</w:t>
      </w:r>
      <w:r w:rsidR="00244630">
        <w:rPr>
          <w:rFonts w:ascii="Times New Roman" w:eastAsia="Times New Roman" w:hAnsi="Times New Roman" w:cs="Times New Roman"/>
          <w:color w:val="000000"/>
          <w:sz w:val="24"/>
          <w:lang w:eastAsia="ru-RU"/>
        </w:rPr>
        <w:t xml:space="preserve"> и социальных мессенджеров</w:t>
      </w:r>
      <w:r w:rsidRPr="00834295">
        <w:rPr>
          <w:rFonts w:ascii="Times New Roman" w:eastAsia="Times New Roman" w:hAnsi="Times New Roman" w:cs="Times New Roman"/>
          <w:color w:val="000000"/>
          <w:sz w:val="24"/>
          <w:lang w:eastAsia="ru-RU"/>
        </w:rPr>
        <w:t xml:space="preserve"> обеспечивает открытость и доступность информации об Учреждении. Пользование электронной почтой позволяет оперативно получать </w:t>
      </w:r>
      <w:r w:rsidR="00244630" w:rsidRPr="00834295">
        <w:rPr>
          <w:rFonts w:ascii="Times New Roman" w:eastAsia="Times New Roman" w:hAnsi="Times New Roman" w:cs="Times New Roman"/>
          <w:color w:val="000000"/>
          <w:sz w:val="24"/>
          <w:lang w:eastAsia="ru-RU"/>
        </w:rPr>
        <w:t>информацию и</w:t>
      </w:r>
      <w:r w:rsidRPr="00834295">
        <w:rPr>
          <w:rFonts w:ascii="Times New Roman" w:eastAsia="Times New Roman" w:hAnsi="Times New Roman" w:cs="Times New Roman"/>
          <w:color w:val="000000"/>
          <w:sz w:val="24"/>
          <w:lang w:eastAsia="ru-RU"/>
        </w:rPr>
        <w:t xml:space="preserve"> направлять ее в различные учреждения. </w:t>
      </w:r>
    </w:p>
    <w:p w14:paraId="6B33FB4C" w14:textId="77777777" w:rsidR="002928C2" w:rsidRDefault="002928C2" w:rsidP="002928C2">
      <w:pPr>
        <w:tabs>
          <w:tab w:val="left" w:pos="360"/>
        </w:tabs>
        <w:suppressAutoHyphens/>
        <w:spacing w:after="0" w:line="240" w:lineRule="auto"/>
        <w:ind w:left="357"/>
        <w:jc w:val="center"/>
        <w:rPr>
          <w:rFonts w:ascii="Times New Roman" w:eastAsia="Times New Roman" w:hAnsi="Times New Roman" w:cs="Times New Roman"/>
          <w:b/>
          <w:color w:val="000000"/>
          <w:sz w:val="24"/>
          <w:szCs w:val="24"/>
          <w:lang w:eastAsia="ar-SA"/>
        </w:rPr>
      </w:pPr>
    </w:p>
    <w:p w14:paraId="36D9DC29" w14:textId="77777777" w:rsidR="002928C2" w:rsidRPr="00C100FC" w:rsidRDefault="002928C2" w:rsidP="002928C2">
      <w:pPr>
        <w:tabs>
          <w:tab w:val="left" w:pos="360"/>
        </w:tabs>
        <w:suppressAutoHyphens/>
        <w:spacing w:after="0" w:line="240" w:lineRule="auto"/>
        <w:ind w:left="357"/>
        <w:jc w:val="center"/>
        <w:rPr>
          <w:rFonts w:ascii="Times New Roman" w:eastAsia="Times New Roman" w:hAnsi="Times New Roman" w:cs="Times New Roman"/>
          <w:b/>
          <w:color w:val="000000"/>
          <w:sz w:val="24"/>
          <w:szCs w:val="24"/>
          <w:lang w:eastAsia="ar-SA"/>
        </w:rPr>
      </w:pPr>
      <w:r w:rsidRPr="00C100FC">
        <w:rPr>
          <w:rFonts w:ascii="Times New Roman" w:eastAsia="Times New Roman" w:hAnsi="Times New Roman" w:cs="Times New Roman"/>
          <w:b/>
          <w:color w:val="000000"/>
          <w:sz w:val="24"/>
          <w:szCs w:val="24"/>
          <w:lang w:eastAsia="ar-SA"/>
        </w:rPr>
        <w:t>Оценка качества материально – технической базы.</w:t>
      </w:r>
    </w:p>
    <w:p w14:paraId="5EDFDD78" w14:textId="77777777" w:rsidR="002928C2" w:rsidRDefault="002928C2" w:rsidP="002928C2">
      <w:pPr>
        <w:tabs>
          <w:tab w:val="left" w:pos="360"/>
        </w:tabs>
        <w:suppressAutoHyphens/>
        <w:spacing w:after="0" w:line="240" w:lineRule="auto"/>
        <w:ind w:firstLine="357"/>
        <w:jc w:val="both"/>
        <w:rPr>
          <w:rFonts w:ascii="Times New Roman" w:eastAsia="Times New Roman" w:hAnsi="Times New Roman" w:cs="Times New Roman"/>
          <w:b/>
          <w:color w:val="000000"/>
          <w:sz w:val="24"/>
          <w:szCs w:val="24"/>
          <w:lang w:eastAsia="ar-SA"/>
        </w:rPr>
      </w:pPr>
    </w:p>
    <w:p w14:paraId="4D4036DC" w14:textId="77777777" w:rsidR="002928C2" w:rsidRDefault="002928C2" w:rsidP="002928C2">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Детский сад оснащён оборудованием для разнообразных видов детской деятельности в группах и на участках. На улице для каждой возрастной группы имеется индивидуальный участок для организации прогулки.</w:t>
      </w:r>
    </w:p>
    <w:p w14:paraId="33856FD6" w14:textId="77777777" w:rsidR="002928C2" w:rsidRPr="00DC7DE1" w:rsidRDefault="002928C2" w:rsidP="002928C2">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Детский сад имеет одно здание, в котором размещены </w:t>
      </w:r>
      <w:r>
        <w:rPr>
          <w:rFonts w:ascii="Times New Roman" w:eastAsia="Times New Roman" w:hAnsi="Times New Roman" w:cs="Times New Roman"/>
          <w:sz w:val="24"/>
          <w:szCs w:val="24"/>
          <w:lang w:eastAsia="ar-SA"/>
        </w:rPr>
        <w:t>5</w:t>
      </w:r>
      <w:r w:rsidRPr="00DC7DE1">
        <w:rPr>
          <w:rFonts w:ascii="Times New Roman" w:eastAsia="Times New Roman" w:hAnsi="Times New Roman" w:cs="Times New Roman"/>
          <w:sz w:val="24"/>
          <w:szCs w:val="24"/>
          <w:lang w:eastAsia="ar-SA"/>
        </w:rPr>
        <w:t xml:space="preserve"> групповых блоков, состоящих из групповых комнат,</w:t>
      </w:r>
      <w:r>
        <w:rPr>
          <w:rFonts w:ascii="Times New Roman" w:eastAsia="Times New Roman" w:hAnsi="Times New Roman" w:cs="Times New Roman"/>
          <w:sz w:val="24"/>
          <w:szCs w:val="24"/>
          <w:lang w:eastAsia="ar-SA"/>
        </w:rPr>
        <w:t xml:space="preserve"> спален,</w:t>
      </w:r>
      <w:r w:rsidRPr="00DC7DE1">
        <w:rPr>
          <w:rFonts w:ascii="Times New Roman" w:eastAsia="Times New Roman" w:hAnsi="Times New Roman" w:cs="Times New Roman"/>
          <w:sz w:val="24"/>
          <w:szCs w:val="24"/>
          <w:lang w:eastAsia="ar-SA"/>
        </w:rPr>
        <w:t xml:space="preserve"> раздевалок, детских туалетов. </w:t>
      </w:r>
    </w:p>
    <w:p w14:paraId="21203D62" w14:textId="77777777" w:rsidR="002928C2" w:rsidRPr="00DC7DE1" w:rsidRDefault="002928C2" w:rsidP="002928C2">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В учреждении расположены:</w:t>
      </w:r>
    </w:p>
    <w:p w14:paraId="6CDFADDE" w14:textId="77777777" w:rsidR="002928C2" w:rsidRPr="00DC7DE1"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заведующего – 1;</w:t>
      </w:r>
    </w:p>
    <w:p w14:paraId="5C1E129C" w14:textId="77777777" w:rsidR="002928C2" w:rsidRPr="00DC7DE1"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методический кабинет - 1</w:t>
      </w:r>
      <w:r w:rsidRPr="00DC7DE1">
        <w:rPr>
          <w:rFonts w:ascii="Times New Roman" w:eastAsia="Times New Roman" w:hAnsi="Times New Roman" w:cs="Times New Roman"/>
          <w:sz w:val="24"/>
          <w:szCs w:val="24"/>
          <w:lang w:eastAsia="ar-SA"/>
        </w:rPr>
        <w:t>;</w:t>
      </w:r>
    </w:p>
    <w:p w14:paraId="08BCD958"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физкультурный зал</w:t>
      </w:r>
      <w:r>
        <w:rPr>
          <w:rFonts w:ascii="Times New Roman" w:eastAsia="Times New Roman" w:hAnsi="Times New Roman" w:cs="Times New Roman"/>
          <w:sz w:val="24"/>
          <w:szCs w:val="24"/>
          <w:lang w:eastAsia="ar-SA"/>
        </w:rPr>
        <w:t xml:space="preserve"> - 1</w:t>
      </w:r>
      <w:r w:rsidRPr="00DC7DE1">
        <w:rPr>
          <w:rFonts w:ascii="Times New Roman" w:eastAsia="Times New Roman" w:hAnsi="Times New Roman" w:cs="Times New Roman"/>
          <w:sz w:val="24"/>
          <w:szCs w:val="24"/>
          <w:lang w:eastAsia="ar-SA"/>
        </w:rPr>
        <w:t>;</w:t>
      </w:r>
    </w:p>
    <w:p w14:paraId="4FEAC34F"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музыкальный зал – 1;</w:t>
      </w:r>
    </w:p>
    <w:p w14:paraId="7C538C55"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пищеблок – 1;</w:t>
      </w:r>
    </w:p>
    <w:p w14:paraId="2C3B8288"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прачечная – 1;</w:t>
      </w:r>
    </w:p>
    <w:p w14:paraId="020B5362"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медицинский кабинет – 1;</w:t>
      </w:r>
    </w:p>
    <w:p w14:paraId="078A7E05"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музыкальный кабинет – 1;</w:t>
      </w:r>
    </w:p>
    <w:p w14:paraId="671127C2"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педагога – психолога – 1;</w:t>
      </w:r>
    </w:p>
    <w:p w14:paraId="182F392D" w14:textId="48B062A6"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делопроизводителя – 1;</w:t>
      </w:r>
    </w:p>
    <w:p w14:paraId="66B139A1" w14:textId="77777777"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завхоза – 1;</w:t>
      </w:r>
    </w:p>
    <w:p w14:paraId="37FCBDDD" w14:textId="67E70B5C" w:rsidR="002928C2" w:rsidRDefault="002928C2"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кабинет дополнительного образования </w:t>
      </w:r>
      <w:r w:rsidR="00244630">
        <w:rPr>
          <w:rFonts w:ascii="Times New Roman" w:eastAsia="Times New Roman" w:hAnsi="Times New Roman" w:cs="Times New Roman"/>
          <w:sz w:val="24"/>
          <w:szCs w:val="24"/>
          <w:lang w:eastAsia="ar-SA"/>
        </w:rPr>
        <w:t>детей</w:t>
      </w:r>
      <w:r>
        <w:rPr>
          <w:rFonts w:ascii="Times New Roman" w:eastAsia="Times New Roman" w:hAnsi="Times New Roman" w:cs="Times New Roman"/>
          <w:sz w:val="24"/>
          <w:szCs w:val="24"/>
          <w:lang w:eastAsia="ar-SA"/>
        </w:rPr>
        <w:t>– 1.</w:t>
      </w:r>
    </w:p>
    <w:p w14:paraId="49E9178C" w14:textId="0BC4D0F7" w:rsidR="00244630" w:rsidRPr="00DC7DE1" w:rsidRDefault="00244630" w:rsidP="002928C2">
      <w:pPr>
        <w:numPr>
          <w:ilvl w:val="0"/>
          <w:numId w:val="27"/>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дополнительного образования взрослых - 1</w:t>
      </w:r>
    </w:p>
    <w:p w14:paraId="760CA218" w14:textId="77777777" w:rsidR="002928C2" w:rsidRPr="00DC7DE1" w:rsidRDefault="002928C2" w:rsidP="002928C2">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В групповых помещениях представлено гибкое зонирование развивающей предметно-пространственной среды: центр социально-коммуникативного развития; центр познавательного развития; центр речевого развития; центр художественно-эстетического развития; центр физического развития.</w:t>
      </w:r>
    </w:p>
    <w:p w14:paraId="5DB3789D" w14:textId="77777777" w:rsidR="002928C2" w:rsidRPr="00DC7DE1" w:rsidRDefault="002928C2" w:rsidP="002928C2">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На территории детского сада находятся</w:t>
      </w:r>
    </w:p>
    <w:p w14:paraId="49270FA7" w14:textId="77777777" w:rsidR="002928C2" w:rsidRPr="00DC7DE1" w:rsidRDefault="002928C2"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участки </w:t>
      </w:r>
      <w:r>
        <w:rPr>
          <w:rFonts w:ascii="Times New Roman" w:eastAsia="Times New Roman" w:hAnsi="Times New Roman" w:cs="Times New Roman"/>
          <w:sz w:val="24"/>
          <w:szCs w:val="24"/>
          <w:lang w:eastAsia="ar-SA"/>
        </w:rPr>
        <w:t>5</w:t>
      </w:r>
      <w:r w:rsidRPr="00DC7DE1">
        <w:rPr>
          <w:rFonts w:ascii="Times New Roman" w:eastAsia="Times New Roman" w:hAnsi="Times New Roman" w:cs="Times New Roman"/>
          <w:sz w:val="24"/>
          <w:szCs w:val="24"/>
          <w:lang w:eastAsia="ar-SA"/>
        </w:rPr>
        <w:t xml:space="preserve"> возрастных групп;</w:t>
      </w:r>
    </w:p>
    <w:p w14:paraId="7A9053BB" w14:textId="77777777" w:rsidR="002928C2" w:rsidRPr="00DC7DE1" w:rsidRDefault="002928C2"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 спортивная площадка с травяным покрытием, с разнообразным оборудованием для развития основных движений детей; </w:t>
      </w:r>
    </w:p>
    <w:p w14:paraId="0DE91384" w14:textId="77777777" w:rsidR="002928C2" w:rsidRPr="00DC7DE1" w:rsidRDefault="002928C2"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цветник; </w:t>
      </w:r>
    </w:p>
    <w:p w14:paraId="419E55B1" w14:textId="77777777" w:rsidR="002928C2" w:rsidRPr="00DC7DE1" w:rsidRDefault="002928C2"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рабатки; </w:t>
      </w:r>
    </w:p>
    <w:p w14:paraId="724A3D9E" w14:textId="77777777" w:rsidR="002928C2" w:rsidRPr="00DC7DE1" w:rsidRDefault="002928C2"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сад; </w:t>
      </w:r>
    </w:p>
    <w:p w14:paraId="252AB9D5" w14:textId="77777777" w:rsidR="002928C2" w:rsidRDefault="002928C2"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склад;</w:t>
      </w:r>
    </w:p>
    <w:p w14:paraId="631DD590" w14:textId="1101EDF9" w:rsidR="006328F6" w:rsidRPr="003E07BE" w:rsidRDefault="006328F6"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метеорологическая площадка</w:t>
      </w:r>
    </w:p>
    <w:p w14:paraId="7327D55A" w14:textId="77777777" w:rsidR="002928C2" w:rsidRPr="00DC7DE1" w:rsidRDefault="002928C2" w:rsidP="002928C2">
      <w:pPr>
        <w:numPr>
          <w:ilvl w:val="0"/>
          <w:numId w:val="28"/>
        </w:numPr>
        <w:tabs>
          <w:tab w:val="left" w:pos="0"/>
        </w:tabs>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летом функционирует экологическая тропа.</w:t>
      </w:r>
    </w:p>
    <w:p w14:paraId="5A30C7A5" w14:textId="77777777" w:rsidR="002928C2" w:rsidRPr="00DC7DE1" w:rsidRDefault="002928C2" w:rsidP="002928C2">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Санитарно-гигиеническое обеспечение включает в себя: систему отопления – центральная; систему вентиляции и водоснабжения – общеобменные; систему очистки – общая канализация, стационарные туалеты.</w:t>
      </w:r>
    </w:p>
    <w:p w14:paraId="1C67D8CA" w14:textId="77777777" w:rsidR="002928C2" w:rsidRPr="00DC7DE1" w:rsidRDefault="002928C2" w:rsidP="002928C2">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В учреждении имеется: электрозащита (заземление, зануление), автономно работает осветительная и силовая электросеть; система </w:t>
      </w:r>
      <w:proofErr w:type="spellStart"/>
      <w:r w:rsidRPr="00DC7DE1">
        <w:rPr>
          <w:rFonts w:ascii="Times New Roman" w:eastAsia="Times New Roman" w:hAnsi="Times New Roman" w:cs="Times New Roman"/>
          <w:sz w:val="24"/>
          <w:szCs w:val="24"/>
          <w:lang w:eastAsia="ar-SA"/>
        </w:rPr>
        <w:t>пожарозащиты</w:t>
      </w:r>
      <w:proofErr w:type="spellEnd"/>
      <w:r w:rsidRPr="00DC7DE1">
        <w:rPr>
          <w:rFonts w:ascii="Times New Roman" w:eastAsia="Times New Roman" w:hAnsi="Times New Roman" w:cs="Times New Roman"/>
          <w:sz w:val="24"/>
          <w:szCs w:val="24"/>
          <w:lang w:eastAsia="ar-SA"/>
        </w:rPr>
        <w:t xml:space="preserve"> (пожарная сигнализация, противопожарные щиты, средства пожаротушения).</w:t>
      </w:r>
    </w:p>
    <w:p w14:paraId="56F47AAC" w14:textId="77777777" w:rsidR="002928C2" w:rsidRPr="00DC7DE1" w:rsidRDefault="002928C2" w:rsidP="002928C2">
      <w:p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Материально-техническое оснащение образовательного процесса представляет: </w:t>
      </w:r>
    </w:p>
    <w:p w14:paraId="7C1308A6" w14:textId="77777777" w:rsidR="002928C2" w:rsidRPr="00DC7DE1" w:rsidRDefault="002928C2" w:rsidP="002928C2">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технические средства обучения: диапроекторы, магнитофоны, телевизор</w:t>
      </w:r>
      <w:r>
        <w:rPr>
          <w:rFonts w:ascii="Times New Roman" w:eastAsia="Times New Roman" w:hAnsi="Times New Roman" w:cs="Times New Roman"/>
          <w:sz w:val="24"/>
          <w:szCs w:val="24"/>
          <w:lang w:eastAsia="ar-SA"/>
        </w:rPr>
        <w:t>, экраны</w:t>
      </w:r>
      <w:r w:rsidRPr="00DC7DE1">
        <w:rPr>
          <w:rFonts w:ascii="Times New Roman" w:eastAsia="Times New Roman" w:hAnsi="Times New Roman" w:cs="Times New Roman"/>
          <w:sz w:val="24"/>
          <w:szCs w:val="24"/>
          <w:lang w:eastAsia="ar-SA"/>
        </w:rPr>
        <w:t xml:space="preserve">; </w:t>
      </w:r>
    </w:p>
    <w:p w14:paraId="013FC54A" w14:textId="77777777" w:rsidR="002928C2" w:rsidRPr="00DC7DE1" w:rsidRDefault="002928C2" w:rsidP="002928C2">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компьютеры,</w:t>
      </w:r>
    </w:p>
    <w:p w14:paraId="06805A77" w14:textId="77777777" w:rsidR="002928C2" w:rsidRPr="00DC7DE1" w:rsidRDefault="002928C2" w:rsidP="002928C2">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 xml:space="preserve">ноутбуки, </w:t>
      </w:r>
    </w:p>
    <w:p w14:paraId="051B2BA7" w14:textId="77777777" w:rsidR="002928C2" w:rsidRPr="00DC7DE1" w:rsidRDefault="002928C2" w:rsidP="002928C2">
      <w:pPr>
        <w:numPr>
          <w:ilvl w:val="0"/>
          <w:numId w:val="29"/>
        </w:numPr>
        <w:suppressAutoHyphens/>
        <w:spacing w:after="0" w:line="240" w:lineRule="auto"/>
        <w:jc w:val="both"/>
        <w:rPr>
          <w:rFonts w:ascii="Times New Roman" w:eastAsia="Times New Roman" w:hAnsi="Times New Roman" w:cs="Times New Roman"/>
          <w:sz w:val="24"/>
          <w:szCs w:val="24"/>
          <w:lang w:eastAsia="ar-SA"/>
        </w:rPr>
      </w:pPr>
      <w:r w:rsidRPr="00DC7DE1">
        <w:rPr>
          <w:rFonts w:ascii="Times New Roman" w:eastAsia="Times New Roman" w:hAnsi="Times New Roman" w:cs="Times New Roman"/>
          <w:sz w:val="24"/>
          <w:szCs w:val="24"/>
          <w:lang w:eastAsia="ar-SA"/>
        </w:rPr>
        <w:t>мультимедийн</w:t>
      </w:r>
      <w:r>
        <w:rPr>
          <w:rFonts w:ascii="Times New Roman" w:eastAsia="Times New Roman" w:hAnsi="Times New Roman" w:cs="Times New Roman"/>
          <w:sz w:val="24"/>
          <w:szCs w:val="24"/>
          <w:lang w:eastAsia="ar-SA"/>
        </w:rPr>
        <w:t>ые</w:t>
      </w:r>
      <w:r w:rsidRPr="00DC7DE1">
        <w:rPr>
          <w:rFonts w:ascii="Times New Roman" w:eastAsia="Times New Roman" w:hAnsi="Times New Roman" w:cs="Times New Roman"/>
          <w:sz w:val="24"/>
          <w:szCs w:val="24"/>
          <w:lang w:eastAsia="ar-SA"/>
        </w:rPr>
        <w:t xml:space="preserve"> установк</w:t>
      </w:r>
      <w:r>
        <w:rPr>
          <w:rFonts w:ascii="Times New Roman" w:eastAsia="Times New Roman" w:hAnsi="Times New Roman" w:cs="Times New Roman"/>
          <w:sz w:val="24"/>
          <w:szCs w:val="24"/>
          <w:lang w:eastAsia="ar-SA"/>
        </w:rPr>
        <w:t>и</w:t>
      </w:r>
      <w:r w:rsidRPr="00DC7DE1">
        <w:rPr>
          <w:rFonts w:ascii="Times New Roman" w:eastAsia="Times New Roman" w:hAnsi="Times New Roman" w:cs="Times New Roman"/>
          <w:sz w:val="24"/>
          <w:szCs w:val="24"/>
          <w:lang w:eastAsia="ar-SA"/>
        </w:rPr>
        <w:t xml:space="preserve">, </w:t>
      </w:r>
    </w:p>
    <w:p w14:paraId="1B792A7E" w14:textId="211B74B0" w:rsidR="00244630" w:rsidRPr="00244630" w:rsidRDefault="002928C2" w:rsidP="00244630">
      <w:pPr>
        <w:numPr>
          <w:ilvl w:val="0"/>
          <w:numId w:val="29"/>
        </w:numPr>
        <w:suppressAutoHyphens/>
        <w:spacing w:after="0" w:line="240" w:lineRule="auto"/>
        <w:jc w:val="both"/>
        <w:rPr>
          <w:rFonts w:ascii="Times New Roman" w:eastAsia="Times New Roman" w:hAnsi="Times New Roman" w:cs="Times New Roman"/>
          <w:color w:val="000000"/>
          <w:sz w:val="24"/>
          <w:szCs w:val="24"/>
          <w:lang w:eastAsia="ar-SA"/>
        </w:rPr>
      </w:pPr>
      <w:r w:rsidRPr="00DC7DE1">
        <w:rPr>
          <w:rFonts w:ascii="Times New Roman" w:eastAsia="Times New Roman" w:hAnsi="Times New Roman" w:cs="Times New Roman"/>
          <w:sz w:val="24"/>
          <w:szCs w:val="24"/>
          <w:lang w:eastAsia="ar-SA"/>
        </w:rPr>
        <w:t>синтезатор, музыкальные центры.</w:t>
      </w:r>
    </w:p>
    <w:p w14:paraId="3508301F" w14:textId="77777777" w:rsidR="002928C2" w:rsidRPr="00DC7DE1" w:rsidRDefault="002928C2"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sidRPr="00DC7DE1">
        <w:rPr>
          <w:rFonts w:ascii="Times New Roman" w:eastAsia="Times New Roman" w:hAnsi="Times New Roman" w:cs="Times New Roman"/>
          <w:color w:val="000000"/>
          <w:sz w:val="24"/>
          <w:szCs w:val="24"/>
          <w:lang w:eastAsia="hi-IN" w:bidi="hi-IN"/>
        </w:rPr>
        <w:t xml:space="preserve">Материально-техническая база ДОУ находится в удовлетворительном состоянии. Материально-техническое обеспечение в группах соответствует санитарно-эпидемиологическим правилам и нормам, требованиям пожарной безопасности, требованиям ФГОС ДО. </w:t>
      </w:r>
    </w:p>
    <w:p w14:paraId="07155647" w14:textId="4CCD48B3" w:rsidR="002928C2" w:rsidRDefault="002928C2"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lastRenderedPageBreak/>
        <w:t>В 202</w:t>
      </w:r>
      <w:r w:rsidR="006328F6">
        <w:rPr>
          <w:rFonts w:ascii="Times New Roman" w:eastAsia="Times New Roman" w:hAnsi="Times New Roman" w:cs="Times New Roman"/>
          <w:color w:val="000000"/>
          <w:sz w:val="24"/>
          <w:szCs w:val="24"/>
          <w:lang w:eastAsia="hi-IN" w:bidi="hi-IN"/>
        </w:rPr>
        <w:t>2</w:t>
      </w:r>
      <w:r>
        <w:rPr>
          <w:rFonts w:ascii="Times New Roman" w:eastAsia="Times New Roman" w:hAnsi="Times New Roman" w:cs="Times New Roman"/>
          <w:color w:val="000000"/>
          <w:sz w:val="24"/>
          <w:szCs w:val="24"/>
          <w:lang w:eastAsia="hi-IN" w:bidi="hi-IN"/>
        </w:rPr>
        <w:t xml:space="preserve"> году проводились следующие ремонтные работы: </w:t>
      </w:r>
    </w:p>
    <w:p w14:paraId="191A685F" w14:textId="18BE814F" w:rsidR="006328F6" w:rsidRDefault="006328F6"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-произведена частичная замена ограждения участка длиной 50 м.</w:t>
      </w:r>
      <w:r w:rsidR="0086190B">
        <w:rPr>
          <w:rFonts w:ascii="Times New Roman" w:eastAsia="Times New Roman" w:hAnsi="Times New Roman" w:cs="Times New Roman"/>
          <w:color w:val="000000"/>
          <w:sz w:val="24"/>
          <w:szCs w:val="24"/>
          <w:lang w:eastAsia="hi-IN" w:bidi="hi-IN"/>
        </w:rPr>
        <w:t>;</w:t>
      </w:r>
    </w:p>
    <w:p w14:paraId="4907E586" w14:textId="69CE3511" w:rsidR="006328F6" w:rsidRDefault="006328F6"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 произведена </w:t>
      </w:r>
      <w:proofErr w:type="spellStart"/>
      <w:r>
        <w:rPr>
          <w:rFonts w:ascii="Times New Roman" w:eastAsia="Times New Roman" w:hAnsi="Times New Roman" w:cs="Times New Roman"/>
          <w:color w:val="000000"/>
          <w:sz w:val="24"/>
          <w:szCs w:val="24"/>
          <w:lang w:eastAsia="hi-IN" w:bidi="hi-IN"/>
        </w:rPr>
        <w:t>покарска</w:t>
      </w:r>
      <w:proofErr w:type="spellEnd"/>
      <w:r>
        <w:rPr>
          <w:rFonts w:ascii="Times New Roman" w:eastAsia="Times New Roman" w:hAnsi="Times New Roman" w:cs="Times New Roman"/>
          <w:color w:val="000000"/>
          <w:sz w:val="24"/>
          <w:szCs w:val="24"/>
          <w:lang w:eastAsia="hi-IN" w:bidi="hi-IN"/>
        </w:rPr>
        <w:t xml:space="preserve"> забота протяжённостью 100 м.</w:t>
      </w:r>
      <w:r w:rsidR="0086190B">
        <w:rPr>
          <w:rFonts w:ascii="Times New Roman" w:eastAsia="Times New Roman" w:hAnsi="Times New Roman" w:cs="Times New Roman"/>
          <w:color w:val="000000"/>
          <w:sz w:val="24"/>
          <w:szCs w:val="24"/>
          <w:lang w:eastAsia="hi-IN" w:bidi="hi-IN"/>
        </w:rPr>
        <w:t>;</w:t>
      </w:r>
    </w:p>
    <w:p w14:paraId="6E38E88B" w14:textId="3792E095" w:rsidR="006328F6" w:rsidRDefault="006328F6"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 замена кирпичной кладки </w:t>
      </w:r>
      <w:r w:rsidR="0086190B">
        <w:rPr>
          <w:rFonts w:ascii="Times New Roman" w:eastAsia="Times New Roman" w:hAnsi="Times New Roman" w:cs="Times New Roman"/>
          <w:color w:val="000000"/>
          <w:sz w:val="24"/>
          <w:szCs w:val="24"/>
          <w:lang w:eastAsia="hi-IN" w:bidi="hi-IN"/>
        </w:rPr>
        <w:t>стены 2 этажа;</w:t>
      </w:r>
    </w:p>
    <w:p w14:paraId="19D6D0CF" w14:textId="70A40478" w:rsidR="0086190B" w:rsidRDefault="0086190B"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замена покрытия участка крыши ДОУ;</w:t>
      </w:r>
    </w:p>
    <w:p w14:paraId="4BD2E5F4" w14:textId="6EF2822A" w:rsidR="00ED6AF7" w:rsidRDefault="00ED6AF7"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замена участка уличного водопровода;</w:t>
      </w:r>
    </w:p>
    <w:p w14:paraId="4F2B47AE" w14:textId="3A7943F7" w:rsidR="0086190B" w:rsidRDefault="0086190B"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 произведена покраска пожарных лестниц в </w:t>
      </w:r>
      <w:proofErr w:type="spellStart"/>
      <w:r>
        <w:rPr>
          <w:rFonts w:ascii="Times New Roman" w:eastAsia="Times New Roman" w:hAnsi="Times New Roman" w:cs="Times New Roman"/>
          <w:color w:val="000000"/>
          <w:sz w:val="24"/>
          <w:szCs w:val="24"/>
          <w:lang w:eastAsia="hi-IN" w:bidi="hi-IN"/>
        </w:rPr>
        <w:t>колличестве</w:t>
      </w:r>
      <w:proofErr w:type="spellEnd"/>
      <w:r>
        <w:rPr>
          <w:rFonts w:ascii="Times New Roman" w:eastAsia="Times New Roman" w:hAnsi="Times New Roman" w:cs="Times New Roman"/>
          <w:color w:val="000000"/>
          <w:sz w:val="24"/>
          <w:szCs w:val="24"/>
          <w:lang w:eastAsia="hi-IN" w:bidi="hi-IN"/>
        </w:rPr>
        <w:t xml:space="preserve"> 4 штук;</w:t>
      </w:r>
    </w:p>
    <w:p w14:paraId="5013B2B3" w14:textId="3C1EFED3" w:rsidR="0086190B" w:rsidRDefault="0086190B"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произведена покраска оконных рам 1 этажа;</w:t>
      </w:r>
    </w:p>
    <w:p w14:paraId="2890D622" w14:textId="0DA691B6" w:rsidR="00ED6AF7" w:rsidRDefault="00ED6AF7"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приобретен</w:t>
      </w:r>
      <w:r w:rsidR="0086190B">
        <w:rPr>
          <w:rFonts w:ascii="Times New Roman" w:eastAsia="Times New Roman" w:hAnsi="Times New Roman" w:cs="Times New Roman"/>
          <w:color w:val="000000"/>
          <w:sz w:val="24"/>
          <w:szCs w:val="24"/>
          <w:lang w:eastAsia="hi-IN" w:bidi="hi-IN"/>
        </w:rPr>
        <w:t xml:space="preserve">ы а </w:t>
      </w:r>
      <w:proofErr w:type="spellStart"/>
      <w:r w:rsidR="0086190B">
        <w:rPr>
          <w:rFonts w:ascii="Times New Roman" w:eastAsia="Times New Roman" w:hAnsi="Times New Roman" w:cs="Times New Roman"/>
          <w:color w:val="000000"/>
          <w:sz w:val="24"/>
          <w:szCs w:val="24"/>
          <w:lang w:eastAsia="hi-IN" w:bidi="hi-IN"/>
        </w:rPr>
        <w:t>протвеня</w:t>
      </w:r>
      <w:proofErr w:type="spellEnd"/>
      <w:r w:rsidR="0086190B">
        <w:rPr>
          <w:rFonts w:ascii="Times New Roman" w:eastAsia="Times New Roman" w:hAnsi="Times New Roman" w:cs="Times New Roman"/>
          <w:color w:val="000000"/>
          <w:sz w:val="24"/>
          <w:szCs w:val="24"/>
          <w:lang w:eastAsia="hi-IN" w:bidi="hi-IN"/>
        </w:rPr>
        <w:t xml:space="preserve"> для выпечки и запекания</w:t>
      </w:r>
      <w:r>
        <w:rPr>
          <w:rFonts w:ascii="Times New Roman" w:eastAsia="Times New Roman" w:hAnsi="Times New Roman" w:cs="Times New Roman"/>
          <w:color w:val="000000"/>
          <w:sz w:val="24"/>
          <w:szCs w:val="24"/>
          <w:lang w:eastAsia="hi-IN" w:bidi="hi-IN"/>
        </w:rPr>
        <w:t>;</w:t>
      </w:r>
    </w:p>
    <w:p w14:paraId="47DB623C" w14:textId="7D4B6A24" w:rsidR="0086190B" w:rsidRDefault="0086190B"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приобретено производственное сито в пищеблок;</w:t>
      </w:r>
    </w:p>
    <w:p w14:paraId="0B18C68A" w14:textId="2D3A6AB4" w:rsidR="00ED6AF7" w:rsidRDefault="00ED6AF7"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приобретен</w:t>
      </w:r>
      <w:r w:rsidR="0086190B">
        <w:rPr>
          <w:rFonts w:ascii="Times New Roman" w:eastAsia="Times New Roman" w:hAnsi="Times New Roman" w:cs="Times New Roman"/>
          <w:color w:val="000000"/>
          <w:sz w:val="24"/>
          <w:szCs w:val="24"/>
          <w:lang w:eastAsia="hi-IN" w:bidi="hi-IN"/>
        </w:rPr>
        <w:t xml:space="preserve">ы 2 разделочных </w:t>
      </w:r>
      <w:r>
        <w:rPr>
          <w:rFonts w:ascii="Times New Roman" w:eastAsia="Times New Roman" w:hAnsi="Times New Roman" w:cs="Times New Roman"/>
          <w:color w:val="000000"/>
          <w:sz w:val="24"/>
          <w:szCs w:val="24"/>
          <w:lang w:eastAsia="hi-IN" w:bidi="hi-IN"/>
        </w:rPr>
        <w:t>стол</w:t>
      </w:r>
      <w:r w:rsidR="0086190B">
        <w:rPr>
          <w:rFonts w:ascii="Times New Roman" w:eastAsia="Times New Roman" w:hAnsi="Times New Roman" w:cs="Times New Roman"/>
          <w:color w:val="000000"/>
          <w:sz w:val="24"/>
          <w:szCs w:val="24"/>
          <w:lang w:eastAsia="hi-IN" w:bidi="hi-IN"/>
        </w:rPr>
        <w:t>а в пищеблок.</w:t>
      </w:r>
    </w:p>
    <w:p w14:paraId="31F5FB7B" w14:textId="206290D9" w:rsidR="00904DA6" w:rsidRDefault="00904DA6"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Необходимо провести следующие работы:</w:t>
      </w:r>
    </w:p>
    <w:p w14:paraId="630A621B" w14:textId="5263B20D" w:rsidR="00904DA6" w:rsidRDefault="00904DA6"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замена оконных блоков в групповых помещениях;</w:t>
      </w:r>
    </w:p>
    <w:p w14:paraId="005B8757" w14:textId="2D30E965" w:rsidR="00904DA6" w:rsidRDefault="00904DA6"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замена ограждения территории детского сада</w:t>
      </w:r>
      <w:r w:rsidR="003A772C">
        <w:rPr>
          <w:rFonts w:ascii="Times New Roman" w:eastAsia="Times New Roman" w:hAnsi="Times New Roman" w:cs="Times New Roman"/>
          <w:color w:val="000000"/>
          <w:sz w:val="24"/>
          <w:szCs w:val="24"/>
          <w:lang w:eastAsia="hi-IN" w:bidi="hi-IN"/>
        </w:rPr>
        <w:t>;</w:t>
      </w:r>
    </w:p>
    <w:p w14:paraId="09D4F372" w14:textId="1356EEDC" w:rsidR="003A772C" w:rsidRDefault="003A772C"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косметический ремонт галереи.</w:t>
      </w:r>
    </w:p>
    <w:p w14:paraId="72D1D6DE" w14:textId="77777777" w:rsidR="002928C2" w:rsidRDefault="002928C2" w:rsidP="002928C2">
      <w:pPr>
        <w:tabs>
          <w:tab w:val="left" w:pos="360"/>
        </w:tabs>
        <w:suppressAutoHyphens/>
        <w:autoSpaceDE w:val="0"/>
        <w:spacing w:after="0" w:line="240" w:lineRule="auto"/>
        <w:jc w:val="center"/>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Соблюдение в МБДОУ мер противопожарной и антитеррористической безопасности.</w:t>
      </w:r>
    </w:p>
    <w:p w14:paraId="772CF343" w14:textId="7D0CCCDB" w:rsidR="002928C2" w:rsidRDefault="002928C2" w:rsidP="002928C2">
      <w:pPr>
        <w:tabs>
          <w:tab w:val="left" w:pos="360"/>
        </w:tabs>
        <w:suppressAutoHyphens/>
        <w:autoSpaceDE w:val="0"/>
        <w:spacing w:after="0" w:line="240" w:lineRule="auto"/>
        <w:ind w:firstLine="357"/>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Безопасность дошкольного учреждения обеспечена наличием:</w:t>
      </w:r>
    </w:p>
    <w:p w14:paraId="127D51D8" w14:textId="77777777" w:rsidR="002928C2" w:rsidRDefault="002928C2" w:rsidP="002928C2">
      <w:pPr>
        <w:tabs>
          <w:tab w:val="left" w:pos="360"/>
        </w:tabs>
        <w:suppressAutoHyphens/>
        <w:autoSpaceDE w:val="0"/>
        <w:spacing w:after="0" w:line="240" w:lineRule="auto"/>
        <w:ind w:firstLine="357"/>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автоматической пожарной сигнализации, средств пожаротушения, тревожной кнопки, договоров на обслуживание с соответствующими организациями;</w:t>
      </w:r>
    </w:p>
    <w:p w14:paraId="6CB992B9" w14:textId="77777777" w:rsidR="002928C2" w:rsidRDefault="002928C2" w:rsidP="002928C2">
      <w:pPr>
        <w:tabs>
          <w:tab w:val="left" w:pos="360"/>
        </w:tabs>
        <w:suppressAutoHyphens/>
        <w:autoSpaceDE w:val="0"/>
        <w:spacing w:after="0" w:line="240" w:lineRule="auto"/>
        <w:ind w:firstLine="357"/>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 проведения учебно – </w:t>
      </w:r>
      <w:proofErr w:type="spellStart"/>
      <w:r>
        <w:rPr>
          <w:rFonts w:ascii="Times New Roman" w:eastAsia="Times New Roman" w:hAnsi="Times New Roman" w:cs="Times New Roman"/>
          <w:color w:val="000000"/>
          <w:sz w:val="24"/>
          <w:szCs w:val="24"/>
          <w:lang w:eastAsia="hi-IN" w:bidi="hi-IN"/>
        </w:rPr>
        <w:t>трениовочных</w:t>
      </w:r>
      <w:proofErr w:type="spellEnd"/>
      <w:r>
        <w:rPr>
          <w:rFonts w:ascii="Times New Roman" w:eastAsia="Times New Roman" w:hAnsi="Times New Roman" w:cs="Times New Roman"/>
          <w:color w:val="000000"/>
          <w:sz w:val="24"/>
          <w:szCs w:val="24"/>
          <w:lang w:eastAsia="hi-IN" w:bidi="hi-IN"/>
        </w:rPr>
        <w:t xml:space="preserve"> мероприятий по вопросам безопасности;</w:t>
      </w:r>
    </w:p>
    <w:p w14:paraId="263EB972" w14:textId="77777777" w:rsidR="002928C2" w:rsidRDefault="002928C2" w:rsidP="002928C2">
      <w:pPr>
        <w:tabs>
          <w:tab w:val="left" w:pos="360"/>
        </w:tabs>
        <w:suppressAutoHyphens/>
        <w:autoSpaceDE w:val="0"/>
        <w:spacing w:after="0" w:line="240" w:lineRule="auto"/>
        <w:ind w:firstLine="357"/>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дежурства сторожей в ночные часы.</w:t>
      </w:r>
    </w:p>
    <w:p w14:paraId="4F5D162A" w14:textId="77777777" w:rsidR="002928C2" w:rsidRDefault="002928C2" w:rsidP="002928C2">
      <w:pPr>
        <w:tabs>
          <w:tab w:val="left" w:pos="360"/>
        </w:tabs>
        <w:suppressAutoHyphens/>
        <w:autoSpaceDE w:val="0"/>
        <w:spacing w:after="0" w:line="240" w:lineRule="auto"/>
        <w:ind w:firstLine="357"/>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Содержание территории, зданий, помещений соответствует ППР №1479 от 16.09.2020г.</w:t>
      </w:r>
    </w:p>
    <w:p w14:paraId="41283B99" w14:textId="77777777" w:rsidR="002928C2" w:rsidRDefault="002928C2" w:rsidP="002928C2">
      <w:pPr>
        <w:tabs>
          <w:tab w:val="left" w:pos="360"/>
        </w:tabs>
        <w:suppressAutoHyphens/>
        <w:autoSpaceDE w:val="0"/>
        <w:spacing w:after="0" w:line="240" w:lineRule="auto"/>
        <w:ind w:firstLine="357"/>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Материально – техническая база достаточна для реализации образовательных программ.</w:t>
      </w:r>
    </w:p>
    <w:p w14:paraId="3F833D77" w14:textId="77777777" w:rsidR="002928C2" w:rsidRPr="00792D30" w:rsidRDefault="002928C2" w:rsidP="002928C2">
      <w:pPr>
        <w:tabs>
          <w:tab w:val="left" w:pos="360"/>
        </w:tabs>
        <w:suppressAutoHyphens/>
        <w:autoSpaceDE w:val="0"/>
        <w:spacing w:after="0" w:line="240" w:lineRule="auto"/>
        <w:ind w:firstLine="357"/>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Материально – техническое состояние Учреждения и территории соответствует действующим санитарно – </w:t>
      </w:r>
      <w:proofErr w:type="spellStart"/>
      <w:r>
        <w:rPr>
          <w:rFonts w:ascii="Times New Roman" w:eastAsia="Times New Roman" w:hAnsi="Times New Roman" w:cs="Times New Roman"/>
          <w:color w:val="000000"/>
          <w:sz w:val="24"/>
          <w:szCs w:val="24"/>
          <w:lang w:eastAsia="hi-IN" w:bidi="hi-IN"/>
        </w:rPr>
        <w:t>эпидемиологичеким</w:t>
      </w:r>
      <w:proofErr w:type="spellEnd"/>
      <w:r>
        <w:rPr>
          <w:rFonts w:ascii="Times New Roman" w:eastAsia="Times New Roman" w:hAnsi="Times New Roman" w:cs="Times New Roman"/>
          <w:color w:val="000000"/>
          <w:sz w:val="24"/>
          <w:szCs w:val="24"/>
          <w:lang w:eastAsia="hi-IN" w:bidi="hi-IN"/>
        </w:rPr>
        <w:t xml:space="preserve">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14:paraId="28D9D2C0" w14:textId="77777777" w:rsidR="002928C2" w:rsidRDefault="002928C2"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Вывод: </w:t>
      </w:r>
    </w:p>
    <w:p w14:paraId="4776E565" w14:textId="77777777" w:rsidR="002928C2" w:rsidRDefault="002928C2"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Рациональное использование бюджетных и внебюджетных средств, грамотное ведение финансовой деятельности приводит Учреждение к постоянному улучшению материально – технической базы и образовательной среды. Вся финансово – хозяйственная деятельность Учреждения направленна на реализацию целей Основной образовательной программы МБДОУ «Детский сад №28».</w:t>
      </w:r>
    </w:p>
    <w:p w14:paraId="374B1EC5" w14:textId="77777777" w:rsidR="002928C2" w:rsidRDefault="002928C2" w:rsidP="002928C2">
      <w:pPr>
        <w:tabs>
          <w:tab w:val="left" w:pos="360"/>
        </w:tabs>
        <w:suppressAutoHyphens/>
        <w:autoSpaceDE w:val="0"/>
        <w:spacing w:after="0" w:line="240" w:lineRule="auto"/>
        <w:jc w:val="both"/>
        <w:rPr>
          <w:rFonts w:ascii="Times New Roman" w:eastAsia="Times New Roman" w:hAnsi="Times New Roman" w:cs="Times New Roman"/>
          <w:color w:val="000000"/>
          <w:sz w:val="24"/>
          <w:szCs w:val="24"/>
          <w:lang w:eastAsia="hi-IN" w:bidi="hi-IN"/>
        </w:rPr>
      </w:pPr>
    </w:p>
    <w:p w14:paraId="1B92D64D" w14:textId="6F1BE00C" w:rsidR="002928C2" w:rsidRPr="00904DA6" w:rsidRDefault="002928C2" w:rsidP="00904DA6">
      <w:pPr>
        <w:tabs>
          <w:tab w:val="left" w:pos="360"/>
        </w:tabs>
        <w:suppressAutoHyphens/>
        <w:autoSpaceDE w:val="0"/>
        <w:spacing w:after="0" w:line="240" w:lineRule="auto"/>
        <w:ind w:left="357"/>
        <w:jc w:val="center"/>
        <w:rPr>
          <w:rFonts w:ascii="Times New Roman" w:eastAsia="Times New Roman" w:hAnsi="Times New Roman" w:cs="Times New Roman"/>
          <w:b/>
          <w:color w:val="000000"/>
          <w:sz w:val="24"/>
          <w:szCs w:val="24"/>
          <w:lang w:eastAsia="hi-IN" w:bidi="hi-IN"/>
        </w:rPr>
      </w:pPr>
      <w:r>
        <w:rPr>
          <w:rFonts w:ascii="Times New Roman" w:eastAsia="Times New Roman" w:hAnsi="Times New Roman" w:cs="Times New Roman"/>
          <w:b/>
          <w:color w:val="000000"/>
          <w:sz w:val="24"/>
          <w:szCs w:val="24"/>
          <w:lang w:eastAsia="hi-IN" w:bidi="hi-IN"/>
        </w:rPr>
        <w:t xml:space="preserve">1.8. </w:t>
      </w:r>
      <w:r w:rsidRPr="00A43D44">
        <w:rPr>
          <w:rFonts w:ascii="Times New Roman" w:eastAsia="Times New Roman" w:hAnsi="Times New Roman" w:cs="Times New Roman"/>
          <w:b/>
          <w:color w:val="000000"/>
          <w:sz w:val="24"/>
          <w:szCs w:val="24"/>
          <w:lang w:eastAsia="hi-IN" w:bidi="hi-IN"/>
        </w:rPr>
        <w:t>Оценка функционирования внутренней системы оценки качества образования.</w:t>
      </w:r>
    </w:p>
    <w:p w14:paraId="26B4783E" w14:textId="77777777" w:rsidR="002928C2" w:rsidRPr="00834295" w:rsidRDefault="002928C2" w:rsidP="002928C2">
      <w:pPr>
        <w:spacing w:after="0" w:line="269" w:lineRule="auto"/>
        <w:ind w:right="67"/>
        <w:jc w:val="both"/>
        <w:rPr>
          <w:rFonts w:ascii="Times New Roman" w:eastAsia="Times New Roman" w:hAnsi="Times New Roman" w:cs="Times New Roman"/>
          <w:color w:val="000000"/>
          <w:sz w:val="24"/>
          <w:lang w:eastAsia="ru-RU"/>
        </w:rPr>
      </w:pPr>
    </w:p>
    <w:p w14:paraId="3F844A92" w14:textId="24CC5199" w:rsidR="002928C2" w:rsidRPr="00834295" w:rsidRDefault="002928C2" w:rsidP="00904DA6">
      <w:pPr>
        <w:spacing w:after="5" w:line="240"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 Внутренняя система оценки качества образования проводится на основе разработанного в МБДОУ «Положения о внутреннем к</w:t>
      </w:r>
      <w:r w:rsidR="00904DA6">
        <w:rPr>
          <w:rFonts w:ascii="Times New Roman" w:eastAsia="Times New Roman" w:hAnsi="Times New Roman" w:cs="Times New Roman"/>
          <w:color w:val="000000"/>
          <w:sz w:val="24"/>
          <w:lang w:eastAsia="ru-RU"/>
        </w:rPr>
        <w:t>онтроле в МБДОУ «Детский сад №28</w:t>
      </w:r>
      <w:r w:rsidRPr="00834295">
        <w:rPr>
          <w:rFonts w:ascii="Times New Roman" w:eastAsia="Times New Roman" w:hAnsi="Times New Roman" w:cs="Times New Roman"/>
          <w:color w:val="000000"/>
          <w:sz w:val="24"/>
          <w:lang w:eastAsia="ru-RU"/>
        </w:rPr>
        <w:t xml:space="preserve">». </w:t>
      </w:r>
    </w:p>
    <w:p w14:paraId="512D88A6" w14:textId="77777777" w:rsidR="002928C2" w:rsidRPr="00834295" w:rsidRDefault="002928C2" w:rsidP="00904DA6">
      <w:pPr>
        <w:spacing w:after="36" w:line="240"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Целями являются: </w:t>
      </w:r>
    </w:p>
    <w:p w14:paraId="5AE01854" w14:textId="77777777" w:rsidR="002928C2" w:rsidRPr="00834295" w:rsidRDefault="002928C2" w:rsidP="00904DA6">
      <w:pPr>
        <w:numPr>
          <w:ilvl w:val="0"/>
          <w:numId w:val="46"/>
        </w:numPr>
        <w:spacing w:after="5"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совершенствование деятельности МБДОУ; </w:t>
      </w:r>
    </w:p>
    <w:p w14:paraId="7171A9D1" w14:textId="77777777" w:rsidR="00904DA6" w:rsidRPr="00904DA6" w:rsidRDefault="002928C2" w:rsidP="00904DA6">
      <w:pPr>
        <w:numPr>
          <w:ilvl w:val="0"/>
          <w:numId w:val="46"/>
        </w:numPr>
        <w:spacing w:after="5"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повышение профессионального мастерства и квалификации педагогических работников; </w:t>
      </w:r>
    </w:p>
    <w:p w14:paraId="6212280E" w14:textId="308CB9D4" w:rsidR="002928C2" w:rsidRPr="00834295" w:rsidRDefault="002928C2" w:rsidP="00904DA6">
      <w:pPr>
        <w:numPr>
          <w:ilvl w:val="0"/>
          <w:numId w:val="46"/>
        </w:numPr>
        <w:spacing w:after="5" w:line="240" w:lineRule="auto"/>
        <w:ind w:right="67" w:hanging="720"/>
        <w:jc w:val="both"/>
        <w:rPr>
          <w:rFonts w:ascii="Times New Roman" w:eastAsia="Times New Roman" w:hAnsi="Times New Roman" w:cs="Times New Roman"/>
          <w:color w:val="000000"/>
          <w:sz w:val="24"/>
          <w:lang w:eastAsia="ru-RU"/>
        </w:rPr>
      </w:pPr>
      <w:r w:rsidRPr="00834295">
        <w:rPr>
          <w:rFonts w:ascii="Arial" w:eastAsia="Arial" w:hAnsi="Arial" w:cs="Arial"/>
          <w:color w:val="000000"/>
          <w:sz w:val="24"/>
          <w:lang w:eastAsia="ru-RU"/>
        </w:rPr>
        <w:t xml:space="preserve"> </w:t>
      </w:r>
      <w:r w:rsidRPr="00834295">
        <w:rPr>
          <w:rFonts w:ascii="Times New Roman" w:eastAsia="Times New Roman" w:hAnsi="Times New Roman" w:cs="Times New Roman"/>
          <w:color w:val="000000"/>
          <w:sz w:val="24"/>
          <w:lang w:eastAsia="ru-RU"/>
        </w:rPr>
        <w:t xml:space="preserve">улучшение качества образования; </w:t>
      </w:r>
    </w:p>
    <w:p w14:paraId="6D977D3F" w14:textId="21C1BA15" w:rsidR="002928C2" w:rsidRPr="00834295" w:rsidRDefault="002928C2" w:rsidP="00904DA6">
      <w:pPr>
        <w:numPr>
          <w:ilvl w:val="0"/>
          <w:numId w:val="46"/>
        </w:numPr>
        <w:spacing w:after="5"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изучение отдельных направлений деятельности МБДОУ по выявленным запросам родителей (законных представителей воспитанников</w:t>
      </w:r>
      <w:r w:rsidR="00904DA6">
        <w:rPr>
          <w:rFonts w:ascii="Times New Roman" w:eastAsia="Times New Roman" w:hAnsi="Times New Roman" w:cs="Times New Roman"/>
          <w:color w:val="000000"/>
          <w:sz w:val="24"/>
          <w:lang w:eastAsia="ru-RU"/>
        </w:rPr>
        <w:t>)</w:t>
      </w:r>
      <w:r w:rsidRPr="00834295">
        <w:rPr>
          <w:rFonts w:ascii="Times New Roman" w:eastAsia="Times New Roman" w:hAnsi="Times New Roman" w:cs="Times New Roman"/>
          <w:color w:val="000000"/>
          <w:sz w:val="24"/>
          <w:lang w:eastAsia="ru-RU"/>
        </w:rPr>
        <w:t xml:space="preserve">. </w:t>
      </w:r>
    </w:p>
    <w:p w14:paraId="67ACC3C2" w14:textId="77777777" w:rsidR="002928C2" w:rsidRPr="00834295" w:rsidRDefault="002928C2" w:rsidP="00904DA6">
      <w:pPr>
        <w:spacing w:after="36" w:line="240"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Основные задачи: </w:t>
      </w:r>
    </w:p>
    <w:p w14:paraId="69DEDCA4" w14:textId="200C76B9" w:rsidR="002928C2" w:rsidRPr="00834295" w:rsidRDefault="002928C2" w:rsidP="00904DA6">
      <w:pPr>
        <w:numPr>
          <w:ilvl w:val="0"/>
          <w:numId w:val="46"/>
        </w:numPr>
        <w:spacing w:after="37"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lastRenderedPageBreak/>
        <w:t>выявление случаев нарушений и неисполнения законодательных и иных нормативно</w:t>
      </w:r>
      <w:r w:rsidR="00904DA6">
        <w:rPr>
          <w:rFonts w:ascii="Times New Roman" w:eastAsia="Times New Roman" w:hAnsi="Times New Roman" w:cs="Times New Roman"/>
          <w:color w:val="000000"/>
          <w:sz w:val="24"/>
          <w:lang w:eastAsia="ru-RU"/>
        </w:rPr>
        <w:t xml:space="preserve"> - </w:t>
      </w:r>
      <w:r w:rsidRPr="00834295">
        <w:rPr>
          <w:rFonts w:ascii="Times New Roman" w:eastAsia="Times New Roman" w:hAnsi="Times New Roman" w:cs="Times New Roman"/>
          <w:color w:val="000000"/>
          <w:sz w:val="24"/>
          <w:lang w:eastAsia="ru-RU"/>
        </w:rPr>
        <w:t xml:space="preserve">правовых актов, регламентирующих деятельность МДОУ, принятия мер по их пресечению;  </w:t>
      </w:r>
    </w:p>
    <w:p w14:paraId="348DFA8F" w14:textId="77777777" w:rsidR="00904DA6" w:rsidRPr="00904DA6" w:rsidRDefault="002928C2" w:rsidP="00904DA6">
      <w:pPr>
        <w:numPr>
          <w:ilvl w:val="0"/>
          <w:numId w:val="46"/>
        </w:numPr>
        <w:spacing w:after="36"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анализ причин, лежащих в основе нарушений, принятие мер по их предупреждению;  </w:t>
      </w:r>
    </w:p>
    <w:p w14:paraId="25C36063" w14:textId="45D202EF" w:rsidR="002928C2" w:rsidRPr="00834295" w:rsidRDefault="002928C2" w:rsidP="00904DA6">
      <w:pPr>
        <w:numPr>
          <w:ilvl w:val="0"/>
          <w:numId w:val="46"/>
        </w:numPr>
        <w:spacing w:after="36"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анализ и экспертная оценка эффективности результатов деятельности педагогических работников;  </w:t>
      </w:r>
    </w:p>
    <w:p w14:paraId="53558384" w14:textId="77777777" w:rsidR="002928C2" w:rsidRPr="00834295" w:rsidRDefault="002928C2" w:rsidP="00904DA6">
      <w:pPr>
        <w:numPr>
          <w:ilvl w:val="0"/>
          <w:numId w:val="46"/>
        </w:numPr>
        <w:spacing w:after="5"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изучению, обобщению и распространению педагогического опыта и устранению негативных тенденций;  </w:t>
      </w:r>
    </w:p>
    <w:p w14:paraId="55FB437A" w14:textId="77777777" w:rsidR="00904DA6" w:rsidRPr="00904DA6" w:rsidRDefault="002928C2" w:rsidP="00904DA6">
      <w:pPr>
        <w:numPr>
          <w:ilvl w:val="0"/>
          <w:numId w:val="46"/>
        </w:numPr>
        <w:spacing w:after="5"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контроль реализации Образовательной программы для групп общеразвивающей направленности, соблюдение Устава и локальных актов ДОУ;  </w:t>
      </w:r>
    </w:p>
    <w:p w14:paraId="12A338B8" w14:textId="23588D2B" w:rsidR="002928C2" w:rsidRPr="00834295" w:rsidRDefault="002928C2" w:rsidP="00904DA6">
      <w:pPr>
        <w:numPr>
          <w:ilvl w:val="0"/>
          <w:numId w:val="46"/>
        </w:numPr>
        <w:spacing w:after="5" w:line="240" w:lineRule="auto"/>
        <w:ind w:right="67" w:hanging="720"/>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оказание методической помощи педагогическим работникам.  </w:t>
      </w:r>
    </w:p>
    <w:p w14:paraId="1AC3B58D" w14:textId="77777777" w:rsidR="002928C2" w:rsidRPr="00834295" w:rsidRDefault="002928C2" w:rsidP="00904DA6">
      <w:pPr>
        <w:spacing w:after="5" w:line="240"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Согласно Положению о внутреннем контроле, внутренняя система оценки качества образования соответствует требованиям Федерального закона от 29.12.2012 г. № 273 – ФЗ «Об образовании в Российской Федерации» и способствует выявлению проблем в развитии МБДОУ. </w:t>
      </w:r>
      <w:r w:rsidRPr="00834295">
        <w:rPr>
          <w:rFonts w:ascii="Times New Roman" w:eastAsia="Times New Roman" w:hAnsi="Times New Roman" w:cs="Times New Roman"/>
          <w:color w:val="000000"/>
          <w:sz w:val="28"/>
          <w:lang w:eastAsia="ru-RU"/>
        </w:rPr>
        <w:t xml:space="preserve"> </w:t>
      </w:r>
    </w:p>
    <w:p w14:paraId="6118995E" w14:textId="77777777" w:rsidR="002928C2" w:rsidRPr="00834295" w:rsidRDefault="002928C2" w:rsidP="00904DA6">
      <w:pPr>
        <w:spacing w:after="0" w:line="240" w:lineRule="auto"/>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8"/>
          <w:lang w:eastAsia="ru-RU"/>
        </w:rPr>
        <w:t xml:space="preserve"> </w:t>
      </w:r>
    </w:p>
    <w:p w14:paraId="07C09F5E" w14:textId="0FAF57B2" w:rsidR="002928C2" w:rsidRPr="00834295" w:rsidRDefault="002928C2" w:rsidP="00904DA6">
      <w:pPr>
        <w:spacing w:after="5" w:line="240" w:lineRule="auto"/>
        <w:ind w:right="67"/>
        <w:jc w:val="both"/>
        <w:rPr>
          <w:rFonts w:ascii="Times New Roman" w:eastAsia="Times New Roman" w:hAnsi="Times New Roman" w:cs="Times New Roman"/>
          <w:color w:val="000000"/>
          <w:sz w:val="24"/>
          <w:lang w:eastAsia="ru-RU"/>
        </w:rPr>
      </w:pPr>
      <w:r w:rsidRPr="00834295">
        <w:rPr>
          <w:rFonts w:ascii="Times New Roman" w:eastAsia="Times New Roman" w:hAnsi="Times New Roman" w:cs="Times New Roman"/>
          <w:color w:val="000000"/>
          <w:sz w:val="24"/>
          <w:lang w:eastAsia="ru-RU"/>
        </w:rPr>
        <w:t xml:space="preserve">Таким образом, на основе самообследования деятельности МБДОУ, представленной в аналитической части </w:t>
      </w:r>
      <w:r w:rsidR="00904DA6" w:rsidRPr="00834295">
        <w:rPr>
          <w:rFonts w:ascii="Times New Roman" w:eastAsia="Times New Roman" w:hAnsi="Times New Roman" w:cs="Times New Roman"/>
          <w:color w:val="000000"/>
          <w:sz w:val="24"/>
          <w:lang w:eastAsia="ru-RU"/>
        </w:rPr>
        <w:t>отчёта</w:t>
      </w:r>
      <w:r w:rsidRPr="00834295">
        <w:rPr>
          <w:rFonts w:ascii="Times New Roman" w:eastAsia="Times New Roman" w:hAnsi="Times New Roman" w:cs="Times New Roman"/>
          <w:color w:val="000000"/>
          <w:sz w:val="24"/>
          <w:lang w:eastAsia="ru-RU"/>
        </w:rPr>
        <w:t xml:space="preserve">, можно сделать вывод, что в МБДОУ создана развивающая образовательная среда, представляющая собой систему условий социализации и индивидуализации воспитанников.  </w:t>
      </w:r>
    </w:p>
    <w:p w14:paraId="03AE8210" w14:textId="77777777" w:rsidR="002928C2" w:rsidRDefault="002928C2" w:rsidP="002928C2"/>
    <w:p w14:paraId="3FB711AE" w14:textId="5F09FFB2" w:rsidR="00FA109B" w:rsidRDefault="00FA109B" w:rsidP="00836770">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p>
    <w:p w14:paraId="390C6A99" w14:textId="77777777" w:rsidR="00836770" w:rsidRDefault="00836770" w:rsidP="00836770">
      <w:pPr>
        <w:tabs>
          <w:tab w:val="left" w:pos="360"/>
        </w:tabs>
        <w:suppressAutoHyphens/>
        <w:spacing w:after="0" w:line="240" w:lineRule="auto"/>
        <w:ind w:firstLine="357"/>
        <w:jc w:val="both"/>
        <w:rPr>
          <w:rFonts w:ascii="Times New Roman" w:eastAsia="Times New Roman" w:hAnsi="Times New Roman" w:cs="Times New Roman"/>
          <w:color w:val="000000"/>
          <w:sz w:val="24"/>
          <w:szCs w:val="24"/>
          <w:lang w:eastAsia="ar-SA"/>
        </w:rPr>
      </w:pPr>
    </w:p>
    <w:p w14:paraId="47894BB3" w14:textId="161CA02E" w:rsidR="002D2B26" w:rsidRPr="00A43D44" w:rsidRDefault="00A43D44" w:rsidP="000A43CB">
      <w:pPr>
        <w:tabs>
          <w:tab w:val="left" w:pos="360"/>
        </w:tabs>
        <w:suppressAutoHyphens/>
        <w:spacing w:after="0" w:line="240" w:lineRule="auto"/>
        <w:jc w:val="center"/>
        <w:rPr>
          <w:rFonts w:ascii="Times New Roman" w:hAnsi="Times New Roman"/>
          <w:b/>
          <w:bCs/>
          <w:sz w:val="28"/>
          <w:szCs w:val="28"/>
          <w:lang w:eastAsia="hi-IN" w:bidi="hi-IN"/>
        </w:rPr>
      </w:pPr>
      <w:bookmarkStart w:id="13" w:name="_Hlk51682797"/>
      <w:r w:rsidRPr="00A43D44">
        <w:rPr>
          <w:rFonts w:ascii="Times New Roman" w:hAnsi="Times New Roman"/>
          <w:b/>
          <w:bCs/>
          <w:sz w:val="28"/>
          <w:szCs w:val="28"/>
          <w:lang w:eastAsia="hi-IN" w:bidi="hi-IN"/>
        </w:rPr>
        <w:t xml:space="preserve">2. </w:t>
      </w:r>
      <w:r w:rsidR="002D2B26" w:rsidRPr="00A43D44">
        <w:rPr>
          <w:rFonts w:ascii="Times New Roman" w:hAnsi="Times New Roman"/>
          <w:b/>
          <w:bCs/>
          <w:sz w:val="28"/>
          <w:szCs w:val="28"/>
          <w:lang w:eastAsia="hi-IN" w:bidi="hi-IN"/>
        </w:rPr>
        <w:t>Результаты анализа показателей деятельности</w:t>
      </w:r>
    </w:p>
    <w:p w14:paraId="7929F514" w14:textId="78F2872D" w:rsidR="002D2B26" w:rsidRPr="00A43D44" w:rsidRDefault="002D2B26" w:rsidP="002D2B26">
      <w:pPr>
        <w:tabs>
          <w:tab w:val="left" w:pos="360"/>
        </w:tabs>
        <w:suppressAutoHyphens/>
        <w:autoSpaceDE w:val="0"/>
        <w:spacing w:after="0" w:line="240" w:lineRule="auto"/>
        <w:jc w:val="center"/>
        <w:rPr>
          <w:rFonts w:ascii="Times New Roman" w:hAnsi="Times New Roman"/>
          <w:b/>
          <w:bCs/>
          <w:sz w:val="28"/>
          <w:szCs w:val="28"/>
          <w:lang w:eastAsia="hi-IN" w:bidi="hi-IN"/>
        </w:rPr>
      </w:pPr>
      <w:r w:rsidRPr="00A43D44">
        <w:rPr>
          <w:rFonts w:ascii="Times New Roman" w:hAnsi="Times New Roman"/>
          <w:b/>
          <w:bCs/>
          <w:sz w:val="28"/>
          <w:szCs w:val="28"/>
          <w:lang w:eastAsia="hi-IN" w:bidi="hi-IN"/>
        </w:rPr>
        <w:t xml:space="preserve">МБДОУ «Детский сад №28» </w:t>
      </w:r>
      <w:r w:rsidR="007614A2">
        <w:rPr>
          <w:rFonts w:ascii="Times New Roman" w:hAnsi="Times New Roman"/>
          <w:b/>
          <w:bCs/>
          <w:sz w:val="28"/>
          <w:szCs w:val="28"/>
          <w:lang w:eastAsia="hi-IN" w:bidi="hi-IN"/>
        </w:rPr>
        <w:t>за 202</w:t>
      </w:r>
      <w:r w:rsidR="003A772C">
        <w:rPr>
          <w:rFonts w:ascii="Times New Roman" w:hAnsi="Times New Roman"/>
          <w:b/>
          <w:bCs/>
          <w:sz w:val="28"/>
          <w:szCs w:val="28"/>
          <w:lang w:eastAsia="hi-IN" w:bidi="hi-IN"/>
        </w:rPr>
        <w:t>2</w:t>
      </w:r>
      <w:r w:rsidR="00C100FC" w:rsidRPr="00A43D44">
        <w:rPr>
          <w:rFonts w:ascii="Times New Roman" w:hAnsi="Times New Roman"/>
          <w:b/>
          <w:bCs/>
          <w:sz w:val="28"/>
          <w:szCs w:val="28"/>
          <w:lang w:eastAsia="hi-IN" w:bidi="hi-IN"/>
        </w:rPr>
        <w:t>год</w:t>
      </w:r>
      <w:r w:rsidRPr="00A43D44">
        <w:rPr>
          <w:rFonts w:ascii="Times New Roman" w:hAnsi="Times New Roman"/>
          <w:b/>
          <w:bCs/>
          <w:sz w:val="28"/>
          <w:szCs w:val="28"/>
          <w:lang w:eastAsia="hi-IN" w:bidi="hi-IN"/>
        </w:rPr>
        <w:t>.</w:t>
      </w:r>
    </w:p>
    <w:p w14:paraId="59AC0569" w14:textId="77777777" w:rsidR="002D2B26" w:rsidRDefault="002D2B26" w:rsidP="002D2B26">
      <w:pPr>
        <w:tabs>
          <w:tab w:val="left" w:pos="360"/>
        </w:tabs>
        <w:suppressAutoHyphens/>
        <w:autoSpaceDE w:val="0"/>
        <w:spacing w:after="0" w:line="240" w:lineRule="auto"/>
        <w:jc w:val="center"/>
        <w:rPr>
          <w:rFonts w:ascii="Times New Roman" w:hAnsi="Times New Roman"/>
          <w:b/>
          <w:bCs/>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6662"/>
        <w:gridCol w:w="1979"/>
      </w:tblGrid>
      <w:tr w:rsidR="002D2B26" w:rsidRPr="00651683" w14:paraId="4DB4CF39" w14:textId="77777777" w:rsidTr="00765BF9">
        <w:tc>
          <w:tcPr>
            <w:tcW w:w="876" w:type="dxa"/>
          </w:tcPr>
          <w:p w14:paraId="375884C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
                <w:bCs/>
                <w:sz w:val="24"/>
                <w:szCs w:val="24"/>
                <w:lang w:eastAsia="hi-IN" w:bidi="hi-IN"/>
              </w:rPr>
            </w:pPr>
            <w:r w:rsidRPr="00651683">
              <w:rPr>
                <w:rFonts w:ascii="Times New Roman" w:hAnsi="Times New Roman"/>
                <w:b/>
                <w:bCs/>
                <w:sz w:val="24"/>
                <w:szCs w:val="24"/>
                <w:lang w:eastAsia="hi-IN" w:bidi="hi-IN"/>
              </w:rPr>
              <w:t>№п/п</w:t>
            </w:r>
          </w:p>
        </w:tc>
        <w:tc>
          <w:tcPr>
            <w:tcW w:w="6662" w:type="dxa"/>
          </w:tcPr>
          <w:p w14:paraId="59EBAFBF"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
                <w:bCs/>
                <w:sz w:val="24"/>
                <w:szCs w:val="24"/>
                <w:lang w:eastAsia="hi-IN" w:bidi="hi-IN"/>
              </w:rPr>
            </w:pPr>
            <w:r w:rsidRPr="00651683">
              <w:rPr>
                <w:rFonts w:ascii="Times New Roman" w:hAnsi="Times New Roman"/>
                <w:b/>
                <w:bCs/>
                <w:sz w:val="24"/>
                <w:szCs w:val="24"/>
                <w:lang w:eastAsia="hi-IN" w:bidi="hi-IN"/>
              </w:rPr>
              <w:t>Показатели</w:t>
            </w:r>
          </w:p>
        </w:tc>
        <w:tc>
          <w:tcPr>
            <w:tcW w:w="1979" w:type="dxa"/>
          </w:tcPr>
          <w:p w14:paraId="41C21538"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
                <w:bCs/>
                <w:sz w:val="24"/>
                <w:szCs w:val="24"/>
                <w:lang w:eastAsia="hi-IN" w:bidi="hi-IN"/>
              </w:rPr>
            </w:pPr>
            <w:r w:rsidRPr="00651683">
              <w:rPr>
                <w:rFonts w:ascii="Times New Roman" w:hAnsi="Times New Roman"/>
                <w:b/>
                <w:bCs/>
                <w:sz w:val="24"/>
                <w:szCs w:val="24"/>
                <w:lang w:eastAsia="hi-IN" w:bidi="hi-IN"/>
              </w:rPr>
              <w:t>Единица измерения</w:t>
            </w:r>
          </w:p>
        </w:tc>
      </w:tr>
      <w:tr w:rsidR="002D2B26" w:rsidRPr="00651683" w14:paraId="38573B79" w14:textId="77777777" w:rsidTr="00765BF9">
        <w:tc>
          <w:tcPr>
            <w:tcW w:w="876" w:type="dxa"/>
          </w:tcPr>
          <w:p w14:paraId="2C7E9B4B"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w:t>
            </w:r>
          </w:p>
        </w:tc>
        <w:tc>
          <w:tcPr>
            <w:tcW w:w="6662" w:type="dxa"/>
          </w:tcPr>
          <w:p w14:paraId="10186111"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Образовательная деятельность</w:t>
            </w:r>
          </w:p>
        </w:tc>
        <w:tc>
          <w:tcPr>
            <w:tcW w:w="1979" w:type="dxa"/>
          </w:tcPr>
          <w:p w14:paraId="12509455"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p>
        </w:tc>
      </w:tr>
      <w:tr w:rsidR="002D2B26" w:rsidRPr="00651683" w14:paraId="6C26960B" w14:textId="77777777" w:rsidTr="00765BF9">
        <w:tc>
          <w:tcPr>
            <w:tcW w:w="876" w:type="dxa"/>
          </w:tcPr>
          <w:p w14:paraId="05916C73"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1.1.</w:t>
            </w:r>
          </w:p>
        </w:tc>
        <w:tc>
          <w:tcPr>
            <w:tcW w:w="6662" w:type="dxa"/>
          </w:tcPr>
          <w:p w14:paraId="36FA22F0"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Общая численность воспитанников, осваивающих образовательную программу дошкольного образования, в том числе:</w:t>
            </w:r>
          </w:p>
        </w:tc>
        <w:tc>
          <w:tcPr>
            <w:tcW w:w="1979" w:type="dxa"/>
          </w:tcPr>
          <w:p w14:paraId="351B1CA4" w14:textId="7C5525AF"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79</w:t>
            </w:r>
            <w:r w:rsidR="002D2B26" w:rsidRPr="00651683">
              <w:rPr>
                <w:rFonts w:ascii="Times New Roman" w:hAnsi="Times New Roman"/>
                <w:bCs/>
                <w:sz w:val="24"/>
                <w:szCs w:val="24"/>
                <w:lang w:eastAsia="hi-IN" w:bidi="hi-IN"/>
              </w:rPr>
              <w:t xml:space="preserve"> человек</w:t>
            </w:r>
          </w:p>
        </w:tc>
      </w:tr>
      <w:tr w:rsidR="002D2B26" w:rsidRPr="00651683" w14:paraId="22722A57" w14:textId="77777777" w:rsidTr="00765BF9">
        <w:tc>
          <w:tcPr>
            <w:tcW w:w="876" w:type="dxa"/>
          </w:tcPr>
          <w:p w14:paraId="1F57155D"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1.1.1.</w:t>
            </w:r>
          </w:p>
        </w:tc>
        <w:tc>
          <w:tcPr>
            <w:tcW w:w="6662" w:type="dxa"/>
          </w:tcPr>
          <w:p w14:paraId="6ADB63E1"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В режиме полного дня (8-12 часов)</w:t>
            </w:r>
          </w:p>
        </w:tc>
        <w:tc>
          <w:tcPr>
            <w:tcW w:w="1979" w:type="dxa"/>
          </w:tcPr>
          <w:p w14:paraId="7D93996F" w14:textId="71DB1571"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79</w:t>
            </w:r>
            <w:r w:rsidR="002D2B26" w:rsidRPr="00651683">
              <w:rPr>
                <w:rFonts w:ascii="Times New Roman" w:hAnsi="Times New Roman"/>
                <w:bCs/>
                <w:sz w:val="24"/>
                <w:szCs w:val="24"/>
                <w:lang w:eastAsia="hi-IN" w:bidi="hi-IN"/>
              </w:rPr>
              <w:t xml:space="preserve"> человек</w:t>
            </w:r>
          </w:p>
        </w:tc>
      </w:tr>
      <w:tr w:rsidR="002D2B26" w:rsidRPr="00651683" w14:paraId="05033440" w14:textId="77777777" w:rsidTr="00765BF9">
        <w:tc>
          <w:tcPr>
            <w:tcW w:w="876" w:type="dxa"/>
          </w:tcPr>
          <w:p w14:paraId="10CF1E8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1.1.2.</w:t>
            </w:r>
          </w:p>
        </w:tc>
        <w:tc>
          <w:tcPr>
            <w:tcW w:w="6662" w:type="dxa"/>
          </w:tcPr>
          <w:p w14:paraId="74D3E3FB"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В режиме кратковременного пребывания (3-5 часов)</w:t>
            </w:r>
          </w:p>
        </w:tc>
        <w:tc>
          <w:tcPr>
            <w:tcW w:w="1979" w:type="dxa"/>
          </w:tcPr>
          <w:p w14:paraId="7FDE0F70"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0 человек</w:t>
            </w:r>
          </w:p>
        </w:tc>
      </w:tr>
      <w:tr w:rsidR="002D2B26" w:rsidRPr="00651683" w14:paraId="32C77068" w14:textId="77777777" w:rsidTr="00765BF9">
        <w:tc>
          <w:tcPr>
            <w:tcW w:w="876" w:type="dxa"/>
          </w:tcPr>
          <w:p w14:paraId="66F838C4"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 xml:space="preserve">1.1.3. </w:t>
            </w:r>
          </w:p>
        </w:tc>
        <w:tc>
          <w:tcPr>
            <w:tcW w:w="6662" w:type="dxa"/>
          </w:tcPr>
          <w:p w14:paraId="5BA695E9"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В семейной дошкольной группе</w:t>
            </w:r>
          </w:p>
        </w:tc>
        <w:tc>
          <w:tcPr>
            <w:tcW w:w="1979" w:type="dxa"/>
          </w:tcPr>
          <w:p w14:paraId="20D1FC44"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0 человек</w:t>
            </w:r>
          </w:p>
        </w:tc>
      </w:tr>
      <w:tr w:rsidR="002D2B26" w:rsidRPr="00651683" w14:paraId="53EBEC5C" w14:textId="77777777" w:rsidTr="00765BF9">
        <w:tc>
          <w:tcPr>
            <w:tcW w:w="876" w:type="dxa"/>
          </w:tcPr>
          <w:p w14:paraId="283005FF"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 xml:space="preserve">1.1.4. </w:t>
            </w:r>
          </w:p>
        </w:tc>
        <w:tc>
          <w:tcPr>
            <w:tcW w:w="6662" w:type="dxa"/>
          </w:tcPr>
          <w:p w14:paraId="5562D4A9"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В форме семейного образования с психолого – педагогическим сопровождением на базе дошкольной образовательной организации</w:t>
            </w:r>
          </w:p>
        </w:tc>
        <w:tc>
          <w:tcPr>
            <w:tcW w:w="1979" w:type="dxa"/>
          </w:tcPr>
          <w:p w14:paraId="4B854D1B"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0 человек</w:t>
            </w:r>
          </w:p>
        </w:tc>
      </w:tr>
      <w:tr w:rsidR="002D2B26" w:rsidRPr="00651683" w14:paraId="7F33D2BE" w14:textId="77777777" w:rsidTr="00765BF9">
        <w:tc>
          <w:tcPr>
            <w:tcW w:w="876" w:type="dxa"/>
          </w:tcPr>
          <w:p w14:paraId="1CD76050"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1.2.</w:t>
            </w:r>
          </w:p>
        </w:tc>
        <w:tc>
          <w:tcPr>
            <w:tcW w:w="6662" w:type="dxa"/>
          </w:tcPr>
          <w:p w14:paraId="0D969D34"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Общая численность воспитанников возрасте до 3 лет</w:t>
            </w:r>
          </w:p>
        </w:tc>
        <w:tc>
          <w:tcPr>
            <w:tcW w:w="1979" w:type="dxa"/>
          </w:tcPr>
          <w:p w14:paraId="661999F2" w14:textId="06346DEF"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10</w:t>
            </w:r>
            <w:r w:rsidR="002D2B26" w:rsidRPr="00651683">
              <w:rPr>
                <w:rFonts w:ascii="Times New Roman" w:hAnsi="Times New Roman"/>
                <w:bCs/>
                <w:sz w:val="24"/>
                <w:szCs w:val="24"/>
                <w:lang w:eastAsia="hi-IN" w:bidi="hi-IN"/>
              </w:rPr>
              <w:t xml:space="preserve"> человек</w:t>
            </w:r>
          </w:p>
        </w:tc>
      </w:tr>
      <w:tr w:rsidR="002D2B26" w:rsidRPr="00651683" w14:paraId="13A2A0CC" w14:textId="77777777" w:rsidTr="00765BF9">
        <w:tc>
          <w:tcPr>
            <w:tcW w:w="876" w:type="dxa"/>
          </w:tcPr>
          <w:p w14:paraId="0228D091"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1.3.</w:t>
            </w:r>
          </w:p>
        </w:tc>
        <w:tc>
          <w:tcPr>
            <w:tcW w:w="6662" w:type="dxa"/>
          </w:tcPr>
          <w:p w14:paraId="72D602CB"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Общая численность воспитанников в возрасте от 3 до 8 лет</w:t>
            </w:r>
          </w:p>
        </w:tc>
        <w:tc>
          <w:tcPr>
            <w:tcW w:w="1979" w:type="dxa"/>
          </w:tcPr>
          <w:p w14:paraId="173627D4" w14:textId="2C563D68"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69</w:t>
            </w:r>
            <w:r w:rsidR="002D2B26" w:rsidRPr="00651683">
              <w:rPr>
                <w:rFonts w:ascii="Times New Roman" w:hAnsi="Times New Roman"/>
                <w:bCs/>
                <w:sz w:val="24"/>
                <w:szCs w:val="24"/>
                <w:lang w:eastAsia="hi-IN" w:bidi="hi-IN"/>
              </w:rPr>
              <w:t xml:space="preserve"> человека</w:t>
            </w:r>
          </w:p>
        </w:tc>
      </w:tr>
      <w:tr w:rsidR="002D2B26" w:rsidRPr="00651683" w14:paraId="28053148" w14:textId="77777777" w:rsidTr="00765BF9">
        <w:tc>
          <w:tcPr>
            <w:tcW w:w="876" w:type="dxa"/>
          </w:tcPr>
          <w:p w14:paraId="60FF6F19"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1.4.</w:t>
            </w:r>
          </w:p>
        </w:tc>
        <w:tc>
          <w:tcPr>
            <w:tcW w:w="6662" w:type="dxa"/>
          </w:tcPr>
          <w:p w14:paraId="42560CBD"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Численность /удельный вес численности воспитанников в общей численности воспитанников, получающих услуги присмотра и ухода:</w:t>
            </w:r>
          </w:p>
        </w:tc>
        <w:tc>
          <w:tcPr>
            <w:tcW w:w="1979" w:type="dxa"/>
          </w:tcPr>
          <w:p w14:paraId="7A3395C2" w14:textId="1F63A8F5"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79</w:t>
            </w:r>
            <w:r w:rsidR="002D2B26" w:rsidRPr="00651683">
              <w:rPr>
                <w:rFonts w:ascii="Times New Roman" w:hAnsi="Times New Roman"/>
                <w:bCs/>
                <w:sz w:val="24"/>
                <w:szCs w:val="24"/>
                <w:lang w:eastAsia="hi-IN" w:bidi="hi-IN"/>
              </w:rPr>
              <w:t xml:space="preserve"> человек/ 100%</w:t>
            </w:r>
          </w:p>
        </w:tc>
      </w:tr>
      <w:tr w:rsidR="002D2B26" w:rsidRPr="00651683" w14:paraId="304FE626" w14:textId="77777777" w:rsidTr="00765BF9">
        <w:tc>
          <w:tcPr>
            <w:tcW w:w="876" w:type="dxa"/>
          </w:tcPr>
          <w:p w14:paraId="6A407018"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1.4.1.</w:t>
            </w:r>
          </w:p>
        </w:tc>
        <w:tc>
          <w:tcPr>
            <w:tcW w:w="6662" w:type="dxa"/>
          </w:tcPr>
          <w:p w14:paraId="451939DC"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В режиме полного дня (8-12 часов)</w:t>
            </w:r>
          </w:p>
        </w:tc>
        <w:tc>
          <w:tcPr>
            <w:tcW w:w="1979" w:type="dxa"/>
          </w:tcPr>
          <w:p w14:paraId="73CD9166" w14:textId="4B477EC5"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79</w:t>
            </w:r>
            <w:r w:rsidR="002D2B26" w:rsidRPr="00651683">
              <w:rPr>
                <w:rFonts w:ascii="Times New Roman" w:hAnsi="Times New Roman"/>
                <w:bCs/>
                <w:sz w:val="24"/>
                <w:szCs w:val="24"/>
                <w:lang w:eastAsia="hi-IN" w:bidi="hi-IN"/>
              </w:rPr>
              <w:t xml:space="preserve"> человек/ 100%</w:t>
            </w:r>
          </w:p>
        </w:tc>
      </w:tr>
      <w:tr w:rsidR="002D2B26" w:rsidRPr="00651683" w14:paraId="45DC083F" w14:textId="77777777" w:rsidTr="00765BF9">
        <w:tc>
          <w:tcPr>
            <w:tcW w:w="876" w:type="dxa"/>
          </w:tcPr>
          <w:p w14:paraId="043D0F75"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lastRenderedPageBreak/>
              <w:t xml:space="preserve">1.4.2. </w:t>
            </w:r>
          </w:p>
        </w:tc>
        <w:tc>
          <w:tcPr>
            <w:tcW w:w="6662" w:type="dxa"/>
          </w:tcPr>
          <w:p w14:paraId="3586B234"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В режиме продлённого дня (12 – 14 часов)</w:t>
            </w:r>
          </w:p>
        </w:tc>
        <w:tc>
          <w:tcPr>
            <w:tcW w:w="1979" w:type="dxa"/>
          </w:tcPr>
          <w:p w14:paraId="0B6F3F4C"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0 человек / 0%</w:t>
            </w:r>
          </w:p>
        </w:tc>
      </w:tr>
      <w:tr w:rsidR="002D2B26" w:rsidRPr="00651683" w14:paraId="6D095566" w14:textId="77777777" w:rsidTr="00765BF9">
        <w:tc>
          <w:tcPr>
            <w:tcW w:w="876" w:type="dxa"/>
          </w:tcPr>
          <w:p w14:paraId="25353739"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 xml:space="preserve">1.4.3. </w:t>
            </w:r>
          </w:p>
        </w:tc>
        <w:tc>
          <w:tcPr>
            <w:tcW w:w="6662" w:type="dxa"/>
          </w:tcPr>
          <w:p w14:paraId="0594537D"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sidRPr="00651683">
              <w:rPr>
                <w:rFonts w:ascii="Times New Roman" w:hAnsi="Times New Roman"/>
                <w:bCs/>
                <w:sz w:val="24"/>
                <w:szCs w:val="24"/>
                <w:lang w:eastAsia="hi-IN" w:bidi="hi-IN"/>
              </w:rPr>
              <w:t>В режиме круглосуточного пребывания</w:t>
            </w:r>
          </w:p>
        </w:tc>
        <w:tc>
          <w:tcPr>
            <w:tcW w:w="1979" w:type="dxa"/>
          </w:tcPr>
          <w:p w14:paraId="2653845B"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sidRPr="00651683">
              <w:rPr>
                <w:rFonts w:ascii="Times New Roman" w:hAnsi="Times New Roman"/>
                <w:bCs/>
                <w:sz w:val="24"/>
                <w:szCs w:val="24"/>
                <w:lang w:eastAsia="hi-IN" w:bidi="hi-IN"/>
              </w:rPr>
              <w:t>0 человек / 0%</w:t>
            </w:r>
          </w:p>
        </w:tc>
      </w:tr>
      <w:tr w:rsidR="002D2B26" w:rsidRPr="00651683" w14:paraId="7EE7ADF0" w14:textId="77777777" w:rsidTr="00765BF9">
        <w:tc>
          <w:tcPr>
            <w:tcW w:w="876" w:type="dxa"/>
          </w:tcPr>
          <w:p w14:paraId="1A1E08B1"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 xml:space="preserve">1.5. </w:t>
            </w:r>
          </w:p>
        </w:tc>
        <w:tc>
          <w:tcPr>
            <w:tcW w:w="6662" w:type="dxa"/>
          </w:tcPr>
          <w:p w14:paraId="0D4031AA"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воспитанников с ограниченными возможностями здоровья в общей численности воспитанников, получающих услуги:</w:t>
            </w:r>
          </w:p>
        </w:tc>
        <w:tc>
          <w:tcPr>
            <w:tcW w:w="1979" w:type="dxa"/>
          </w:tcPr>
          <w:p w14:paraId="72BE058C"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0 человек /0%</w:t>
            </w:r>
          </w:p>
        </w:tc>
      </w:tr>
      <w:tr w:rsidR="002D2B26" w:rsidRPr="00651683" w14:paraId="11ACDF86" w14:textId="77777777" w:rsidTr="00765BF9">
        <w:tc>
          <w:tcPr>
            <w:tcW w:w="876" w:type="dxa"/>
          </w:tcPr>
          <w:p w14:paraId="1908C78D"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1.5.1.</w:t>
            </w:r>
          </w:p>
        </w:tc>
        <w:tc>
          <w:tcPr>
            <w:tcW w:w="6662" w:type="dxa"/>
          </w:tcPr>
          <w:p w14:paraId="00DC2D57"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По коррекции недостатков в физическом и (или) психическом развитии</w:t>
            </w:r>
          </w:p>
        </w:tc>
        <w:tc>
          <w:tcPr>
            <w:tcW w:w="1979" w:type="dxa"/>
          </w:tcPr>
          <w:p w14:paraId="19C4102A"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0 человек /0%</w:t>
            </w:r>
          </w:p>
        </w:tc>
      </w:tr>
      <w:tr w:rsidR="002D2B26" w:rsidRPr="00651683" w14:paraId="721543F6" w14:textId="77777777" w:rsidTr="00765BF9">
        <w:tc>
          <w:tcPr>
            <w:tcW w:w="876" w:type="dxa"/>
          </w:tcPr>
          <w:p w14:paraId="3007C281"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1.5.2.</w:t>
            </w:r>
          </w:p>
        </w:tc>
        <w:tc>
          <w:tcPr>
            <w:tcW w:w="6662" w:type="dxa"/>
          </w:tcPr>
          <w:p w14:paraId="34BD8E24"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По освоению образовательной программы дошкольного образования</w:t>
            </w:r>
          </w:p>
        </w:tc>
        <w:tc>
          <w:tcPr>
            <w:tcW w:w="1979" w:type="dxa"/>
          </w:tcPr>
          <w:p w14:paraId="6702D0E8"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0 человек /0%</w:t>
            </w:r>
          </w:p>
        </w:tc>
      </w:tr>
      <w:tr w:rsidR="002D2B26" w:rsidRPr="00651683" w14:paraId="5258D32B" w14:textId="77777777" w:rsidTr="00765BF9">
        <w:tc>
          <w:tcPr>
            <w:tcW w:w="876" w:type="dxa"/>
          </w:tcPr>
          <w:p w14:paraId="34DD1746"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1.5.3.</w:t>
            </w:r>
          </w:p>
        </w:tc>
        <w:tc>
          <w:tcPr>
            <w:tcW w:w="6662" w:type="dxa"/>
          </w:tcPr>
          <w:p w14:paraId="20D2A948"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По присмотру и уходу</w:t>
            </w:r>
          </w:p>
        </w:tc>
        <w:tc>
          <w:tcPr>
            <w:tcW w:w="1979" w:type="dxa"/>
          </w:tcPr>
          <w:p w14:paraId="4CB4E242"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0 человек /0%</w:t>
            </w:r>
          </w:p>
        </w:tc>
      </w:tr>
      <w:tr w:rsidR="002D2B26" w:rsidRPr="00651683" w14:paraId="795D6E98" w14:textId="77777777" w:rsidTr="00765BF9">
        <w:tc>
          <w:tcPr>
            <w:tcW w:w="876" w:type="dxa"/>
          </w:tcPr>
          <w:p w14:paraId="34AA069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1.6</w:t>
            </w:r>
          </w:p>
        </w:tc>
        <w:tc>
          <w:tcPr>
            <w:tcW w:w="6662" w:type="dxa"/>
          </w:tcPr>
          <w:p w14:paraId="79CCA7BF"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Средний показатель пропущенных дней при посещении дошкольной образовательной организации по болезни на одного воспитанника</w:t>
            </w:r>
          </w:p>
        </w:tc>
        <w:tc>
          <w:tcPr>
            <w:tcW w:w="1979" w:type="dxa"/>
          </w:tcPr>
          <w:p w14:paraId="3B4C4E1C" w14:textId="3AA659F1" w:rsidR="002D2B26" w:rsidRPr="00651683" w:rsidRDefault="006A06D5"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5</w:t>
            </w:r>
            <w:r w:rsidR="002D2B26">
              <w:rPr>
                <w:rFonts w:ascii="Times New Roman" w:hAnsi="Times New Roman"/>
                <w:bCs/>
                <w:sz w:val="24"/>
                <w:szCs w:val="24"/>
                <w:lang w:eastAsia="hi-IN" w:bidi="hi-IN"/>
              </w:rPr>
              <w:t xml:space="preserve"> дней</w:t>
            </w:r>
          </w:p>
        </w:tc>
      </w:tr>
      <w:tr w:rsidR="002D2B26" w:rsidRPr="00651683" w14:paraId="07FAB1EC" w14:textId="77777777" w:rsidTr="00765BF9">
        <w:tc>
          <w:tcPr>
            <w:tcW w:w="876" w:type="dxa"/>
          </w:tcPr>
          <w:p w14:paraId="1068C90A"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1.7.</w:t>
            </w:r>
          </w:p>
        </w:tc>
        <w:tc>
          <w:tcPr>
            <w:tcW w:w="6662" w:type="dxa"/>
          </w:tcPr>
          <w:p w14:paraId="1EF53603"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Общая численность педагогических работников, в том числе:</w:t>
            </w:r>
          </w:p>
        </w:tc>
        <w:tc>
          <w:tcPr>
            <w:tcW w:w="1979" w:type="dxa"/>
          </w:tcPr>
          <w:p w14:paraId="4025DF77" w14:textId="2AD9F90B"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w:t>
            </w:r>
            <w:r w:rsidR="007614A2">
              <w:rPr>
                <w:rFonts w:ascii="Times New Roman" w:hAnsi="Times New Roman"/>
                <w:bCs/>
                <w:sz w:val="24"/>
                <w:szCs w:val="24"/>
                <w:lang w:eastAsia="hi-IN" w:bidi="hi-IN"/>
              </w:rPr>
              <w:t>3</w:t>
            </w:r>
            <w:r>
              <w:rPr>
                <w:rFonts w:ascii="Times New Roman" w:hAnsi="Times New Roman"/>
                <w:bCs/>
                <w:sz w:val="24"/>
                <w:szCs w:val="24"/>
                <w:lang w:eastAsia="hi-IN" w:bidi="hi-IN"/>
              </w:rPr>
              <w:t xml:space="preserve"> человек</w:t>
            </w:r>
          </w:p>
        </w:tc>
      </w:tr>
      <w:tr w:rsidR="002D2B26" w:rsidRPr="00651683" w14:paraId="6FA33EA7" w14:textId="77777777" w:rsidTr="00765BF9">
        <w:tc>
          <w:tcPr>
            <w:tcW w:w="876" w:type="dxa"/>
          </w:tcPr>
          <w:p w14:paraId="37886E78"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1.7.1.</w:t>
            </w:r>
          </w:p>
        </w:tc>
        <w:tc>
          <w:tcPr>
            <w:tcW w:w="6662" w:type="dxa"/>
          </w:tcPr>
          <w:p w14:paraId="0802D33B"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работников, имеющих высшее образование</w:t>
            </w:r>
          </w:p>
        </w:tc>
        <w:tc>
          <w:tcPr>
            <w:tcW w:w="1979" w:type="dxa"/>
          </w:tcPr>
          <w:p w14:paraId="6F6E258B" w14:textId="4465F6F1"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6</w:t>
            </w:r>
            <w:r w:rsidR="002D2B26">
              <w:rPr>
                <w:rFonts w:ascii="Times New Roman" w:hAnsi="Times New Roman"/>
                <w:bCs/>
                <w:sz w:val="24"/>
                <w:szCs w:val="24"/>
                <w:lang w:eastAsia="hi-IN" w:bidi="hi-IN"/>
              </w:rPr>
              <w:t xml:space="preserve"> человек /</w:t>
            </w:r>
            <w:r>
              <w:rPr>
                <w:rFonts w:ascii="Times New Roman" w:hAnsi="Times New Roman"/>
                <w:bCs/>
                <w:sz w:val="24"/>
                <w:szCs w:val="24"/>
                <w:lang w:eastAsia="hi-IN" w:bidi="hi-IN"/>
              </w:rPr>
              <w:t>46,2</w:t>
            </w:r>
            <w:r w:rsidR="002D2B26">
              <w:rPr>
                <w:rFonts w:ascii="Times New Roman" w:hAnsi="Times New Roman"/>
                <w:bCs/>
                <w:sz w:val="24"/>
                <w:szCs w:val="24"/>
                <w:lang w:eastAsia="hi-IN" w:bidi="hi-IN"/>
              </w:rPr>
              <w:t>%</w:t>
            </w:r>
          </w:p>
        </w:tc>
      </w:tr>
      <w:tr w:rsidR="002D2B26" w:rsidRPr="00651683" w14:paraId="500EE03E" w14:textId="77777777" w:rsidTr="00765BF9">
        <w:tc>
          <w:tcPr>
            <w:tcW w:w="876" w:type="dxa"/>
          </w:tcPr>
          <w:p w14:paraId="64A781E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1.7.2.</w:t>
            </w:r>
          </w:p>
        </w:tc>
        <w:tc>
          <w:tcPr>
            <w:tcW w:w="6662" w:type="dxa"/>
          </w:tcPr>
          <w:p w14:paraId="09306BA5"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работников, имеющих высшее образование педагогической направленности (профиля)</w:t>
            </w:r>
          </w:p>
        </w:tc>
        <w:tc>
          <w:tcPr>
            <w:tcW w:w="1979" w:type="dxa"/>
          </w:tcPr>
          <w:p w14:paraId="219E46CD" w14:textId="15162C15"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6</w:t>
            </w:r>
            <w:r w:rsidR="002D2B26">
              <w:rPr>
                <w:rFonts w:ascii="Times New Roman" w:hAnsi="Times New Roman"/>
                <w:bCs/>
                <w:sz w:val="24"/>
                <w:szCs w:val="24"/>
                <w:lang w:eastAsia="hi-IN" w:bidi="hi-IN"/>
              </w:rPr>
              <w:t xml:space="preserve"> человек /</w:t>
            </w:r>
            <w:r>
              <w:rPr>
                <w:rFonts w:ascii="Times New Roman" w:hAnsi="Times New Roman"/>
                <w:bCs/>
                <w:sz w:val="24"/>
                <w:szCs w:val="24"/>
                <w:lang w:eastAsia="hi-IN" w:bidi="hi-IN"/>
              </w:rPr>
              <w:t>46,2</w:t>
            </w:r>
            <w:r w:rsidR="002D2B26">
              <w:rPr>
                <w:rFonts w:ascii="Times New Roman" w:hAnsi="Times New Roman"/>
                <w:bCs/>
                <w:sz w:val="24"/>
                <w:szCs w:val="24"/>
                <w:lang w:eastAsia="hi-IN" w:bidi="hi-IN"/>
              </w:rPr>
              <w:t>%</w:t>
            </w:r>
          </w:p>
        </w:tc>
      </w:tr>
      <w:tr w:rsidR="002D2B26" w:rsidRPr="00651683" w14:paraId="22CBAE15" w14:textId="77777777" w:rsidTr="00765BF9">
        <w:tc>
          <w:tcPr>
            <w:tcW w:w="876" w:type="dxa"/>
          </w:tcPr>
          <w:p w14:paraId="65BD8615"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1.7.3.</w:t>
            </w:r>
          </w:p>
        </w:tc>
        <w:tc>
          <w:tcPr>
            <w:tcW w:w="6662" w:type="dxa"/>
          </w:tcPr>
          <w:p w14:paraId="32CDD27C"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работников, имеющих среднее профессиональное образование</w:t>
            </w:r>
          </w:p>
        </w:tc>
        <w:tc>
          <w:tcPr>
            <w:tcW w:w="1979" w:type="dxa"/>
          </w:tcPr>
          <w:p w14:paraId="1D10A662" w14:textId="68F8DEE4"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7</w:t>
            </w:r>
            <w:r w:rsidR="002D2B26">
              <w:rPr>
                <w:rFonts w:ascii="Times New Roman" w:hAnsi="Times New Roman"/>
                <w:bCs/>
                <w:sz w:val="24"/>
                <w:szCs w:val="24"/>
                <w:lang w:eastAsia="hi-IN" w:bidi="hi-IN"/>
              </w:rPr>
              <w:t xml:space="preserve"> человек /</w:t>
            </w:r>
            <w:r>
              <w:rPr>
                <w:rFonts w:ascii="Times New Roman" w:hAnsi="Times New Roman"/>
                <w:bCs/>
                <w:sz w:val="24"/>
                <w:szCs w:val="24"/>
                <w:lang w:eastAsia="hi-IN" w:bidi="hi-IN"/>
              </w:rPr>
              <w:t>53,8</w:t>
            </w:r>
            <w:r w:rsidR="002D2B26">
              <w:rPr>
                <w:rFonts w:ascii="Times New Roman" w:hAnsi="Times New Roman"/>
                <w:bCs/>
                <w:sz w:val="24"/>
                <w:szCs w:val="24"/>
                <w:lang w:eastAsia="hi-IN" w:bidi="hi-IN"/>
              </w:rPr>
              <w:t>%</w:t>
            </w:r>
          </w:p>
        </w:tc>
      </w:tr>
      <w:tr w:rsidR="002D2B26" w:rsidRPr="00651683" w14:paraId="00402524" w14:textId="77777777" w:rsidTr="00765BF9">
        <w:tc>
          <w:tcPr>
            <w:tcW w:w="876" w:type="dxa"/>
          </w:tcPr>
          <w:p w14:paraId="7AE2231B"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1.7.4.</w:t>
            </w:r>
          </w:p>
        </w:tc>
        <w:tc>
          <w:tcPr>
            <w:tcW w:w="6662" w:type="dxa"/>
          </w:tcPr>
          <w:p w14:paraId="5069CDF3"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 xml:space="preserve">Численность /удельный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979" w:type="dxa"/>
          </w:tcPr>
          <w:p w14:paraId="060EC8F5" w14:textId="43AEBD78" w:rsidR="002D2B26" w:rsidRPr="00651683" w:rsidRDefault="003A772C" w:rsidP="009971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7</w:t>
            </w:r>
            <w:r w:rsidR="002D2B26">
              <w:rPr>
                <w:rFonts w:ascii="Times New Roman" w:hAnsi="Times New Roman"/>
                <w:bCs/>
                <w:sz w:val="24"/>
                <w:szCs w:val="24"/>
                <w:lang w:eastAsia="hi-IN" w:bidi="hi-IN"/>
              </w:rPr>
              <w:t xml:space="preserve"> человек /</w:t>
            </w:r>
            <w:r>
              <w:rPr>
                <w:rFonts w:ascii="Times New Roman" w:hAnsi="Times New Roman"/>
                <w:bCs/>
                <w:sz w:val="24"/>
                <w:szCs w:val="24"/>
                <w:lang w:eastAsia="hi-IN" w:bidi="hi-IN"/>
              </w:rPr>
              <w:t>53,8</w:t>
            </w:r>
            <w:r w:rsidR="002D2B26">
              <w:rPr>
                <w:rFonts w:ascii="Times New Roman" w:hAnsi="Times New Roman"/>
                <w:bCs/>
                <w:sz w:val="24"/>
                <w:szCs w:val="24"/>
                <w:lang w:eastAsia="hi-IN" w:bidi="hi-IN"/>
              </w:rPr>
              <w:t>%</w:t>
            </w:r>
          </w:p>
        </w:tc>
      </w:tr>
      <w:tr w:rsidR="002D2B26" w:rsidRPr="00651683" w14:paraId="258C442B" w14:textId="77777777" w:rsidTr="00765BF9">
        <w:tc>
          <w:tcPr>
            <w:tcW w:w="876" w:type="dxa"/>
          </w:tcPr>
          <w:p w14:paraId="37DD8A27"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1.8.</w:t>
            </w:r>
          </w:p>
        </w:tc>
        <w:tc>
          <w:tcPr>
            <w:tcW w:w="6662" w:type="dxa"/>
          </w:tcPr>
          <w:p w14:paraId="4909DD39"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79" w:type="dxa"/>
          </w:tcPr>
          <w:p w14:paraId="1A78C0E1" w14:textId="0B5ABD4D" w:rsidR="002D2B26" w:rsidRPr="00651683" w:rsidRDefault="003A772C" w:rsidP="009971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10</w:t>
            </w:r>
            <w:r w:rsidR="002D2B26">
              <w:rPr>
                <w:rFonts w:ascii="Times New Roman" w:hAnsi="Times New Roman"/>
                <w:bCs/>
                <w:sz w:val="24"/>
                <w:szCs w:val="24"/>
                <w:lang w:eastAsia="hi-IN" w:bidi="hi-IN"/>
              </w:rPr>
              <w:t xml:space="preserve"> человек /</w:t>
            </w:r>
            <w:r>
              <w:rPr>
                <w:rFonts w:ascii="Times New Roman" w:hAnsi="Times New Roman"/>
                <w:bCs/>
                <w:sz w:val="24"/>
                <w:szCs w:val="24"/>
                <w:lang w:eastAsia="hi-IN" w:bidi="hi-IN"/>
              </w:rPr>
              <w:t>77</w:t>
            </w:r>
            <w:r w:rsidR="002D2B26">
              <w:rPr>
                <w:rFonts w:ascii="Times New Roman" w:hAnsi="Times New Roman"/>
                <w:bCs/>
                <w:sz w:val="24"/>
                <w:szCs w:val="24"/>
                <w:lang w:eastAsia="hi-IN" w:bidi="hi-IN"/>
              </w:rPr>
              <w:t>%</w:t>
            </w:r>
          </w:p>
        </w:tc>
      </w:tr>
      <w:tr w:rsidR="002D2B26" w:rsidRPr="00651683" w14:paraId="76BEDD79" w14:textId="77777777" w:rsidTr="00765BF9">
        <w:tc>
          <w:tcPr>
            <w:tcW w:w="876" w:type="dxa"/>
          </w:tcPr>
          <w:p w14:paraId="111FE397"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1.8.1.</w:t>
            </w:r>
          </w:p>
        </w:tc>
        <w:tc>
          <w:tcPr>
            <w:tcW w:w="6662" w:type="dxa"/>
          </w:tcPr>
          <w:p w14:paraId="0F6AD3A7"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Высшая</w:t>
            </w:r>
          </w:p>
        </w:tc>
        <w:tc>
          <w:tcPr>
            <w:tcW w:w="1979" w:type="dxa"/>
          </w:tcPr>
          <w:p w14:paraId="10465F33" w14:textId="7488750E" w:rsidR="002D2B26" w:rsidRPr="00651683" w:rsidRDefault="009971F9"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2 человека /15,</w:t>
            </w:r>
            <w:r w:rsidR="003A772C">
              <w:rPr>
                <w:rFonts w:ascii="Times New Roman" w:hAnsi="Times New Roman"/>
                <w:bCs/>
                <w:sz w:val="24"/>
                <w:szCs w:val="24"/>
                <w:lang w:eastAsia="hi-IN" w:bidi="hi-IN"/>
              </w:rPr>
              <w:t>4</w:t>
            </w:r>
            <w:r>
              <w:rPr>
                <w:rFonts w:ascii="Times New Roman" w:hAnsi="Times New Roman"/>
                <w:bCs/>
                <w:sz w:val="24"/>
                <w:szCs w:val="24"/>
                <w:lang w:eastAsia="hi-IN" w:bidi="hi-IN"/>
              </w:rPr>
              <w:t>%</w:t>
            </w:r>
          </w:p>
        </w:tc>
      </w:tr>
      <w:tr w:rsidR="002D2B26" w:rsidRPr="00651683" w14:paraId="1DE4AE96" w14:textId="77777777" w:rsidTr="00765BF9">
        <w:tc>
          <w:tcPr>
            <w:tcW w:w="876" w:type="dxa"/>
          </w:tcPr>
          <w:p w14:paraId="134362C5"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1.8.2.</w:t>
            </w:r>
          </w:p>
        </w:tc>
        <w:tc>
          <w:tcPr>
            <w:tcW w:w="6662" w:type="dxa"/>
          </w:tcPr>
          <w:p w14:paraId="1B30E421"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Первая</w:t>
            </w:r>
          </w:p>
        </w:tc>
        <w:tc>
          <w:tcPr>
            <w:tcW w:w="1979" w:type="dxa"/>
          </w:tcPr>
          <w:p w14:paraId="3DAC812F" w14:textId="0C52DBD3" w:rsidR="002D2B26" w:rsidRPr="00651683" w:rsidRDefault="003A772C"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6</w:t>
            </w:r>
            <w:r w:rsidR="002D2B26">
              <w:rPr>
                <w:rFonts w:ascii="Times New Roman" w:hAnsi="Times New Roman"/>
                <w:bCs/>
                <w:sz w:val="24"/>
                <w:szCs w:val="24"/>
                <w:lang w:eastAsia="hi-IN" w:bidi="hi-IN"/>
              </w:rPr>
              <w:t xml:space="preserve"> человек /</w:t>
            </w:r>
            <w:r>
              <w:rPr>
                <w:rFonts w:ascii="Times New Roman" w:hAnsi="Times New Roman"/>
                <w:bCs/>
                <w:sz w:val="24"/>
                <w:szCs w:val="24"/>
                <w:lang w:eastAsia="hi-IN" w:bidi="hi-IN"/>
              </w:rPr>
              <w:t>46,2</w:t>
            </w:r>
            <w:r w:rsidR="002D2B26">
              <w:rPr>
                <w:rFonts w:ascii="Times New Roman" w:hAnsi="Times New Roman"/>
                <w:bCs/>
                <w:sz w:val="24"/>
                <w:szCs w:val="24"/>
                <w:lang w:eastAsia="hi-IN" w:bidi="hi-IN"/>
              </w:rPr>
              <w:t>%</w:t>
            </w:r>
          </w:p>
        </w:tc>
      </w:tr>
      <w:tr w:rsidR="002D2B26" w:rsidRPr="00651683" w14:paraId="0642B78A" w14:textId="77777777" w:rsidTr="00765BF9">
        <w:tc>
          <w:tcPr>
            <w:tcW w:w="876" w:type="dxa"/>
          </w:tcPr>
          <w:p w14:paraId="690A610B"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1.9.</w:t>
            </w:r>
          </w:p>
        </w:tc>
        <w:tc>
          <w:tcPr>
            <w:tcW w:w="6662" w:type="dxa"/>
          </w:tcPr>
          <w:p w14:paraId="4E39D7CF"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работников в общей численности педагогических работников, педагогический стаж которых составляет:</w:t>
            </w:r>
          </w:p>
        </w:tc>
        <w:tc>
          <w:tcPr>
            <w:tcW w:w="1979" w:type="dxa"/>
          </w:tcPr>
          <w:p w14:paraId="1C1900DC"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p>
        </w:tc>
      </w:tr>
      <w:tr w:rsidR="002D2B26" w:rsidRPr="00651683" w14:paraId="714090BF" w14:textId="77777777" w:rsidTr="00765BF9">
        <w:tc>
          <w:tcPr>
            <w:tcW w:w="876" w:type="dxa"/>
          </w:tcPr>
          <w:p w14:paraId="4887E4C7"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1.9.1.</w:t>
            </w:r>
          </w:p>
        </w:tc>
        <w:tc>
          <w:tcPr>
            <w:tcW w:w="6662" w:type="dxa"/>
          </w:tcPr>
          <w:p w14:paraId="20607040"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До 5 лет</w:t>
            </w:r>
          </w:p>
        </w:tc>
        <w:tc>
          <w:tcPr>
            <w:tcW w:w="1979" w:type="dxa"/>
          </w:tcPr>
          <w:p w14:paraId="2EBF0571"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0 человек /0%</w:t>
            </w:r>
          </w:p>
        </w:tc>
      </w:tr>
      <w:tr w:rsidR="002D2B26" w:rsidRPr="00651683" w14:paraId="79D60AD1" w14:textId="77777777" w:rsidTr="00765BF9">
        <w:tc>
          <w:tcPr>
            <w:tcW w:w="876" w:type="dxa"/>
          </w:tcPr>
          <w:p w14:paraId="54FDE147"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1.9.2.</w:t>
            </w:r>
          </w:p>
        </w:tc>
        <w:tc>
          <w:tcPr>
            <w:tcW w:w="6662" w:type="dxa"/>
          </w:tcPr>
          <w:p w14:paraId="2AB83E3B"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Свыше 30 лет</w:t>
            </w:r>
          </w:p>
        </w:tc>
        <w:tc>
          <w:tcPr>
            <w:tcW w:w="1979" w:type="dxa"/>
          </w:tcPr>
          <w:p w14:paraId="79382450" w14:textId="3A3FC43B" w:rsidR="002D2B26" w:rsidRPr="00651683" w:rsidRDefault="00B35DB2"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4</w:t>
            </w:r>
            <w:r w:rsidR="002D2B26">
              <w:rPr>
                <w:rFonts w:ascii="Times New Roman" w:hAnsi="Times New Roman"/>
                <w:bCs/>
                <w:sz w:val="24"/>
                <w:szCs w:val="24"/>
                <w:lang w:eastAsia="hi-IN" w:bidi="hi-IN"/>
              </w:rPr>
              <w:t xml:space="preserve"> человека /</w:t>
            </w:r>
            <w:r>
              <w:rPr>
                <w:rFonts w:ascii="Times New Roman" w:hAnsi="Times New Roman"/>
                <w:bCs/>
                <w:sz w:val="24"/>
                <w:szCs w:val="24"/>
                <w:lang w:eastAsia="hi-IN" w:bidi="hi-IN"/>
              </w:rPr>
              <w:t>3</w:t>
            </w:r>
            <w:r w:rsidR="009971F9">
              <w:rPr>
                <w:rFonts w:ascii="Times New Roman" w:hAnsi="Times New Roman"/>
                <w:bCs/>
                <w:sz w:val="24"/>
                <w:szCs w:val="24"/>
                <w:lang w:eastAsia="hi-IN" w:bidi="hi-IN"/>
              </w:rPr>
              <w:t>0,8</w:t>
            </w:r>
            <w:r w:rsidR="002D2B26">
              <w:rPr>
                <w:rFonts w:ascii="Times New Roman" w:hAnsi="Times New Roman"/>
                <w:bCs/>
                <w:sz w:val="24"/>
                <w:szCs w:val="24"/>
                <w:lang w:eastAsia="hi-IN" w:bidi="hi-IN"/>
              </w:rPr>
              <w:t>%</w:t>
            </w:r>
          </w:p>
        </w:tc>
      </w:tr>
      <w:tr w:rsidR="002D2B26" w:rsidRPr="00651683" w14:paraId="1B152393" w14:textId="77777777" w:rsidTr="00765BF9">
        <w:tc>
          <w:tcPr>
            <w:tcW w:w="876" w:type="dxa"/>
          </w:tcPr>
          <w:p w14:paraId="2369FA93"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1.10.</w:t>
            </w:r>
          </w:p>
        </w:tc>
        <w:tc>
          <w:tcPr>
            <w:tcW w:w="6662" w:type="dxa"/>
          </w:tcPr>
          <w:p w14:paraId="33BE9C9D"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работников в общей численности педагогических работников в возрасте до 30 лет</w:t>
            </w:r>
          </w:p>
        </w:tc>
        <w:tc>
          <w:tcPr>
            <w:tcW w:w="1979" w:type="dxa"/>
          </w:tcPr>
          <w:p w14:paraId="328B0A41" w14:textId="22FBBFDB" w:rsidR="002D2B26" w:rsidRPr="00651683" w:rsidRDefault="001C2E4E"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w:t>
            </w:r>
          </w:p>
        </w:tc>
      </w:tr>
      <w:tr w:rsidR="002D2B26" w:rsidRPr="00651683" w14:paraId="7FD03AA7" w14:textId="77777777" w:rsidTr="00765BF9">
        <w:tc>
          <w:tcPr>
            <w:tcW w:w="876" w:type="dxa"/>
          </w:tcPr>
          <w:p w14:paraId="15028E94"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1.11.</w:t>
            </w:r>
          </w:p>
        </w:tc>
        <w:tc>
          <w:tcPr>
            <w:tcW w:w="6662" w:type="dxa"/>
          </w:tcPr>
          <w:p w14:paraId="1E2484E1"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работников в общей численности педагогических работников в возрасте от 55 лет</w:t>
            </w:r>
          </w:p>
        </w:tc>
        <w:tc>
          <w:tcPr>
            <w:tcW w:w="1979" w:type="dxa"/>
          </w:tcPr>
          <w:p w14:paraId="7A0A7FA8" w14:textId="6778A938" w:rsidR="002D2B26" w:rsidRPr="00651683" w:rsidRDefault="009971F9"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2</w:t>
            </w:r>
            <w:r w:rsidR="002D2B26">
              <w:rPr>
                <w:rFonts w:ascii="Times New Roman" w:hAnsi="Times New Roman"/>
                <w:bCs/>
                <w:sz w:val="24"/>
                <w:szCs w:val="24"/>
                <w:lang w:eastAsia="hi-IN" w:bidi="hi-IN"/>
              </w:rPr>
              <w:t xml:space="preserve"> человек /</w:t>
            </w:r>
            <w:r>
              <w:rPr>
                <w:rFonts w:ascii="Times New Roman" w:hAnsi="Times New Roman"/>
                <w:bCs/>
                <w:sz w:val="24"/>
                <w:szCs w:val="24"/>
                <w:lang w:eastAsia="hi-IN" w:bidi="hi-IN"/>
              </w:rPr>
              <w:t>15,6</w:t>
            </w:r>
            <w:r w:rsidR="002D2B26">
              <w:rPr>
                <w:rFonts w:ascii="Times New Roman" w:hAnsi="Times New Roman"/>
                <w:bCs/>
                <w:sz w:val="24"/>
                <w:szCs w:val="24"/>
                <w:lang w:eastAsia="hi-IN" w:bidi="hi-IN"/>
              </w:rPr>
              <w:t xml:space="preserve"> %</w:t>
            </w:r>
          </w:p>
        </w:tc>
      </w:tr>
      <w:tr w:rsidR="002D2B26" w:rsidRPr="00651683" w14:paraId="0BD14374" w14:textId="77777777" w:rsidTr="00765BF9">
        <w:tc>
          <w:tcPr>
            <w:tcW w:w="876" w:type="dxa"/>
          </w:tcPr>
          <w:p w14:paraId="726704C9"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1.12.</w:t>
            </w:r>
          </w:p>
        </w:tc>
        <w:tc>
          <w:tcPr>
            <w:tcW w:w="6662" w:type="dxa"/>
          </w:tcPr>
          <w:p w14:paraId="752F976A"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 xml:space="preserve">Численность /удельный вес численности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w:t>
            </w:r>
            <w:r>
              <w:rPr>
                <w:rFonts w:ascii="Times New Roman" w:hAnsi="Times New Roman"/>
                <w:bCs/>
                <w:sz w:val="24"/>
                <w:szCs w:val="24"/>
                <w:lang w:eastAsia="hi-IN" w:bidi="hi-IN"/>
              </w:rPr>
              <w:lastRenderedPageBreak/>
              <w:t xml:space="preserve">административно – хозяйственных работников </w:t>
            </w:r>
          </w:p>
        </w:tc>
        <w:tc>
          <w:tcPr>
            <w:tcW w:w="1979" w:type="dxa"/>
          </w:tcPr>
          <w:p w14:paraId="3DD0BC36" w14:textId="5F676662"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lastRenderedPageBreak/>
              <w:t>1</w:t>
            </w:r>
            <w:r w:rsidR="001C2E4E">
              <w:rPr>
                <w:rFonts w:ascii="Times New Roman" w:hAnsi="Times New Roman"/>
                <w:bCs/>
                <w:sz w:val="24"/>
                <w:szCs w:val="24"/>
                <w:lang w:eastAsia="hi-IN" w:bidi="hi-IN"/>
              </w:rPr>
              <w:t>3</w:t>
            </w:r>
            <w:r>
              <w:rPr>
                <w:rFonts w:ascii="Times New Roman" w:hAnsi="Times New Roman"/>
                <w:bCs/>
                <w:sz w:val="24"/>
                <w:szCs w:val="24"/>
                <w:lang w:eastAsia="hi-IN" w:bidi="hi-IN"/>
              </w:rPr>
              <w:t xml:space="preserve"> человек / 100%</w:t>
            </w:r>
          </w:p>
        </w:tc>
      </w:tr>
      <w:tr w:rsidR="002D2B26" w:rsidRPr="00651683" w14:paraId="6947BB9B" w14:textId="77777777" w:rsidTr="00765BF9">
        <w:tc>
          <w:tcPr>
            <w:tcW w:w="876" w:type="dxa"/>
          </w:tcPr>
          <w:p w14:paraId="761578D4"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1.13.</w:t>
            </w:r>
          </w:p>
        </w:tc>
        <w:tc>
          <w:tcPr>
            <w:tcW w:w="6662" w:type="dxa"/>
          </w:tcPr>
          <w:p w14:paraId="30C945FE"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Численность /удельный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1979" w:type="dxa"/>
          </w:tcPr>
          <w:p w14:paraId="348EE72F"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13 человек / 100%</w:t>
            </w:r>
          </w:p>
        </w:tc>
      </w:tr>
      <w:tr w:rsidR="002D2B26" w:rsidRPr="00651683" w14:paraId="569DF58E" w14:textId="77777777" w:rsidTr="00765BF9">
        <w:tc>
          <w:tcPr>
            <w:tcW w:w="876" w:type="dxa"/>
          </w:tcPr>
          <w:p w14:paraId="7FF518B9"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1.14.</w:t>
            </w:r>
          </w:p>
        </w:tc>
        <w:tc>
          <w:tcPr>
            <w:tcW w:w="6662" w:type="dxa"/>
          </w:tcPr>
          <w:p w14:paraId="78C2753A"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Соотношение «педагогический работник/воспитанник» в дошкольной образовательной организации</w:t>
            </w:r>
          </w:p>
        </w:tc>
        <w:tc>
          <w:tcPr>
            <w:tcW w:w="1979" w:type="dxa"/>
          </w:tcPr>
          <w:p w14:paraId="5718345F" w14:textId="1FE0BD8B"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w:t>
            </w:r>
            <w:r w:rsidR="009971F9">
              <w:rPr>
                <w:rFonts w:ascii="Times New Roman" w:hAnsi="Times New Roman"/>
                <w:bCs/>
                <w:sz w:val="24"/>
                <w:szCs w:val="24"/>
                <w:lang w:eastAsia="hi-IN" w:bidi="hi-IN"/>
              </w:rPr>
              <w:t>3</w:t>
            </w:r>
            <w:r>
              <w:rPr>
                <w:rFonts w:ascii="Times New Roman" w:hAnsi="Times New Roman"/>
                <w:bCs/>
                <w:sz w:val="24"/>
                <w:szCs w:val="24"/>
                <w:lang w:eastAsia="hi-IN" w:bidi="hi-IN"/>
              </w:rPr>
              <w:t xml:space="preserve"> человек /</w:t>
            </w:r>
            <w:r w:rsidR="00911D4D">
              <w:rPr>
                <w:rFonts w:ascii="Times New Roman" w:hAnsi="Times New Roman"/>
                <w:bCs/>
                <w:sz w:val="24"/>
                <w:szCs w:val="24"/>
                <w:lang w:eastAsia="hi-IN" w:bidi="hi-IN"/>
              </w:rPr>
              <w:t>79</w:t>
            </w:r>
            <w:r w:rsidR="00B35DB2">
              <w:rPr>
                <w:rFonts w:ascii="Times New Roman" w:hAnsi="Times New Roman"/>
                <w:bCs/>
                <w:sz w:val="24"/>
                <w:szCs w:val="24"/>
                <w:lang w:eastAsia="hi-IN" w:bidi="hi-IN"/>
              </w:rPr>
              <w:t xml:space="preserve"> </w:t>
            </w:r>
            <w:r>
              <w:rPr>
                <w:rFonts w:ascii="Times New Roman" w:hAnsi="Times New Roman"/>
                <w:bCs/>
                <w:sz w:val="24"/>
                <w:szCs w:val="24"/>
                <w:lang w:eastAsia="hi-IN" w:bidi="hi-IN"/>
              </w:rPr>
              <w:t>воспитанников</w:t>
            </w:r>
          </w:p>
        </w:tc>
      </w:tr>
      <w:tr w:rsidR="002D2B26" w:rsidRPr="00651683" w14:paraId="2712108F" w14:textId="77777777" w:rsidTr="00765BF9">
        <w:tc>
          <w:tcPr>
            <w:tcW w:w="876" w:type="dxa"/>
          </w:tcPr>
          <w:p w14:paraId="04E228A6"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w:t>
            </w:r>
          </w:p>
        </w:tc>
        <w:tc>
          <w:tcPr>
            <w:tcW w:w="6662" w:type="dxa"/>
          </w:tcPr>
          <w:p w14:paraId="733E1688"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Наличие в образовательной организации следующих работников:</w:t>
            </w:r>
          </w:p>
        </w:tc>
        <w:tc>
          <w:tcPr>
            <w:tcW w:w="1979" w:type="dxa"/>
          </w:tcPr>
          <w:p w14:paraId="2FF36262"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p>
        </w:tc>
      </w:tr>
      <w:tr w:rsidR="002D2B26" w:rsidRPr="00651683" w14:paraId="0AB493D7" w14:textId="77777777" w:rsidTr="00765BF9">
        <w:tc>
          <w:tcPr>
            <w:tcW w:w="876" w:type="dxa"/>
          </w:tcPr>
          <w:p w14:paraId="7B12184F"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1.15.1.</w:t>
            </w:r>
          </w:p>
        </w:tc>
        <w:tc>
          <w:tcPr>
            <w:tcW w:w="6662" w:type="dxa"/>
          </w:tcPr>
          <w:p w14:paraId="003B9127"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Музыкального руководителя</w:t>
            </w:r>
          </w:p>
        </w:tc>
        <w:tc>
          <w:tcPr>
            <w:tcW w:w="1979" w:type="dxa"/>
          </w:tcPr>
          <w:p w14:paraId="083C41CA"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 xml:space="preserve">Да </w:t>
            </w:r>
          </w:p>
        </w:tc>
      </w:tr>
      <w:tr w:rsidR="002D2B26" w:rsidRPr="00651683" w14:paraId="456A6D3C" w14:textId="77777777" w:rsidTr="00765BF9">
        <w:tc>
          <w:tcPr>
            <w:tcW w:w="876" w:type="dxa"/>
          </w:tcPr>
          <w:p w14:paraId="4C985C76"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1.15.2.</w:t>
            </w:r>
          </w:p>
        </w:tc>
        <w:tc>
          <w:tcPr>
            <w:tcW w:w="6662" w:type="dxa"/>
          </w:tcPr>
          <w:p w14:paraId="0C2002C0"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Инструктора по физической культуре</w:t>
            </w:r>
          </w:p>
        </w:tc>
        <w:tc>
          <w:tcPr>
            <w:tcW w:w="1979" w:type="dxa"/>
          </w:tcPr>
          <w:p w14:paraId="43163134" w14:textId="7E29C00A" w:rsidR="002D2B26" w:rsidRPr="00651683" w:rsidRDefault="001C2E4E"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Да</w:t>
            </w:r>
          </w:p>
        </w:tc>
      </w:tr>
      <w:tr w:rsidR="002D2B26" w:rsidRPr="00651683" w14:paraId="2F2AEB3A" w14:textId="77777777" w:rsidTr="00765BF9">
        <w:tc>
          <w:tcPr>
            <w:tcW w:w="876" w:type="dxa"/>
          </w:tcPr>
          <w:p w14:paraId="1EED6C5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1.15.3.</w:t>
            </w:r>
          </w:p>
        </w:tc>
        <w:tc>
          <w:tcPr>
            <w:tcW w:w="6662" w:type="dxa"/>
          </w:tcPr>
          <w:p w14:paraId="15631643"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Учителя - логопеда</w:t>
            </w:r>
          </w:p>
        </w:tc>
        <w:tc>
          <w:tcPr>
            <w:tcW w:w="1979" w:type="dxa"/>
          </w:tcPr>
          <w:p w14:paraId="1559C017"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Нет</w:t>
            </w:r>
          </w:p>
        </w:tc>
      </w:tr>
      <w:tr w:rsidR="002D2B26" w:rsidRPr="00651683" w14:paraId="5F2F3729" w14:textId="77777777" w:rsidTr="00765BF9">
        <w:tc>
          <w:tcPr>
            <w:tcW w:w="876" w:type="dxa"/>
          </w:tcPr>
          <w:p w14:paraId="1C8EE4B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1.15.4.</w:t>
            </w:r>
          </w:p>
        </w:tc>
        <w:tc>
          <w:tcPr>
            <w:tcW w:w="6662" w:type="dxa"/>
          </w:tcPr>
          <w:p w14:paraId="30EA0A3E"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Логопеда</w:t>
            </w:r>
          </w:p>
        </w:tc>
        <w:tc>
          <w:tcPr>
            <w:tcW w:w="1979" w:type="dxa"/>
          </w:tcPr>
          <w:p w14:paraId="1D97AF5D"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Нет</w:t>
            </w:r>
          </w:p>
        </w:tc>
      </w:tr>
      <w:tr w:rsidR="002D2B26" w:rsidRPr="00651683" w14:paraId="561EA8D3" w14:textId="77777777" w:rsidTr="00765BF9">
        <w:tc>
          <w:tcPr>
            <w:tcW w:w="876" w:type="dxa"/>
          </w:tcPr>
          <w:p w14:paraId="3163F876"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1.15.5.</w:t>
            </w:r>
          </w:p>
        </w:tc>
        <w:tc>
          <w:tcPr>
            <w:tcW w:w="6662" w:type="dxa"/>
          </w:tcPr>
          <w:p w14:paraId="633F952A"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Учителя - дефектолога</w:t>
            </w:r>
          </w:p>
        </w:tc>
        <w:tc>
          <w:tcPr>
            <w:tcW w:w="1979" w:type="dxa"/>
          </w:tcPr>
          <w:p w14:paraId="194A6558"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Нет</w:t>
            </w:r>
          </w:p>
        </w:tc>
      </w:tr>
      <w:tr w:rsidR="002D2B26" w:rsidRPr="00651683" w14:paraId="3F2D1202" w14:textId="77777777" w:rsidTr="00765BF9">
        <w:tc>
          <w:tcPr>
            <w:tcW w:w="876" w:type="dxa"/>
          </w:tcPr>
          <w:p w14:paraId="713F87E8"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1.15.6.</w:t>
            </w:r>
          </w:p>
        </w:tc>
        <w:tc>
          <w:tcPr>
            <w:tcW w:w="6662" w:type="dxa"/>
          </w:tcPr>
          <w:p w14:paraId="2D4DC6A5"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Педагога - психолога</w:t>
            </w:r>
          </w:p>
        </w:tc>
        <w:tc>
          <w:tcPr>
            <w:tcW w:w="1979" w:type="dxa"/>
          </w:tcPr>
          <w:p w14:paraId="1BCA690E" w14:textId="3863D314" w:rsidR="002D2B26" w:rsidRPr="00651683" w:rsidRDefault="009971F9"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Да</w:t>
            </w:r>
          </w:p>
        </w:tc>
      </w:tr>
      <w:tr w:rsidR="002D2B26" w:rsidRPr="00651683" w14:paraId="7942BC08" w14:textId="77777777" w:rsidTr="00765BF9">
        <w:tc>
          <w:tcPr>
            <w:tcW w:w="876" w:type="dxa"/>
          </w:tcPr>
          <w:p w14:paraId="3F189AFD"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1.15.7.</w:t>
            </w:r>
          </w:p>
        </w:tc>
        <w:tc>
          <w:tcPr>
            <w:tcW w:w="6662" w:type="dxa"/>
          </w:tcPr>
          <w:p w14:paraId="2DFEA198"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Социального педагога</w:t>
            </w:r>
          </w:p>
        </w:tc>
        <w:tc>
          <w:tcPr>
            <w:tcW w:w="1979" w:type="dxa"/>
          </w:tcPr>
          <w:p w14:paraId="1C8A1B37" w14:textId="41884FFC" w:rsidR="002D2B26" w:rsidRPr="00651683" w:rsidRDefault="001C2E4E"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Нет</w:t>
            </w:r>
          </w:p>
        </w:tc>
      </w:tr>
      <w:tr w:rsidR="002D2B26" w:rsidRPr="00651683" w14:paraId="23974857" w14:textId="77777777" w:rsidTr="00765BF9">
        <w:tc>
          <w:tcPr>
            <w:tcW w:w="876" w:type="dxa"/>
          </w:tcPr>
          <w:p w14:paraId="103481CF"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 xml:space="preserve">2. </w:t>
            </w:r>
          </w:p>
        </w:tc>
        <w:tc>
          <w:tcPr>
            <w:tcW w:w="6662" w:type="dxa"/>
          </w:tcPr>
          <w:p w14:paraId="4964A243"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Инфраструктура</w:t>
            </w:r>
          </w:p>
        </w:tc>
        <w:tc>
          <w:tcPr>
            <w:tcW w:w="1979" w:type="dxa"/>
          </w:tcPr>
          <w:p w14:paraId="34B1C9CB"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p>
        </w:tc>
      </w:tr>
      <w:tr w:rsidR="002D2B26" w:rsidRPr="00651683" w14:paraId="74C42FF5" w14:textId="77777777" w:rsidTr="00765BF9">
        <w:tc>
          <w:tcPr>
            <w:tcW w:w="876" w:type="dxa"/>
          </w:tcPr>
          <w:p w14:paraId="7DBEF20A"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2.1.</w:t>
            </w:r>
          </w:p>
        </w:tc>
        <w:tc>
          <w:tcPr>
            <w:tcW w:w="6662" w:type="dxa"/>
          </w:tcPr>
          <w:p w14:paraId="215871EE"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 xml:space="preserve">Общая площадь помещений, в которых осуществляется образовательная деятельность, в расчёте на одного ребёнка </w:t>
            </w:r>
          </w:p>
        </w:tc>
        <w:tc>
          <w:tcPr>
            <w:tcW w:w="1979" w:type="dxa"/>
          </w:tcPr>
          <w:p w14:paraId="59177A85"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 xml:space="preserve">1621 </w:t>
            </w:r>
            <w:proofErr w:type="spellStart"/>
            <w:r>
              <w:rPr>
                <w:rFonts w:ascii="Times New Roman" w:hAnsi="Times New Roman"/>
                <w:bCs/>
                <w:sz w:val="24"/>
                <w:szCs w:val="24"/>
                <w:lang w:eastAsia="hi-IN" w:bidi="hi-IN"/>
              </w:rPr>
              <w:t>кв.м</w:t>
            </w:r>
            <w:proofErr w:type="spellEnd"/>
            <w:r>
              <w:rPr>
                <w:rFonts w:ascii="Times New Roman" w:hAnsi="Times New Roman"/>
                <w:bCs/>
                <w:sz w:val="24"/>
                <w:szCs w:val="24"/>
                <w:lang w:eastAsia="hi-IN" w:bidi="hi-IN"/>
              </w:rPr>
              <w:t>.</w:t>
            </w:r>
          </w:p>
        </w:tc>
      </w:tr>
      <w:tr w:rsidR="002D2B26" w:rsidRPr="00651683" w14:paraId="6B0EFB9F" w14:textId="77777777" w:rsidTr="00765BF9">
        <w:tc>
          <w:tcPr>
            <w:tcW w:w="876" w:type="dxa"/>
          </w:tcPr>
          <w:p w14:paraId="2570BC92"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2.2.</w:t>
            </w:r>
          </w:p>
        </w:tc>
        <w:tc>
          <w:tcPr>
            <w:tcW w:w="6662" w:type="dxa"/>
          </w:tcPr>
          <w:p w14:paraId="70FEFC89"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Площадь помещений для организации дополнительных видов деятельности воспитанников</w:t>
            </w:r>
          </w:p>
        </w:tc>
        <w:tc>
          <w:tcPr>
            <w:tcW w:w="1979" w:type="dxa"/>
          </w:tcPr>
          <w:p w14:paraId="012B0943"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 xml:space="preserve">134 </w:t>
            </w:r>
            <w:proofErr w:type="spellStart"/>
            <w:r>
              <w:rPr>
                <w:rFonts w:ascii="Times New Roman" w:hAnsi="Times New Roman"/>
                <w:bCs/>
                <w:sz w:val="24"/>
                <w:szCs w:val="24"/>
                <w:lang w:eastAsia="hi-IN" w:bidi="hi-IN"/>
              </w:rPr>
              <w:t>кв.м</w:t>
            </w:r>
            <w:proofErr w:type="spellEnd"/>
            <w:r>
              <w:rPr>
                <w:rFonts w:ascii="Times New Roman" w:hAnsi="Times New Roman"/>
                <w:bCs/>
                <w:sz w:val="24"/>
                <w:szCs w:val="24"/>
                <w:lang w:eastAsia="hi-IN" w:bidi="hi-IN"/>
              </w:rPr>
              <w:t>.</w:t>
            </w:r>
          </w:p>
        </w:tc>
      </w:tr>
      <w:tr w:rsidR="002D2B26" w:rsidRPr="00651683" w14:paraId="4662A211" w14:textId="77777777" w:rsidTr="00765BF9">
        <w:tc>
          <w:tcPr>
            <w:tcW w:w="876" w:type="dxa"/>
          </w:tcPr>
          <w:p w14:paraId="38D7EA04"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2.3.</w:t>
            </w:r>
          </w:p>
        </w:tc>
        <w:tc>
          <w:tcPr>
            <w:tcW w:w="6662" w:type="dxa"/>
          </w:tcPr>
          <w:p w14:paraId="4E396602"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Наличие физкультурного зала</w:t>
            </w:r>
          </w:p>
        </w:tc>
        <w:tc>
          <w:tcPr>
            <w:tcW w:w="1979" w:type="dxa"/>
          </w:tcPr>
          <w:p w14:paraId="0B0B2A4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Да</w:t>
            </w:r>
          </w:p>
        </w:tc>
      </w:tr>
      <w:tr w:rsidR="002D2B26" w:rsidRPr="00651683" w14:paraId="1E2A4D10" w14:textId="77777777" w:rsidTr="00765BF9">
        <w:tc>
          <w:tcPr>
            <w:tcW w:w="876" w:type="dxa"/>
          </w:tcPr>
          <w:p w14:paraId="50F034B3"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2.4.</w:t>
            </w:r>
          </w:p>
        </w:tc>
        <w:tc>
          <w:tcPr>
            <w:tcW w:w="6662" w:type="dxa"/>
          </w:tcPr>
          <w:p w14:paraId="2A229EA8"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Наличие музыкального зала</w:t>
            </w:r>
          </w:p>
        </w:tc>
        <w:tc>
          <w:tcPr>
            <w:tcW w:w="1979" w:type="dxa"/>
          </w:tcPr>
          <w:p w14:paraId="0D2D4E87"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Да</w:t>
            </w:r>
          </w:p>
        </w:tc>
      </w:tr>
      <w:tr w:rsidR="002D2B26" w:rsidRPr="00651683" w14:paraId="0127AA59" w14:textId="77777777" w:rsidTr="00765BF9">
        <w:tc>
          <w:tcPr>
            <w:tcW w:w="876" w:type="dxa"/>
          </w:tcPr>
          <w:p w14:paraId="57DB253E"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2.5.</w:t>
            </w:r>
          </w:p>
        </w:tc>
        <w:tc>
          <w:tcPr>
            <w:tcW w:w="6662" w:type="dxa"/>
          </w:tcPr>
          <w:p w14:paraId="0D30B1D7" w14:textId="77777777" w:rsidR="002D2B26" w:rsidRPr="00651683" w:rsidRDefault="002D2B26" w:rsidP="00765BF9">
            <w:pPr>
              <w:tabs>
                <w:tab w:val="left" w:pos="360"/>
              </w:tabs>
              <w:suppressAutoHyphens/>
              <w:autoSpaceDE w:val="0"/>
              <w:spacing w:after="0" w:line="240" w:lineRule="auto"/>
              <w:rPr>
                <w:rFonts w:ascii="Times New Roman" w:hAnsi="Times New Roman"/>
                <w:bCs/>
                <w:sz w:val="24"/>
                <w:szCs w:val="24"/>
                <w:lang w:eastAsia="hi-IN" w:bidi="hi-IN"/>
              </w:rPr>
            </w:pPr>
            <w:r>
              <w:rPr>
                <w:rFonts w:ascii="Times New Roman" w:hAnsi="Times New Roman"/>
                <w:bCs/>
                <w:sz w:val="24"/>
                <w:szCs w:val="24"/>
                <w:lang w:eastAsia="hi-IN" w:bidi="hi-I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79" w:type="dxa"/>
          </w:tcPr>
          <w:p w14:paraId="20233151" w14:textId="77777777" w:rsidR="002D2B26" w:rsidRPr="00651683" w:rsidRDefault="002D2B26" w:rsidP="00765BF9">
            <w:pPr>
              <w:tabs>
                <w:tab w:val="left" w:pos="360"/>
              </w:tabs>
              <w:suppressAutoHyphens/>
              <w:autoSpaceDE w:val="0"/>
              <w:spacing w:after="0" w:line="240" w:lineRule="auto"/>
              <w:jc w:val="center"/>
              <w:rPr>
                <w:rFonts w:ascii="Times New Roman" w:hAnsi="Times New Roman"/>
                <w:bCs/>
                <w:sz w:val="24"/>
                <w:szCs w:val="24"/>
                <w:lang w:eastAsia="hi-IN" w:bidi="hi-IN"/>
              </w:rPr>
            </w:pPr>
            <w:r>
              <w:rPr>
                <w:rFonts w:ascii="Times New Roman" w:hAnsi="Times New Roman"/>
                <w:bCs/>
                <w:sz w:val="24"/>
                <w:szCs w:val="24"/>
                <w:lang w:eastAsia="hi-IN" w:bidi="hi-IN"/>
              </w:rPr>
              <w:t>Да</w:t>
            </w:r>
          </w:p>
        </w:tc>
      </w:tr>
    </w:tbl>
    <w:p w14:paraId="69BEDB77" w14:textId="32528BCE" w:rsidR="002D2B26" w:rsidRDefault="002D2B26" w:rsidP="002D2B26">
      <w:pPr>
        <w:tabs>
          <w:tab w:val="left" w:pos="360"/>
        </w:tabs>
        <w:suppressAutoHyphens/>
        <w:autoSpaceDE w:val="0"/>
        <w:spacing w:after="0" w:line="240" w:lineRule="auto"/>
        <w:rPr>
          <w:rFonts w:ascii="Times New Roman" w:hAnsi="Times New Roman"/>
          <w:b/>
          <w:bCs/>
          <w:sz w:val="24"/>
          <w:szCs w:val="24"/>
          <w:lang w:eastAsia="hi-IN" w:bidi="hi-IN"/>
        </w:rPr>
      </w:pPr>
    </w:p>
    <w:p w14:paraId="7655A5E6" w14:textId="40AD1810" w:rsidR="005F1836" w:rsidRDefault="005F1836">
      <w:pPr>
        <w:rPr>
          <w:rFonts w:ascii="Times New Roman" w:eastAsia="Times New Roman" w:hAnsi="Times New Roman" w:cs="Times New Roman"/>
          <w:color w:val="000000"/>
          <w:sz w:val="24"/>
          <w:szCs w:val="24"/>
          <w:lang w:eastAsia="hi-IN" w:bidi="hi-IN"/>
        </w:rPr>
      </w:pPr>
    </w:p>
    <w:p w14:paraId="10007CF3" w14:textId="774545A0" w:rsidR="000A43CB" w:rsidRDefault="000A43CB">
      <w:pPr>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Заведующий МБДОУ «Детский сад №</w:t>
      </w:r>
      <w:proofErr w:type="gramStart"/>
      <w:r>
        <w:rPr>
          <w:rFonts w:ascii="Times New Roman" w:eastAsia="Times New Roman" w:hAnsi="Times New Roman" w:cs="Times New Roman"/>
          <w:color w:val="000000"/>
          <w:sz w:val="24"/>
          <w:szCs w:val="24"/>
          <w:lang w:eastAsia="hi-IN" w:bidi="hi-IN"/>
        </w:rPr>
        <w:t xml:space="preserve">28»   </w:t>
      </w:r>
      <w:proofErr w:type="gramEnd"/>
      <w:r>
        <w:rPr>
          <w:rFonts w:ascii="Times New Roman" w:eastAsia="Times New Roman" w:hAnsi="Times New Roman" w:cs="Times New Roman"/>
          <w:color w:val="000000"/>
          <w:sz w:val="24"/>
          <w:szCs w:val="24"/>
          <w:lang w:eastAsia="hi-IN" w:bidi="hi-IN"/>
        </w:rPr>
        <w:t>_______________________ Н.Н. Бирюкова</w:t>
      </w:r>
      <w:bookmarkEnd w:id="13"/>
    </w:p>
    <w:p w14:paraId="52D9DFAA" w14:textId="56E03C01" w:rsidR="005C1D3C" w:rsidRDefault="005C1D3C">
      <w:pPr>
        <w:rPr>
          <w:rFonts w:ascii="Times New Roman" w:eastAsia="Times New Roman" w:hAnsi="Times New Roman" w:cs="Times New Roman"/>
          <w:color w:val="000000"/>
          <w:sz w:val="24"/>
          <w:szCs w:val="24"/>
          <w:lang w:eastAsia="hi-IN" w:bidi="hi-IN"/>
        </w:rPr>
      </w:pPr>
    </w:p>
    <w:p w14:paraId="73B85359" w14:textId="01628495" w:rsidR="005C1D3C" w:rsidRDefault="005C1D3C">
      <w:pPr>
        <w:rPr>
          <w:rFonts w:ascii="Times New Roman" w:eastAsia="Times New Roman" w:hAnsi="Times New Roman" w:cs="Times New Roman"/>
          <w:color w:val="000000"/>
          <w:sz w:val="24"/>
          <w:szCs w:val="24"/>
          <w:lang w:eastAsia="hi-IN" w:bidi="hi-IN"/>
        </w:rPr>
      </w:pPr>
    </w:p>
    <w:p w14:paraId="3B84F65C" w14:textId="77777777" w:rsidR="005C1D3C" w:rsidRDefault="005C1D3C">
      <w:pPr>
        <w:rPr>
          <w:rFonts w:ascii="Times New Roman" w:eastAsia="Times New Roman" w:hAnsi="Times New Roman" w:cs="Times New Roman"/>
          <w:color w:val="000000"/>
          <w:sz w:val="24"/>
          <w:szCs w:val="24"/>
          <w:lang w:eastAsia="hi-IN" w:bidi="hi-IN"/>
        </w:rPr>
      </w:pPr>
    </w:p>
    <w:p w14:paraId="3415B819" w14:textId="40446070" w:rsidR="005C1D3C" w:rsidRDefault="005C1D3C">
      <w:pPr>
        <w:rPr>
          <w:rFonts w:ascii="Times New Roman" w:eastAsia="Times New Roman" w:hAnsi="Times New Roman" w:cs="Times New Roman"/>
          <w:color w:val="000000"/>
          <w:sz w:val="24"/>
          <w:szCs w:val="24"/>
          <w:lang w:eastAsia="hi-IN" w:bidi="hi-IN"/>
        </w:rPr>
      </w:pPr>
    </w:p>
    <w:tbl>
      <w:tblPr>
        <w:tblStyle w:val="TableStyle3"/>
        <w:tblW w:w="0" w:type="auto"/>
        <w:jc w:val="center"/>
        <w:tblInd w:w="0" w:type="dxa"/>
        <w:tblLook w:val="04A0" w:firstRow="1" w:lastRow="0" w:firstColumn="1" w:lastColumn="0" w:noHBand="0" w:noVBand="1"/>
      </w:tblPr>
      <w:tblGrid>
        <w:gridCol w:w="210"/>
        <w:gridCol w:w="210"/>
        <w:gridCol w:w="1155"/>
        <w:gridCol w:w="3045"/>
        <w:gridCol w:w="210"/>
        <w:gridCol w:w="210"/>
      </w:tblGrid>
      <w:tr w:rsidR="005C1D3C" w14:paraId="7E936D53" w14:textId="77777777" w:rsidTr="005C1D3C">
        <w:trPr>
          <w:trHeight w:val="565"/>
          <w:jc w:val="center"/>
        </w:trPr>
        <w:tc>
          <w:tcPr>
            <w:tcW w:w="210" w:type="dxa"/>
            <w:tcBorders>
              <w:top w:val="none" w:sz="5" w:space="0" w:color="auto"/>
              <w:left w:val="none" w:sz="5" w:space="0" w:color="auto"/>
              <w:right w:val="none" w:sz="5" w:space="0" w:color="auto"/>
            </w:tcBorders>
            <w:shd w:val="clear" w:color="FFFFFF" w:fill="auto"/>
          </w:tcPr>
          <w:p w14:paraId="5CAAE399" w14:textId="77777777" w:rsidR="005C1D3C" w:rsidRDefault="005C1D3C" w:rsidP="005C1D3C">
            <w:pPr>
              <w:rPr>
                <w:sz w:val="12"/>
                <w:szCs w:val="12"/>
              </w:rPr>
            </w:pPr>
          </w:p>
        </w:tc>
        <w:tc>
          <w:tcPr>
            <w:tcW w:w="210" w:type="dxa"/>
            <w:tcBorders>
              <w:top w:val="none" w:sz="5" w:space="0" w:color="auto"/>
              <w:left w:val="none" w:sz="5" w:space="0" w:color="auto"/>
              <w:right w:val="none" w:sz="5" w:space="0" w:color="auto"/>
            </w:tcBorders>
            <w:shd w:val="clear" w:color="FFFFFF" w:fill="auto"/>
          </w:tcPr>
          <w:p w14:paraId="22EA5E31" w14:textId="77777777" w:rsidR="005C1D3C" w:rsidRDefault="005C1D3C" w:rsidP="005C1D3C">
            <w:pPr>
              <w:rPr>
                <w:sz w:val="12"/>
                <w:szCs w:val="12"/>
              </w:rPr>
            </w:pPr>
          </w:p>
        </w:tc>
        <w:tc>
          <w:tcPr>
            <w:tcW w:w="1155" w:type="dxa"/>
            <w:tcBorders>
              <w:top w:val="single" w:sz="15" w:space="0" w:color="536AC2"/>
              <w:left w:val="single" w:sz="15" w:space="0" w:color="536AC2"/>
            </w:tcBorders>
            <w:shd w:val="clear" w:color="FFFFFF" w:fill="auto"/>
          </w:tcPr>
          <w:p w14:paraId="142C5013" w14:textId="16F3A03B" w:rsidR="005C1D3C" w:rsidRDefault="005C1D3C" w:rsidP="005C1D3C">
            <w:pPr>
              <w:rPr>
                <w:color w:val="536AC2"/>
                <w:sz w:val="12"/>
                <w:szCs w:val="12"/>
              </w:rPr>
            </w:pPr>
            <w:r>
              <w:rPr>
                <w:noProof/>
                <w:color w:val="536AC2"/>
                <w:sz w:val="12"/>
                <w:szCs w:val="12"/>
              </w:rPr>
              <mc:AlternateContent>
                <mc:Choice Requires="wps">
                  <w:drawing>
                    <wp:anchor distT="0" distB="0" distL="114300" distR="114300" simplePos="0" relativeHeight="251659264" behindDoc="0" locked="0" layoutInCell="1" allowOverlap="1" wp14:anchorId="6A807239" wp14:editId="605423F0">
                      <wp:simplePos x="0" y="0"/>
                      <wp:positionH relativeFrom="column">
                        <wp:posOffset>152400</wp:posOffset>
                      </wp:positionH>
                      <wp:positionV relativeFrom="paragraph">
                        <wp:posOffset>57785</wp:posOffset>
                      </wp:positionV>
                      <wp:extent cx="457200" cy="266700"/>
                      <wp:effectExtent l="0" t="317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66700"/>
                              </a:xfrm>
                              <a:prstGeom prst="rect">
                                <a:avLst/>
                              </a:prstGeom>
                              <a:blipFill dpi="0" rotWithShape="0">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67206" id="Прямоугольник 1" o:spid="_x0000_s1026" style="position:absolute;margin-left:12pt;margin-top:4.55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" stroked="f">
                      <v:fill r:id="rId14" o:title="" recolor="t" type="frame"/>
                    </v:rect>
                  </w:pict>
                </mc:Fallback>
              </mc:AlternateContent>
            </w:r>
          </w:p>
        </w:tc>
        <w:tc>
          <w:tcPr>
            <w:tcW w:w="3255" w:type="dxa"/>
            <w:gridSpan w:val="2"/>
            <w:tcBorders>
              <w:top w:val="single" w:sz="15" w:space="0" w:color="536AC2"/>
              <w:right w:val="single" w:sz="15" w:space="0" w:color="536AC2"/>
            </w:tcBorders>
            <w:shd w:val="clear" w:color="FFFFFF" w:fill="auto"/>
            <w:vAlign w:val="center"/>
          </w:tcPr>
          <w:p w14:paraId="0308AD51" w14:textId="77777777" w:rsidR="005C1D3C" w:rsidRDefault="005C1D3C" w:rsidP="005C1D3C">
            <w:pPr>
              <w:wordWrap w:val="0"/>
              <w:jc w:val="center"/>
              <w:rPr>
                <w:b/>
                <w:color w:val="536AC2"/>
                <w:szCs w:val="16"/>
              </w:rPr>
            </w:pPr>
            <w:r>
              <w:rPr>
                <w:b/>
                <w:color w:val="536AC2"/>
                <w:szCs w:val="16"/>
              </w:rPr>
              <w:t>ДОКУМЕНТ ПОДПИСАН</w:t>
            </w:r>
            <w:r>
              <w:rPr>
                <w:b/>
                <w:color w:val="536AC2"/>
                <w:szCs w:val="16"/>
              </w:rPr>
              <w:br/>
              <w:t>ЭЛЕКТРОННОЙ ПОДПИСЬЮ</w:t>
            </w:r>
          </w:p>
        </w:tc>
        <w:tc>
          <w:tcPr>
            <w:tcW w:w="210" w:type="dxa"/>
            <w:shd w:val="clear" w:color="FFFFFF" w:fill="auto"/>
            <w:vAlign w:val="bottom"/>
          </w:tcPr>
          <w:p w14:paraId="7EEDA9AE" w14:textId="77777777" w:rsidR="005C1D3C" w:rsidRDefault="005C1D3C" w:rsidP="005C1D3C">
            <w:pPr>
              <w:rPr>
                <w:szCs w:val="16"/>
              </w:rPr>
            </w:pPr>
          </w:p>
        </w:tc>
      </w:tr>
      <w:tr w:rsidR="005C1D3C" w14:paraId="15B23797" w14:textId="77777777" w:rsidTr="005C1D3C">
        <w:trPr>
          <w:trHeight w:val="60"/>
          <w:jc w:val="center"/>
        </w:trPr>
        <w:tc>
          <w:tcPr>
            <w:tcW w:w="210" w:type="dxa"/>
            <w:tcBorders>
              <w:left w:val="none" w:sz="5" w:space="0" w:color="auto"/>
              <w:right w:val="none" w:sz="5" w:space="0" w:color="auto"/>
            </w:tcBorders>
            <w:shd w:val="clear" w:color="FFFFFF" w:fill="auto"/>
            <w:vAlign w:val="bottom"/>
          </w:tcPr>
          <w:p w14:paraId="78D5F652" w14:textId="77777777" w:rsidR="005C1D3C" w:rsidRDefault="005C1D3C" w:rsidP="005C1D3C">
            <w:pPr>
              <w:rPr>
                <w:szCs w:val="16"/>
              </w:rPr>
            </w:pPr>
          </w:p>
        </w:tc>
        <w:tc>
          <w:tcPr>
            <w:tcW w:w="210" w:type="dxa"/>
            <w:tcBorders>
              <w:left w:val="none" w:sz="5" w:space="0" w:color="auto"/>
              <w:right w:val="none" w:sz="5" w:space="0" w:color="auto"/>
            </w:tcBorders>
            <w:shd w:val="clear" w:color="FFFFFF" w:fill="auto"/>
            <w:vAlign w:val="bottom"/>
          </w:tcPr>
          <w:p w14:paraId="43579AA7" w14:textId="77777777" w:rsidR="005C1D3C" w:rsidRDefault="005C1D3C" w:rsidP="005C1D3C">
            <w:pPr>
              <w:rPr>
                <w:szCs w:val="16"/>
              </w:rPr>
            </w:pPr>
          </w:p>
        </w:tc>
        <w:tc>
          <w:tcPr>
            <w:tcW w:w="1155" w:type="dxa"/>
            <w:tcBorders>
              <w:top w:val="single" w:sz="15" w:space="0" w:color="536AC2"/>
              <w:left w:val="single" w:sz="15" w:space="0" w:color="536AC2"/>
            </w:tcBorders>
            <w:shd w:val="clear" w:color="FFFFFF" w:fill="auto"/>
          </w:tcPr>
          <w:p w14:paraId="12D4E40B" w14:textId="77777777" w:rsidR="005C1D3C" w:rsidRDefault="005C1D3C" w:rsidP="005C1D3C">
            <w:pPr>
              <w:rPr>
                <w:color w:val="536AC2"/>
                <w:sz w:val="12"/>
                <w:szCs w:val="12"/>
              </w:rPr>
            </w:pPr>
          </w:p>
        </w:tc>
        <w:tc>
          <w:tcPr>
            <w:tcW w:w="3255" w:type="dxa"/>
            <w:gridSpan w:val="2"/>
            <w:tcBorders>
              <w:right w:val="single" w:sz="15" w:space="0" w:color="536AC2"/>
            </w:tcBorders>
            <w:shd w:val="clear" w:color="FFFFFF" w:fill="auto"/>
            <w:vAlign w:val="center"/>
          </w:tcPr>
          <w:p w14:paraId="0C3D38A4" w14:textId="77777777" w:rsidR="005C1D3C" w:rsidRDefault="005C1D3C" w:rsidP="005C1D3C">
            <w:pPr>
              <w:jc w:val="center"/>
              <w:rPr>
                <w:color w:val="536AC2"/>
                <w:sz w:val="12"/>
                <w:szCs w:val="12"/>
              </w:rPr>
            </w:pPr>
            <w:r>
              <w:rPr>
                <w:color w:val="536AC2"/>
                <w:sz w:val="12"/>
                <w:szCs w:val="12"/>
              </w:rPr>
              <w:t>10.03.2021 10:16:54</w:t>
            </w:r>
          </w:p>
        </w:tc>
        <w:tc>
          <w:tcPr>
            <w:tcW w:w="210" w:type="dxa"/>
            <w:shd w:val="clear" w:color="FFFFFF" w:fill="auto"/>
            <w:vAlign w:val="bottom"/>
          </w:tcPr>
          <w:p w14:paraId="23B2995D" w14:textId="77777777" w:rsidR="005C1D3C" w:rsidRDefault="005C1D3C" w:rsidP="005C1D3C">
            <w:pPr>
              <w:rPr>
                <w:szCs w:val="16"/>
              </w:rPr>
            </w:pPr>
          </w:p>
        </w:tc>
      </w:tr>
      <w:tr w:rsidR="005C1D3C" w:rsidRPr="007C0871" w14:paraId="63053566" w14:textId="77777777" w:rsidTr="005C1D3C">
        <w:trPr>
          <w:jc w:val="center"/>
        </w:trPr>
        <w:tc>
          <w:tcPr>
            <w:tcW w:w="210" w:type="dxa"/>
            <w:tcBorders>
              <w:left w:val="none" w:sz="5" w:space="0" w:color="auto"/>
              <w:right w:val="none" w:sz="5" w:space="0" w:color="auto"/>
            </w:tcBorders>
            <w:shd w:val="clear" w:color="FFFFFF" w:fill="auto"/>
            <w:tcMar>
              <w:left w:w="105" w:type="dxa"/>
            </w:tcMar>
          </w:tcPr>
          <w:p w14:paraId="710B552C" w14:textId="77777777" w:rsidR="005C1D3C" w:rsidRDefault="005C1D3C" w:rsidP="005C1D3C">
            <w:pPr>
              <w:rPr>
                <w:sz w:val="12"/>
                <w:szCs w:val="12"/>
              </w:rPr>
            </w:pPr>
          </w:p>
        </w:tc>
        <w:tc>
          <w:tcPr>
            <w:tcW w:w="210" w:type="dxa"/>
            <w:tcBorders>
              <w:left w:val="none" w:sz="5" w:space="0" w:color="auto"/>
              <w:right w:val="none" w:sz="5" w:space="0" w:color="auto"/>
            </w:tcBorders>
            <w:shd w:val="clear" w:color="FFFFFF" w:fill="auto"/>
            <w:tcMar>
              <w:left w:w="105" w:type="dxa"/>
            </w:tcMar>
          </w:tcPr>
          <w:p w14:paraId="5ACF7776" w14:textId="77777777" w:rsidR="005C1D3C" w:rsidRDefault="005C1D3C" w:rsidP="005C1D3C">
            <w:pPr>
              <w:rPr>
                <w:sz w:val="12"/>
                <w:szCs w:val="12"/>
              </w:rPr>
            </w:pPr>
          </w:p>
        </w:tc>
        <w:tc>
          <w:tcPr>
            <w:tcW w:w="1155" w:type="dxa"/>
            <w:tcBorders>
              <w:left w:val="single" w:sz="15" w:space="0" w:color="536AC2"/>
            </w:tcBorders>
            <w:shd w:val="clear" w:color="FFFFFF" w:fill="auto"/>
            <w:tcMar>
              <w:left w:w="105" w:type="dxa"/>
            </w:tcMar>
          </w:tcPr>
          <w:p w14:paraId="6426DB15" w14:textId="77777777" w:rsidR="005C1D3C" w:rsidRDefault="005C1D3C" w:rsidP="005C1D3C">
            <w:pPr>
              <w:rPr>
                <w:color w:val="536AC2"/>
                <w:sz w:val="12"/>
                <w:szCs w:val="12"/>
              </w:rPr>
            </w:pPr>
            <w:r>
              <w:rPr>
                <w:color w:val="536AC2"/>
                <w:sz w:val="12"/>
                <w:szCs w:val="12"/>
              </w:rPr>
              <w:t>Сертификат:</w:t>
            </w:r>
          </w:p>
        </w:tc>
        <w:tc>
          <w:tcPr>
            <w:tcW w:w="3255" w:type="dxa"/>
            <w:gridSpan w:val="2"/>
            <w:tcBorders>
              <w:right w:val="single" w:sz="15" w:space="0" w:color="536AC2"/>
            </w:tcBorders>
            <w:shd w:val="clear" w:color="FFFFFF" w:fill="auto"/>
          </w:tcPr>
          <w:p w14:paraId="41AFA014" w14:textId="77777777" w:rsidR="005C1D3C" w:rsidRPr="007C0871" w:rsidRDefault="005C1D3C" w:rsidP="005C1D3C">
            <w:pPr>
              <w:ind w:left="-157"/>
              <w:rPr>
                <w:color w:val="536AC2"/>
                <w:sz w:val="12"/>
                <w:szCs w:val="12"/>
                <w:lang w:val="en-US"/>
              </w:rPr>
            </w:pPr>
            <w:r w:rsidRPr="009060B5">
              <w:rPr>
                <w:rFonts w:hint="eastAsia"/>
                <w:color w:val="536AC2"/>
                <w:sz w:val="12"/>
                <w:szCs w:val="12"/>
                <w:lang w:val="en-US"/>
              </w:rPr>
              <w:t>‎</w:t>
            </w:r>
            <w:r>
              <w:rPr>
                <w:color w:val="536AC2"/>
                <w:sz w:val="12"/>
                <w:szCs w:val="12"/>
                <w:lang w:val="en-US"/>
              </w:rPr>
              <w:t>01 D</w:t>
            </w:r>
            <w:r w:rsidRPr="0079042F">
              <w:rPr>
                <w:color w:val="536AC2"/>
                <w:sz w:val="12"/>
                <w:szCs w:val="12"/>
                <w:lang w:val="en-US"/>
              </w:rPr>
              <w:t>6 6</w:t>
            </w:r>
            <w:r>
              <w:rPr>
                <w:color w:val="536AC2"/>
                <w:sz w:val="12"/>
                <w:szCs w:val="12"/>
                <w:lang w:val="en-US"/>
              </w:rPr>
              <w:t>F</w:t>
            </w:r>
            <w:r w:rsidRPr="0079042F">
              <w:rPr>
                <w:color w:val="536AC2"/>
                <w:sz w:val="12"/>
                <w:szCs w:val="12"/>
                <w:lang w:val="en-US"/>
              </w:rPr>
              <w:t xml:space="preserve"> 1</w:t>
            </w:r>
            <w:r>
              <w:rPr>
                <w:color w:val="536AC2"/>
                <w:sz w:val="12"/>
                <w:szCs w:val="12"/>
                <w:lang w:val="en-US"/>
              </w:rPr>
              <w:t>A</w:t>
            </w:r>
            <w:r w:rsidRPr="0079042F">
              <w:rPr>
                <w:color w:val="536AC2"/>
                <w:sz w:val="12"/>
                <w:szCs w:val="12"/>
                <w:lang w:val="en-US"/>
              </w:rPr>
              <w:t xml:space="preserve"> 89 9</w:t>
            </w:r>
            <w:r>
              <w:rPr>
                <w:color w:val="536AC2"/>
                <w:sz w:val="12"/>
                <w:szCs w:val="12"/>
                <w:lang w:val="en-US"/>
              </w:rPr>
              <w:t>E</w:t>
            </w:r>
            <w:r w:rsidRPr="0079042F">
              <w:rPr>
                <w:color w:val="536AC2"/>
                <w:sz w:val="12"/>
                <w:szCs w:val="12"/>
                <w:lang w:val="en-US"/>
              </w:rPr>
              <w:t xml:space="preserve"> </w:t>
            </w:r>
            <w:r>
              <w:rPr>
                <w:color w:val="536AC2"/>
                <w:sz w:val="12"/>
                <w:szCs w:val="12"/>
                <w:lang w:val="en-US"/>
              </w:rPr>
              <w:t>B</w:t>
            </w:r>
            <w:r w:rsidRPr="0079042F">
              <w:rPr>
                <w:color w:val="536AC2"/>
                <w:sz w:val="12"/>
                <w:szCs w:val="12"/>
                <w:lang w:val="en-US"/>
              </w:rPr>
              <w:t>2 00 00 00 00 07 2</w:t>
            </w:r>
            <w:r>
              <w:rPr>
                <w:color w:val="536AC2"/>
                <w:sz w:val="12"/>
                <w:szCs w:val="12"/>
                <w:lang w:val="en-US"/>
              </w:rPr>
              <w:t>C</w:t>
            </w:r>
            <w:r w:rsidRPr="0079042F">
              <w:rPr>
                <w:color w:val="536AC2"/>
                <w:sz w:val="12"/>
                <w:szCs w:val="12"/>
                <w:lang w:val="en-US"/>
              </w:rPr>
              <w:t xml:space="preserve"> 4</w:t>
            </w:r>
            <w:r>
              <w:rPr>
                <w:color w:val="536AC2"/>
                <w:sz w:val="12"/>
                <w:szCs w:val="12"/>
                <w:lang w:val="en-US"/>
              </w:rPr>
              <w:t>B</w:t>
            </w:r>
            <w:r w:rsidRPr="0079042F">
              <w:rPr>
                <w:color w:val="536AC2"/>
                <w:sz w:val="12"/>
                <w:szCs w:val="12"/>
                <w:lang w:val="en-US"/>
              </w:rPr>
              <w:t xml:space="preserve"> 00 02</w:t>
            </w:r>
          </w:p>
        </w:tc>
        <w:tc>
          <w:tcPr>
            <w:tcW w:w="210" w:type="dxa"/>
            <w:shd w:val="clear" w:color="FFFFFF" w:fill="auto"/>
            <w:vAlign w:val="bottom"/>
          </w:tcPr>
          <w:p w14:paraId="099CE4E1" w14:textId="77777777" w:rsidR="005C1D3C" w:rsidRPr="009060B5" w:rsidRDefault="005C1D3C" w:rsidP="005C1D3C">
            <w:pPr>
              <w:rPr>
                <w:szCs w:val="16"/>
                <w:lang w:val="en-US"/>
              </w:rPr>
            </w:pPr>
          </w:p>
        </w:tc>
      </w:tr>
      <w:tr w:rsidR="005C1D3C" w14:paraId="4AA79062" w14:textId="77777777" w:rsidTr="005C1D3C">
        <w:trPr>
          <w:jc w:val="center"/>
        </w:trPr>
        <w:tc>
          <w:tcPr>
            <w:tcW w:w="210" w:type="dxa"/>
            <w:tcBorders>
              <w:left w:val="none" w:sz="5" w:space="0" w:color="auto"/>
              <w:right w:val="none" w:sz="5" w:space="0" w:color="auto"/>
            </w:tcBorders>
            <w:shd w:val="clear" w:color="FFFFFF" w:fill="auto"/>
            <w:tcMar>
              <w:left w:w="105" w:type="dxa"/>
            </w:tcMar>
          </w:tcPr>
          <w:p w14:paraId="59DE6398" w14:textId="77777777" w:rsidR="005C1D3C" w:rsidRPr="009060B5" w:rsidRDefault="005C1D3C" w:rsidP="005C1D3C">
            <w:pPr>
              <w:rPr>
                <w:sz w:val="12"/>
                <w:szCs w:val="12"/>
                <w:lang w:val="en-US"/>
              </w:rPr>
            </w:pPr>
          </w:p>
        </w:tc>
        <w:tc>
          <w:tcPr>
            <w:tcW w:w="210" w:type="dxa"/>
            <w:tcBorders>
              <w:left w:val="none" w:sz="5" w:space="0" w:color="auto"/>
              <w:right w:val="none" w:sz="5" w:space="0" w:color="auto"/>
            </w:tcBorders>
            <w:shd w:val="clear" w:color="FFFFFF" w:fill="auto"/>
            <w:tcMar>
              <w:left w:w="105" w:type="dxa"/>
            </w:tcMar>
          </w:tcPr>
          <w:p w14:paraId="439F9A61" w14:textId="77777777" w:rsidR="005C1D3C" w:rsidRPr="009060B5" w:rsidRDefault="005C1D3C" w:rsidP="005C1D3C">
            <w:pPr>
              <w:rPr>
                <w:sz w:val="12"/>
                <w:szCs w:val="12"/>
                <w:lang w:val="en-US"/>
              </w:rPr>
            </w:pPr>
          </w:p>
        </w:tc>
        <w:tc>
          <w:tcPr>
            <w:tcW w:w="1155" w:type="dxa"/>
            <w:tcBorders>
              <w:left w:val="single" w:sz="15" w:space="0" w:color="536AC2"/>
            </w:tcBorders>
            <w:shd w:val="clear" w:color="FFFFFF" w:fill="auto"/>
            <w:tcMar>
              <w:left w:w="105" w:type="dxa"/>
            </w:tcMar>
          </w:tcPr>
          <w:p w14:paraId="5CF2651C" w14:textId="77777777" w:rsidR="005C1D3C" w:rsidRDefault="005C1D3C" w:rsidP="005C1D3C">
            <w:pPr>
              <w:rPr>
                <w:color w:val="536AC2"/>
                <w:sz w:val="12"/>
                <w:szCs w:val="12"/>
              </w:rPr>
            </w:pPr>
            <w:r>
              <w:rPr>
                <w:color w:val="536AC2"/>
                <w:sz w:val="12"/>
                <w:szCs w:val="12"/>
              </w:rPr>
              <w:t>Кем выдан:</w:t>
            </w:r>
          </w:p>
        </w:tc>
        <w:tc>
          <w:tcPr>
            <w:tcW w:w="3255" w:type="dxa"/>
            <w:gridSpan w:val="2"/>
            <w:tcBorders>
              <w:right w:val="single" w:sz="15" w:space="0" w:color="536AC2"/>
            </w:tcBorders>
            <w:shd w:val="clear" w:color="FFFFFF" w:fill="auto"/>
          </w:tcPr>
          <w:p w14:paraId="5A1DD643" w14:textId="77777777" w:rsidR="005C1D3C" w:rsidRDefault="005C1D3C" w:rsidP="005C1D3C">
            <w:pPr>
              <w:rPr>
                <w:color w:val="536AC2"/>
                <w:sz w:val="12"/>
                <w:szCs w:val="12"/>
              </w:rPr>
            </w:pPr>
            <w:r>
              <w:rPr>
                <w:color w:val="536AC2"/>
                <w:sz w:val="12"/>
                <w:szCs w:val="12"/>
              </w:rPr>
              <w:t>ООО "АСТРАЛ-М"</w:t>
            </w:r>
          </w:p>
        </w:tc>
        <w:tc>
          <w:tcPr>
            <w:tcW w:w="210" w:type="dxa"/>
            <w:shd w:val="clear" w:color="FFFFFF" w:fill="auto"/>
            <w:vAlign w:val="bottom"/>
          </w:tcPr>
          <w:p w14:paraId="45B1A22E" w14:textId="77777777" w:rsidR="005C1D3C" w:rsidRDefault="005C1D3C" w:rsidP="005C1D3C">
            <w:pPr>
              <w:rPr>
                <w:szCs w:val="16"/>
              </w:rPr>
            </w:pPr>
          </w:p>
        </w:tc>
      </w:tr>
      <w:tr w:rsidR="005C1D3C" w14:paraId="578EAD2E" w14:textId="77777777" w:rsidTr="005C1D3C">
        <w:trPr>
          <w:jc w:val="center"/>
        </w:trPr>
        <w:tc>
          <w:tcPr>
            <w:tcW w:w="210" w:type="dxa"/>
            <w:tcBorders>
              <w:left w:val="none" w:sz="5" w:space="0" w:color="auto"/>
              <w:right w:val="none" w:sz="5" w:space="0" w:color="auto"/>
            </w:tcBorders>
            <w:shd w:val="clear" w:color="FFFFFF" w:fill="auto"/>
            <w:tcMar>
              <w:left w:w="105" w:type="dxa"/>
            </w:tcMar>
          </w:tcPr>
          <w:p w14:paraId="195AD8FE" w14:textId="77777777" w:rsidR="005C1D3C" w:rsidRDefault="005C1D3C" w:rsidP="005C1D3C">
            <w:pPr>
              <w:rPr>
                <w:sz w:val="12"/>
                <w:szCs w:val="12"/>
              </w:rPr>
            </w:pPr>
          </w:p>
        </w:tc>
        <w:tc>
          <w:tcPr>
            <w:tcW w:w="210" w:type="dxa"/>
            <w:tcBorders>
              <w:left w:val="none" w:sz="5" w:space="0" w:color="auto"/>
              <w:right w:val="none" w:sz="5" w:space="0" w:color="auto"/>
            </w:tcBorders>
            <w:shd w:val="clear" w:color="FFFFFF" w:fill="auto"/>
            <w:tcMar>
              <w:left w:w="105" w:type="dxa"/>
            </w:tcMar>
          </w:tcPr>
          <w:p w14:paraId="4D435680" w14:textId="77777777" w:rsidR="005C1D3C" w:rsidRDefault="005C1D3C" w:rsidP="005C1D3C">
            <w:pPr>
              <w:rPr>
                <w:sz w:val="12"/>
                <w:szCs w:val="12"/>
              </w:rPr>
            </w:pPr>
          </w:p>
        </w:tc>
        <w:tc>
          <w:tcPr>
            <w:tcW w:w="1155" w:type="dxa"/>
            <w:tcBorders>
              <w:left w:val="single" w:sz="15" w:space="0" w:color="536AC2"/>
            </w:tcBorders>
            <w:shd w:val="clear" w:color="FFFFFF" w:fill="auto"/>
            <w:tcMar>
              <w:left w:w="105" w:type="dxa"/>
            </w:tcMar>
          </w:tcPr>
          <w:p w14:paraId="2B5A3841" w14:textId="77777777" w:rsidR="005C1D3C" w:rsidRDefault="005C1D3C" w:rsidP="005C1D3C">
            <w:pPr>
              <w:rPr>
                <w:color w:val="536AC2"/>
                <w:sz w:val="12"/>
                <w:szCs w:val="12"/>
              </w:rPr>
            </w:pPr>
            <w:r>
              <w:rPr>
                <w:color w:val="536AC2"/>
                <w:sz w:val="12"/>
                <w:szCs w:val="12"/>
              </w:rPr>
              <w:t>Владелец:</w:t>
            </w:r>
          </w:p>
        </w:tc>
        <w:tc>
          <w:tcPr>
            <w:tcW w:w="3255" w:type="dxa"/>
            <w:gridSpan w:val="2"/>
            <w:tcBorders>
              <w:right w:val="single" w:sz="15" w:space="0" w:color="536AC2"/>
            </w:tcBorders>
            <w:shd w:val="clear" w:color="FFFFFF" w:fill="auto"/>
          </w:tcPr>
          <w:p w14:paraId="3F2CE197" w14:textId="77777777" w:rsidR="005C1D3C" w:rsidRDefault="005C1D3C" w:rsidP="005C1D3C">
            <w:pPr>
              <w:rPr>
                <w:color w:val="536AC2"/>
                <w:sz w:val="12"/>
                <w:szCs w:val="12"/>
              </w:rPr>
            </w:pPr>
            <w:r>
              <w:rPr>
                <w:color w:val="536AC2"/>
                <w:sz w:val="12"/>
                <w:szCs w:val="12"/>
              </w:rPr>
              <w:t>Бирюкова Надежда Николаевна, Заведующий дошкольным учреждением, МБДОУ "Детский сад №28"</w:t>
            </w:r>
          </w:p>
        </w:tc>
        <w:tc>
          <w:tcPr>
            <w:tcW w:w="210" w:type="dxa"/>
            <w:shd w:val="clear" w:color="FFFFFF" w:fill="auto"/>
            <w:vAlign w:val="bottom"/>
          </w:tcPr>
          <w:p w14:paraId="37D73EBD" w14:textId="77777777" w:rsidR="005C1D3C" w:rsidRDefault="005C1D3C" w:rsidP="005C1D3C">
            <w:pPr>
              <w:rPr>
                <w:szCs w:val="16"/>
              </w:rPr>
            </w:pPr>
          </w:p>
        </w:tc>
      </w:tr>
      <w:tr w:rsidR="005C1D3C" w14:paraId="43892BC7" w14:textId="77777777" w:rsidTr="005C1D3C">
        <w:trPr>
          <w:jc w:val="center"/>
        </w:trPr>
        <w:tc>
          <w:tcPr>
            <w:tcW w:w="210" w:type="dxa"/>
            <w:tcBorders>
              <w:left w:val="none" w:sz="5" w:space="0" w:color="auto"/>
              <w:bottom w:val="none" w:sz="5" w:space="0" w:color="auto"/>
              <w:right w:val="none" w:sz="5" w:space="0" w:color="auto"/>
            </w:tcBorders>
            <w:shd w:val="clear" w:color="FFFFFF" w:fill="auto"/>
            <w:tcMar>
              <w:left w:w="105" w:type="dxa"/>
            </w:tcMar>
          </w:tcPr>
          <w:p w14:paraId="1796935B" w14:textId="77777777" w:rsidR="005C1D3C" w:rsidRDefault="005C1D3C" w:rsidP="005C1D3C">
            <w:pPr>
              <w:rPr>
                <w:sz w:val="12"/>
                <w:szCs w:val="12"/>
              </w:rPr>
            </w:pPr>
          </w:p>
        </w:tc>
        <w:tc>
          <w:tcPr>
            <w:tcW w:w="210" w:type="dxa"/>
            <w:tcBorders>
              <w:left w:val="none" w:sz="5" w:space="0" w:color="auto"/>
              <w:bottom w:val="none" w:sz="5" w:space="0" w:color="auto"/>
              <w:right w:val="none" w:sz="5" w:space="0" w:color="auto"/>
            </w:tcBorders>
            <w:shd w:val="clear" w:color="FFFFFF" w:fill="auto"/>
            <w:tcMar>
              <w:left w:w="105" w:type="dxa"/>
            </w:tcMar>
          </w:tcPr>
          <w:p w14:paraId="069FD524" w14:textId="77777777" w:rsidR="005C1D3C" w:rsidRDefault="005C1D3C" w:rsidP="005C1D3C">
            <w:pPr>
              <w:rPr>
                <w:sz w:val="12"/>
                <w:szCs w:val="12"/>
              </w:rPr>
            </w:pPr>
          </w:p>
        </w:tc>
        <w:tc>
          <w:tcPr>
            <w:tcW w:w="1155" w:type="dxa"/>
            <w:tcBorders>
              <w:left w:val="single" w:sz="15" w:space="0" w:color="536AC2"/>
              <w:bottom w:val="single" w:sz="15" w:space="0" w:color="536AC2"/>
            </w:tcBorders>
            <w:shd w:val="clear" w:color="FFFFFF" w:fill="auto"/>
            <w:tcMar>
              <w:left w:w="105" w:type="dxa"/>
            </w:tcMar>
          </w:tcPr>
          <w:p w14:paraId="3CC079B4" w14:textId="77777777" w:rsidR="005C1D3C" w:rsidRDefault="005C1D3C" w:rsidP="005C1D3C">
            <w:pPr>
              <w:rPr>
                <w:color w:val="536AC2"/>
                <w:sz w:val="12"/>
                <w:szCs w:val="12"/>
              </w:rPr>
            </w:pPr>
            <w:r>
              <w:rPr>
                <w:color w:val="536AC2"/>
                <w:sz w:val="12"/>
                <w:szCs w:val="12"/>
              </w:rPr>
              <w:t>Действителен:</w:t>
            </w:r>
          </w:p>
        </w:tc>
        <w:tc>
          <w:tcPr>
            <w:tcW w:w="3255" w:type="dxa"/>
            <w:gridSpan w:val="2"/>
            <w:tcBorders>
              <w:bottom w:val="single" w:sz="15" w:space="0" w:color="536AC2"/>
              <w:right w:val="single" w:sz="15" w:space="0" w:color="536AC2"/>
            </w:tcBorders>
            <w:shd w:val="clear" w:color="FFFFFF" w:fill="auto"/>
          </w:tcPr>
          <w:p w14:paraId="3F09CE00" w14:textId="77777777" w:rsidR="005C1D3C" w:rsidRPr="007C0871" w:rsidRDefault="005C1D3C" w:rsidP="005C1D3C">
            <w:pPr>
              <w:rPr>
                <w:color w:val="536AC2"/>
                <w:sz w:val="12"/>
                <w:szCs w:val="12"/>
                <w:lang w:val="en-US"/>
              </w:rPr>
            </w:pPr>
            <w:r>
              <w:rPr>
                <w:color w:val="536AC2"/>
                <w:sz w:val="12"/>
                <w:szCs w:val="12"/>
              </w:rPr>
              <w:t xml:space="preserve">с </w:t>
            </w:r>
            <w:r>
              <w:rPr>
                <w:color w:val="536AC2"/>
                <w:sz w:val="12"/>
                <w:szCs w:val="12"/>
                <w:lang w:val="en-US"/>
              </w:rPr>
              <w:t>10</w:t>
            </w:r>
            <w:r>
              <w:rPr>
                <w:color w:val="536AC2"/>
                <w:sz w:val="12"/>
                <w:szCs w:val="12"/>
              </w:rPr>
              <w:t>.08.2020 1</w:t>
            </w:r>
            <w:r>
              <w:rPr>
                <w:color w:val="536AC2"/>
                <w:sz w:val="12"/>
                <w:szCs w:val="12"/>
                <w:lang w:val="en-US"/>
              </w:rPr>
              <w:t>6</w:t>
            </w:r>
            <w:r>
              <w:rPr>
                <w:color w:val="536AC2"/>
                <w:sz w:val="12"/>
                <w:szCs w:val="12"/>
              </w:rPr>
              <w:t>:</w:t>
            </w:r>
            <w:r>
              <w:rPr>
                <w:color w:val="536AC2"/>
                <w:sz w:val="12"/>
                <w:szCs w:val="12"/>
                <w:lang w:val="en-US"/>
              </w:rPr>
              <w:t>3</w:t>
            </w:r>
            <w:r>
              <w:rPr>
                <w:color w:val="536AC2"/>
                <w:sz w:val="12"/>
                <w:szCs w:val="12"/>
              </w:rPr>
              <w:t xml:space="preserve">1:19 по </w:t>
            </w:r>
            <w:r>
              <w:rPr>
                <w:color w:val="536AC2"/>
                <w:sz w:val="12"/>
                <w:szCs w:val="12"/>
                <w:lang w:val="en-US"/>
              </w:rPr>
              <w:t>10</w:t>
            </w:r>
            <w:r>
              <w:rPr>
                <w:color w:val="536AC2"/>
                <w:sz w:val="12"/>
                <w:szCs w:val="12"/>
              </w:rPr>
              <w:t>.08.2021 1</w:t>
            </w:r>
            <w:r>
              <w:rPr>
                <w:color w:val="536AC2"/>
                <w:sz w:val="12"/>
                <w:szCs w:val="12"/>
                <w:lang w:val="en-US"/>
              </w:rPr>
              <w:t>6</w:t>
            </w:r>
            <w:r>
              <w:rPr>
                <w:color w:val="536AC2"/>
                <w:sz w:val="12"/>
                <w:szCs w:val="12"/>
              </w:rPr>
              <w:t>:</w:t>
            </w:r>
            <w:r>
              <w:rPr>
                <w:color w:val="536AC2"/>
                <w:sz w:val="12"/>
                <w:szCs w:val="12"/>
                <w:lang w:val="en-US"/>
              </w:rPr>
              <w:t>3</w:t>
            </w:r>
            <w:r>
              <w:rPr>
                <w:color w:val="536AC2"/>
                <w:sz w:val="12"/>
                <w:szCs w:val="12"/>
              </w:rPr>
              <w:t>1:</w:t>
            </w:r>
            <w:r>
              <w:rPr>
                <w:color w:val="536AC2"/>
                <w:sz w:val="12"/>
                <w:szCs w:val="12"/>
                <w:lang w:val="en-US"/>
              </w:rPr>
              <w:t>00</w:t>
            </w:r>
          </w:p>
        </w:tc>
        <w:tc>
          <w:tcPr>
            <w:tcW w:w="210" w:type="dxa"/>
            <w:shd w:val="clear" w:color="FFFFFF" w:fill="auto"/>
            <w:vAlign w:val="bottom"/>
          </w:tcPr>
          <w:p w14:paraId="7630A725" w14:textId="77777777" w:rsidR="005C1D3C" w:rsidRDefault="005C1D3C" w:rsidP="005C1D3C">
            <w:pPr>
              <w:rPr>
                <w:szCs w:val="16"/>
              </w:rPr>
            </w:pPr>
          </w:p>
        </w:tc>
      </w:tr>
      <w:tr w:rsidR="005C1D3C" w14:paraId="5CF500B1" w14:textId="77777777" w:rsidTr="005C1D3C">
        <w:trPr>
          <w:gridAfter w:val="1"/>
          <w:wAfter w:w="210" w:type="dxa"/>
          <w:trHeight w:val="200"/>
          <w:jc w:val="center"/>
        </w:trPr>
        <w:tc>
          <w:tcPr>
            <w:tcW w:w="210" w:type="dxa"/>
            <w:shd w:val="clear" w:color="FFFFFF" w:fill="auto"/>
            <w:vAlign w:val="bottom"/>
          </w:tcPr>
          <w:p w14:paraId="00615C85" w14:textId="77777777" w:rsidR="005C1D3C" w:rsidRDefault="005C1D3C" w:rsidP="005C1D3C">
            <w:pPr>
              <w:jc w:val="center"/>
              <w:rPr>
                <w:sz w:val="12"/>
                <w:szCs w:val="12"/>
              </w:rPr>
            </w:pPr>
          </w:p>
        </w:tc>
        <w:tc>
          <w:tcPr>
            <w:tcW w:w="4410" w:type="dxa"/>
            <w:gridSpan w:val="3"/>
            <w:shd w:val="clear" w:color="FFFFFF" w:fill="auto"/>
            <w:vAlign w:val="bottom"/>
          </w:tcPr>
          <w:p w14:paraId="32270B05" w14:textId="77777777" w:rsidR="005C1D3C" w:rsidRDefault="005C1D3C" w:rsidP="005C1D3C">
            <w:pPr>
              <w:jc w:val="center"/>
              <w:rPr>
                <w:color w:val="536AC2"/>
                <w:sz w:val="12"/>
                <w:szCs w:val="12"/>
              </w:rPr>
            </w:pPr>
            <w:r>
              <w:rPr>
                <w:color w:val="536AC2"/>
                <w:sz w:val="12"/>
                <w:szCs w:val="12"/>
              </w:rPr>
              <w:t>Подпись верна</w:t>
            </w:r>
          </w:p>
        </w:tc>
        <w:tc>
          <w:tcPr>
            <w:tcW w:w="210" w:type="dxa"/>
            <w:shd w:val="clear" w:color="FFFFFF" w:fill="auto"/>
            <w:vAlign w:val="bottom"/>
          </w:tcPr>
          <w:p w14:paraId="1EDE9B35" w14:textId="77777777" w:rsidR="005C1D3C" w:rsidRDefault="005C1D3C" w:rsidP="005C1D3C">
            <w:pPr>
              <w:rPr>
                <w:szCs w:val="16"/>
              </w:rPr>
            </w:pPr>
          </w:p>
        </w:tc>
      </w:tr>
    </w:tbl>
    <w:p w14:paraId="3E28683C" w14:textId="77777777" w:rsidR="005C1D3C" w:rsidRDefault="005C1D3C" w:rsidP="005C1D3C"/>
    <w:p w14:paraId="1A347BDC" w14:textId="77777777" w:rsidR="005C1D3C" w:rsidRDefault="005C1D3C" w:rsidP="005C1D3C">
      <w:pPr>
        <w:jc w:val="center"/>
        <w:rPr>
          <w:rFonts w:ascii="Times New Roman" w:eastAsia="Times New Roman" w:hAnsi="Times New Roman" w:cs="Times New Roman"/>
          <w:color w:val="000000"/>
          <w:sz w:val="24"/>
          <w:szCs w:val="24"/>
          <w:lang w:eastAsia="hi-IN" w:bidi="hi-IN"/>
        </w:rPr>
      </w:pPr>
    </w:p>
    <w:sectPr w:rsidR="005C1D3C" w:rsidSect="00A7087D">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CD33E" w14:textId="77777777" w:rsidR="00BB1F19" w:rsidRDefault="00BB1F19" w:rsidP="003F62BA">
      <w:pPr>
        <w:spacing w:after="0" w:line="240" w:lineRule="auto"/>
      </w:pPr>
      <w:r>
        <w:separator/>
      </w:r>
    </w:p>
  </w:endnote>
  <w:endnote w:type="continuationSeparator" w:id="0">
    <w:p w14:paraId="148B3D0A" w14:textId="77777777" w:rsidR="00BB1F19" w:rsidRDefault="00BB1F19" w:rsidP="003F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169861"/>
      <w:docPartObj>
        <w:docPartGallery w:val="Page Numbers (Bottom of Page)"/>
        <w:docPartUnique/>
      </w:docPartObj>
    </w:sdtPr>
    <w:sdtContent>
      <w:p w14:paraId="011DD82C" w14:textId="5BED7CC9" w:rsidR="00180C0E" w:rsidRDefault="00180C0E">
        <w:pPr>
          <w:pStyle w:val="a8"/>
          <w:jc w:val="right"/>
        </w:pPr>
        <w:r>
          <w:fldChar w:fldCharType="begin"/>
        </w:r>
        <w:r>
          <w:instrText>PAGE   \* MERGEFORMAT</w:instrText>
        </w:r>
        <w:r>
          <w:fldChar w:fldCharType="separate"/>
        </w:r>
        <w:r>
          <w:rPr>
            <w:noProof/>
          </w:rPr>
          <w:t>1</w:t>
        </w:r>
        <w:r>
          <w:fldChar w:fldCharType="end"/>
        </w:r>
      </w:p>
    </w:sdtContent>
  </w:sdt>
  <w:p w14:paraId="700CD7F7" w14:textId="77777777" w:rsidR="00180C0E" w:rsidRDefault="00180C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01DE6" w14:textId="77777777" w:rsidR="00BB1F19" w:rsidRDefault="00BB1F19" w:rsidP="003F62BA">
      <w:pPr>
        <w:spacing w:after="0" w:line="240" w:lineRule="auto"/>
      </w:pPr>
      <w:r>
        <w:separator/>
      </w:r>
    </w:p>
  </w:footnote>
  <w:footnote w:type="continuationSeparator" w:id="0">
    <w:p w14:paraId="410971F2" w14:textId="77777777" w:rsidR="00BB1F19" w:rsidRDefault="00BB1F19" w:rsidP="003F6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OpenSymbol"/>
        <w:b w:val="0"/>
        <w:bCs w:val="0"/>
        <w:i w:val="0"/>
        <w:iCs w:val="0"/>
        <w:caps w:val="0"/>
        <w:smallCaps w:val="0"/>
        <w:color w:val="000000"/>
        <w:spacing w:val="0"/>
        <w:sz w:val="28"/>
        <w:szCs w:val="28"/>
        <w:lang w:val="en-US"/>
      </w:rPr>
    </w:lvl>
    <w:lvl w:ilvl="1">
      <w:start w:val="1"/>
      <w:numFmt w:val="decimal"/>
      <w:lvlText w:val="%2."/>
      <w:lvlJc w:val="left"/>
      <w:pPr>
        <w:tabs>
          <w:tab w:val="num" w:pos="1080"/>
        </w:tabs>
        <w:ind w:left="1080" w:hanging="360"/>
      </w:pPr>
      <w:rPr>
        <w:rFonts w:ascii="Symbol" w:hAnsi="Symbol" w:cs="OpenSymbol"/>
        <w:b w:val="0"/>
        <w:bCs w:val="0"/>
        <w:i w:val="0"/>
        <w:iCs w:val="0"/>
        <w:caps w:val="0"/>
        <w:smallCaps w:val="0"/>
        <w:color w:val="000000"/>
        <w:spacing w:val="0"/>
        <w:sz w:val="28"/>
        <w:szCs w:val="28"/>
        <w:lang w:val="en-US"/>
      </w:rPr>
    </w:lvl>
    <w:lvl w:ilvl="2">
      <w:start w:val="1"/>
      <w:numFmt w:val="decimal"/>
      <w:lvlText w:val="%3."/>
      <w:lvlJc w:val="left"/>
      <w:pPr>
        <w:tabs>
          <w:tab w:val="num" w:pos="1440"/>
        </w:tabs>
        <w:ind w:left="1440" w:hanging="360"/>
      </w:pPr>
      <w:rPr>
        <w:rFonts w:ascii="Symbol" w:hAnsi="Symbol" w:cs="OpenSymbol"/>
        <w:b w:val="0"/>
        <w:bCs w:val="0"/>
        <w:i w:val="0"/>
        <w:iCs w:val="0"/>
        <w:caps w:val="0"/>
        <w:smallCaps w:val="0"/>
        <w:color w:val="000000"/>
        <w:spacing w:val="0"/>
        <w:sz w:val="28"/>
        <w:szCs w:val="28"/>
        <w:lang w:val="en-US"/>
      </w:rPr>
    </w:lvl>
    <w:lvl w:ilvl="3">
      <w:start w:val="1"/>
      <w:numFmt w:val="decimal"/>
      <w:lvlText w:val="%4."/>
      <w:lvlJc w:val="left"/>
      <w:pPr>
        <w:tabs>
          <w:tab w:val="num" w:pos="1800"/>
        </w:tabs>
        <w:ind w:left="1800" w:hanging="360"/>
      </w:pPr>
      <w:rPr>
        <w:rFonts w:ascii="Symbol" w:hAnsi="Symbol" w:cs="OpenSymbol"/>
        <w:b w:val="0"/>
        <w:bCs w:val="0"/>
        <w:i w:val="0"/>
        <w:iCs w:val="0"/>
        <w:caps w:val="0"/>
        <w:smallCaps w:val="0"/>
        <w:color w:val="000000"/>
        <w:spacing w:val="0"/>
        <w:sz w:val="28"/>
        <w:szCs w:val="28"/>
        <w:lang w:val="en-US"/>
      </w:rPr>
    </w:lvl>
    <w:lvl w:ilvl="4">
      <w:start w:val="1"/>
      <w:numFmt w:val="decimal"/>
      <w:lvlText w:val="%5."/>
      <w:lvlJc w:val="left"/>
      <w:pPr>
        <w:tabs>
          <w:tab w:val="num" w:pos="2160"/>
        </w:tabs>
        <w:ind w:left="2160" w:hanging="360"/>
      </w:pPr>
      <w:rPr>
        <w:rFonts w:ascii="Symbol" w:hAnsi="Symbol" w:cs="OpenSymbol"/>
        <w:b w:val="0"/>
        <w:bCs w:val="0"/>
        <w:i w:val="0"/>
        <w:iCs w:val="0"/>
        <w:caps w:val="0"/>
        <w:smallCaps w:val="0"/>
        <w:color w:val="000000"/>
        <w:spacing w:val="0"/>
        <w:sz w:val="28"/>
        <w:szCs w:val="28"/>
        <w:lang w:val="en-US"/>
      </w:rPr>
    </w:lvl>
    <w:lvl w:ilvl="5">
      <w:start w:val="1"/>
      <w:numFmt w:val="decimal"/>
      <w:lvlText w:val="%6."/>
      <w:lvlJc w:val="left"/>
      <w:pPr>
        <w:tabs>
          <w:tab w:val="num" w:pos="2520"/>
        </w:tabs>
        <w:ind w:left="2520" w:hanging="360"/>
      </w:pPr>
      <w:rPr>
        <w:rFonts w:ascii="Symbol" w:hAnsi="Symbol" w:cs="OpenSymbol"/>
        <w:b w:val="0"/>
        <w:bCs w:val="0"/>
        <w:i w:val="0"/>
        <w:iCs w:val="0"/>
        <w:caps w:val="0"/>
        <w:smallCaps w:val="0"/>
        <w:color w:val="000000"/>
        <w:spacing w:val="0"/>
        <w:sz w:val="28"/>
        <w:szCs w:val="28"/>
        <w:lang w:val="en-US"/>
      </w:rPr>
    </w:lvl>
    <w:lvl w:ilvl="6">
      <w:start w:val="1"/>
      <w:numFmt w:val="decimal"/>
      <w:lvlText w:val="%7."/>
      <w:lvlJc w:val="left"/>
      <w:pPr>
        <w:tabs>
          <w:tab w:val="num" w:pos="2880"/>
        </w:tabs>
        <w:ind w:left="2880" w:hanging="360"/>
      </w:pPr>
      <w:rPr>
        <w:rFonts w:ascii="Symbol" w:hAnsi="Symbol" w:cs="OpenSymbol"/>
        <w:b w:val="0"/>
        <w:bCs w:val="0"/>
        <w:i w:val="0"/>
        <w:iCs w:val="0"/>
        <w:caps w:val="0"/>
        <w:smallCaps w:val="0"/>
        <w:color w:val="000000"/>
        <w:spacing w:val="0"/>
        <w:sz w:val="28"/>
        <w:szCs w:val="28"/>
        <w:lang w:val="en-US"/>
      </w:rPr>
    </w:lvl>
    <w:lvl w:ilvl="7">
      <w:start w:val="1"/>
      <w:numFmt w:val="decimal"/>
      <w:lvlText w:val="%8."/>
      <w:lvlJc w:val="left"/>
      <w:pPr>
        <w:tabs>
          <w:tab w:val="num" w:pos="3240"/>
        </w:tabs>
        <w:ind w:left="3240" w:hanging="360"/>
      </w:pPr>
      <w:rPr>
        <w:rFonts w:ascii="Symbol" w:hAnsi="Symbol" w:cs="OpenSymbol"/>
        <w:b w:val="0"/>
        <w:bCs w:val="0"/>
        <w:i w:val="0"/>
        <w:iCs w:val="0"/>
        <w:caps w:val="0"/>
        <w:smallCaps w:val="0"/>
        <w:color w:val="000000"/>
        <w:spacing w:val="0"/>
        <w:sz w:val="28"/>
        <w:szCs w:val="28"/>
        <w:lang w:val="en-US"/>
      </w:rPr>
    </w:lvl>
    <w:lvl w:ilvl="8">
      <w:start w:val="1"/>
      <w:numFmt w:val="decimal"/>
      <w:lvlText w:val="%9."/>
      <w:lvlJc w:val="left"/>
      <w:pPr>
        <w:tabs>
          <w:tab w:val="num" w:pos="3600"/>
        </w:tabs>
        <w:ind w:left="3600" w:hanging="360"/>
      </w:pPr>
      <w:rPr>
        <w:rFonts w:ascii="Symbol" w:hAnsi="Symbol" w:cs="OpenSymbol"/>
        <w:b w:val="0"/>
        <w:bCs w:val="0"/>
        <w:i w:val="0"/>
        <w:iCs w:val="0"/>
        <w:caps w:val="0"/>
        <w:smallCaps w:val="0"/>
        <w:color w:val="000000"/>
        <w:spacing w:val="0"/>
        <w:sz w:val="28"/>
        <w:szCs w:val="28"/>
        <w:lang w:val="en-US"/>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b/>
        <w:bCs/>
        <w:iCs/>
        <w:caps w:val="0"/>
        <w:smallCaps w:val="0"/>
        <w:color w:val="000000"/>
        <w:sz w:val="28"/>
        <w:szCs w:val="28"/>
        <w:lang w:val="ru-RU"/>
      </w:rPr>
    </w:lvl>
    <w:lvl w:ilvl="1">
      <w:start w:val="1"/>
      <w:numFmt w:val="decimal"/>
      <w:lvlText w:val="%2."/>
      <w:lvlJc w:val="left"/>
      <w:pPr>
        <w:tabs>
          <w:tab w:val="num" w:pos="1080"/>
        </w:tabs>
        <w:ind w:left="1080" w:hanging="360"/>
      </w:pPr>
      <w:rPr>
        <w:rFonts w:cs="Times New Roman"/>
        <w:b/>
        <w:bCs/>
        <w:iCs/>
        <w:caps w:val="0"/>
        <w:smallCaps w:val="0"/>
        <w:color w:val="000000"/>
        <w:sz w:val="28"/>
        <w:szCs w:val="28"/>
        <w:lang w:val="ru-RU"/>
      </w:rPr>
    </w:lvl>
    <w:lvl w:ilvl="2">
      <w:start w:val="1"/>
      <w:numFmt w:val="decimal"/>
      <w:lvlText w:val="%3."/>
      <w:lvlJc w:val="left"/>
      <w:pPr>
        <w:tabs>
          <w:tab w:val="num" w:pos="1440"/>
        </w:tabs>
        <w:ind w:left="1440" w:hanging="360"/>
      </w:pPr>
      <w:rPr>
        <w:rFonts w:cs="Times New Roman"/>
        <w:b/>
        <w:bCs/>
        <w:iCs/>
        <w:caps w:val="0"/>
        <w:smallCaps w:val="0"/>
        <w:color w:val="000000"/>
        <w:sz w:val="28"/>
        <w:szCs w:val="28"/>
        <w:lang w:val="ru-RU"/>
      </w:rPr>
    </w:lvl>
    <w:lvl w:ilvl="3">
      <w:start w:val="1"/>
      <w:numFmt w:val="decimal"/>
      <w:lvlText w:val="%4."/>
      <w:lvlJc w:val="left"/>
      <w:pPr>
        <w:tabs>
          <w:tab w:val="num" w:pos="1800"/>
        </w:tabs>
        <w:ind w:left="1800" w:hanging="360"/>
      </w:pPr>
      <w:rPr>
        <w:rFonts w:cs="Times New Roman"/>
        <w:b/>
        <w:bCs/>
        <w:iCs/>
        <w:caps w:val="0"/>
        <w:smallCaps w:val="0"/>
        <w:color w:val="000000"/>
        <w:sz w:val="28"/>
        <w:szCs w:val="28"/>
        <w:lang w:val="ru-RU"/>
      </w:rPr>
    </w:lvl>
    <w:lvl w:ilvl="4">
      <w:start w:val="1"/>
      <w:numFmt w:val="decimal"/>
      <w:lvlText w:val="%5."/>
      <w:lvlJc w:val="left"/>
      <w:pPr>
        <w:tabs>
          <w:tab w:val="num" w:pos="2160"/>
        </w:tabs>
        <w:ind w:left="2160" w:hanging="360"/>
      </w:pPr>
      <w:rPr>
        <w:rFonts w:cs="Times New Roman"/>
        <w:b/>
        <w:bCs/>
        <w:iCs/>
        <w:caps w:val="0"/>
        <w:smallCaps w:val="0"/>
        <w:color w:val="000000"/>
        <w:sz w:val="28"/>
        <w:szCs w:val="28"/>
        <w:lang w:val="ru-RU"/>
      </w:rPr>
    </w:lvl>
    <w:lvl w:ilvl="5">
      <w:start w:val="1"/>
      <w:numFmt w:val="decimal"/>
      <w:lvlText w:val="%6."/>
      <w:lvlJc w:val="left"/>
      <w:pPr>
        <w:tabs>
          <w:tab w:val="num" w:pos="2520"/>
        </w:tabs>
        <w:ind w:left="2520" w:hanging="360"/>
      </w:pPr>
      <w:rPr>
        <w:rFonts w:cs="Times New Roman"/>
        <w:b/>
        <w:bCs/>
        <w:iCs/>
        <w:caps w:val="0"/>
        <w:smallCaps w:val="0"/>
        <w:color w:val="000000"/>
        <w:sz w:val="28"/>
        <w:szCs w:val="28"/>
        <w:lang w:val="ru-RU"/>
      </w:rPr>
    </w:lvl>
    <w:lvl w:ilvl="6">
      <w:start w:val="1"/>
      <w:numFmt w:val="decimal"/>
      <w:lvlText w:val="%7."/>
      <w:lvlJc w:val="left"/>
      <w:pPr>
        <w:tabs>
          <w:tab w:val="num" w:pos="2880"/>
        </w:tabs>
        <w:ind w:left="2880" w:hanging="360"/>
      </w:pPr>
      <w:rPr>
        <w:rFonts w:cs="Times New Roman"/>
        <w:b/>
        <w:bCs/>
        <w:iCs/>
        <w:caps w:val="0"/>
        <w:smallCaps w:val="0"/>
        <w:color w:val="000000"/>
        <w:sz w:val="28"/>
        <w:szCs w:val="28"/>
        <w:lang w:val="ru-RU"/>
      </w:rPr>
    </w:lvl>
    <w:lvl w:ilvl="7">
      <w:start w:val="1"/>
      <w:numFmt w:val="decimal"/>
      <w:lvlText w:val="%8."/>
      <w:lvlJc w:val="left"/>
      <w:pPr>
        <w:tabs>
          <w:tab w:val="num" w:pos="3240"/>
        </w:tabs>
        <w:ind w:left="3240" w:hanging="360"/>
      </w:pPr>
      <w:rPr>
        <w:rFonts w:cs="Times New Roman"/>
        <w:b/>
        <w:bCs/>
        <w:iCs/>
        <w:caps w:val="0"/>
        <w:smallCaps w:val="0"/>
        <w:color w:val="000000"/>
        <w:sz w:val="28"/>
        <w:szCs w:val="28"/>
        <w:lang w:val="ru-RU"/>
      </w:rPr>
    </w:lvl>
    <w:lvl w:ilvl="8">
      <w:start w:val="1"/>
      <w:numFmt w:val="decimal"/>
      <w:lvlText w:val="%9."/>
      <w:lvlJc w:val="left"/>
      <w:pPr>
        <w:tabs>
          <w:tab w:val="num" w:pos="3600"/>
        </w:tabs>
        <w:ind w:left="3600" w:hanging="360"/>
      </w:pPr>
      <w:rPr>
        <w:rFonts w:cs="Times New Roman"/>
        <w:b/>
        <w:bCs/>
        <w:iCs/>
        <w:caps w:val="0"/>
        <w:smallCaps w:val="0"/>
        <w:color w:val="000000"/>
        <w:sz w:val="28"/>
        <w:szCs w:val="28"/>
        <w:lang w:val="ru-RU"/>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b/>
        <w:bCs/>
        <w:iCs/>
        <w:color w:val="000000"/>
        <w:sz w:val="28"/>
        <w:szCs w:val="28"/>
        <w:lang w:val="ru-RU"/>
      </w:rPr>
    </w:lvl>
    <w:lvl w:ilvl="1">
      <w:start w:val="1"/>
      <w:numFmt w:val="decimal"/>
      <w:lvlText w:val="%2."/>
      <w:lvlJc w:val="left"/>
      <w:pPr>
        <w:tabs>
          <w:tab w:val="num" w:pos="1080"/>
        </w:tabs>
        <w:ind w:left="1080" w:hanging="360"/>
      </w:pPr>
      <w:rPr>
        <w:b/>
        <w:bCs/>
        <w:iCs/>
        <w:color w:val="000000"/>
        <w:sz w:val="28"/>
        <w:szCs w:val="28"/>
        <w:lang w:val="ru-RU"/>
      </w:rPr>
    </w:lvl>
    <w:lvl w:ilvl="2">
      <w:start w:val="1"/>
      <w:numFmt w:val="decimal"/>
      <w:lvlText w:val="%3."/>
      <w:lvlJc w:val="left"/>
      <w:pPr>
        <w:tabs>
          <w:tab w:val="num" w:pos="1440"/>
        </w:tabs>
        <w:ind w:left="1440" w:hanging="360"/>
      </w:pPr>
      <w:rPr>
        <w:b/>
        <w:bCs/>
        <w:iCs/>
        <w:color w:val="000000"/>
        <w:sz w:val="28"/>
        <w:szCs w:val="28"/>
        <w:lang w:val="ru-RU"/>
      </w:rPr>
    </w:lvl>
    <w:lvl w:ilvl="3">
      <w:start w:val="1"/>
      <w:numFmt w:val="decimal"/>
      <w:lvlText w:val="%4."/>
      <w:lvlJc w:val="left"/>
      <w:pPr>
        <w:tabs>
          <w:tab w:val="num" w:pos="1800"/>
        </w:tabs>
        <w:ind w:left="1800" w:hanging="360"/>
      </w:pPr>
      <w:rPr>
        <w:b/>
        <w:bCs/>
        <w:iCs/>
        <w:color w:val="000000"/>
        <w:sz w:val="28"/>
        <w:szCs w:val="28"/>
        <w:lang w:val="ru-RU"/>
      </w:rPr>
    </w:lvl>
    <w:lvl w:ilvl="4">
      <w:start w:val="1"/>
      <w:numFmt w:val="decimal"/>
      <w:lvlText w:val="%5."/>
      <w:lvlJc w:val="left"/>
      <w:pPr>
        <w:tabs>
          <w:tab w:val="num" w:pos="2160"/>
        </w:tabs>
        <w:ind w:left="2160" w:hanging="360"/>
      </w:pPr>
      <w:rPr>
        <w:b/>
        <w:bCs/>
        <w:iCs/>
        <w:color w:val="000000"/>
        <w:sz w:val="28"/>
        <w:szCs w:val="28"/>
        <w:lang w:val="ru-RU"/>
      </w:rPr>
    </w:lvl>
    <w:lvl w:ilvl="5">
      <w:start w:val="1"/>
      <w:numFmt w:val="decimal"/>
      <w:lvlText w:val="%6."/>
      <w:lvlJc w:val="left"/>
      <w:pPr>
        <w:tabs>
          <w:tab w:val="num" w:pos="2520"/>
        </w:tabs>
        <w:ind w:left="2520" w:hanging="360"/>
      </w:pPr>
      <w:rPr>
        <w:b/>
        <w:bCs/>
        <w:iCs/>
        <w:color w:val="000000"/>
        <w:sz w:val="28"/>
        <w:szCs w:val="28"/>
        <w:lang w:val="ru-RU"/>
      </w:rPr>
    </w:lvl>
    <w:lvl w:ilvl="6">
      <w:start w:val="1"/>
      <w:numFmt w:val="decimal"/>
      <w:lvlText w:val="%7."/>
      <w:lvlJc w:val="left"/>
      <w:pPr>
        <w:tabs>
          <w:tab w:val="num" w:pos="2880"/>
        </w:tabs>
        <w:ind w:left="2880" w:hanging="360"/>
      </w:pPr>
      <w:rPr>
        <w:b/>
        <w:bCs/>
        <w:iCs/>
        <w:color w:val="000000"/>
        <w:sz w:val="28"/>
        <w:szCs w:val="28"/>
        <w:lang w:val="ru-RU"/>
      </w:rPr>
    </w:lvl>
    <w:lvl w:ilvl="7">
      <w:start w:val="1"/>
      <w:numFmt w:val="decimal"/>
      <w:lvlText w:val="%8."/>
      <w:lvlJc w:val="left"/>
      <w:pPr>
        <w:tabs>
          <w:tab w:val="num" w:pos="3240"/>
        </w:tabs>
        <w:ind w:left="3240" w:hanging="360"/>
      </w:pPr>
      <w:rPr>
        <w:b/>
        <w:bCs/>
        <w:iCs/>
        <w:color w:val="000000"/>
        <w:sz w:val="28"/>
        <w:szCs w:val="28"/>
        <w:lang w:val="ru-RU"/>
      </w:rPr>
    </w:lvl>
    <w:lvl w:ilvl="8">
      <w:start w:val="1"/>
      <w:numFmt w:val="decimal"/>
      <w:lvlText w:val="%9."/>
      <w:lvlJc w:val="left"/>
      <w:pPr>
        <w:tabs>
          <w:tab w:val="num" w:pos="3600"/>
        </w:tabs>
        <w:ind w:left="3600" w:hanging="360"/>
      </w:pPr>
      <w:rPr>
        <w:b/>
        <w:bCs/>
        <w:iCs/>
        <w:color w:val="000000"/>
        <w:sz w:val="28"/>
        <w:szCs w:val="28"/>
        <w:lang w:val="ru-RU"/>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b/>
        <w:bCs/>
        <w:sz w:val="28"/>
        <w:szCs w:val="28"/>
      </w:rPr>
    </w:lvl>
    <w:lvl w:ilvl="1">
      <w:start w:val="1"/>
      <w:numFmt w:val="decimal"/>
      <w:lvlText w:val="%2."/>
      <w:lvlJc w:val="left"/>
      <w:pPr>
        <w:tabs>
          <w:tab w:val="num" w:pos="1080"/>
        </w:tabs>
        <w:ind w:left="1080" w:hanging="360"/>
      </w:pPr>
      <w:rPr>
        <w:b/>
        <w:bCs/>
        <w:sz w:val="28"/>
        <w:szCs w:val="28"/>
      </w:rPr>
    </w:lvl>
    <w:lvl w:ilvl="2">
      <w:start w:val="1"/>
      <w:numFmt w:val="decimal"/>
      <w:lvlText w:val="%3."/>
      <w:lvlJc w:val="left"/>
      <w:pPr>
        <w:tabs>
          <w:tab w:val="num" w:pos="1440"/>
        </w:tabs>
        <w:ind w:left="1440" w:hanging="360"/>
      </w:pPr>
      <w:rPr>
        <w:b/>
        <w:bCs/>
        <w:sz w:val="28"/>
        <w:szCs w:val="28"/>
      </w:rPr>
    </w:lvl>
    <w:lvl w:ilvl="3">
      <w:start w:val="1"/>
      <w:numFmt w:val="decimal"/>
      <w:lvlText w:val="%4."/>
      <w:lvlJc w:val="left"/>
      <w:pPr>
        <w:tabs>
          <w:tab w:val="num" w:pos="1800"/>
        </w:tabs>
        <w:ind w:left="1800" w:hanging="360"/>
      </w:pPr>
      <w:rPr>
        <w:b/>
        <w:bCs/>
        <w:sz w:val="28"/>
        <w:szCs w:val="28"/>
      </w:rPr>
    </w:lvl>
    <w:lvl w:ilvl="4">
      <w:start w:val="1"/>
      <w:numFmt w:val="decimal"/>
      <w:lvlText w:val="%5."/>
      <w:lvlJc w:val="left"/>
      <w:pPr>
        <w:tabs>
          <w:tab w:val="num" w:pos="2160"/>
        </w:tabs>
        <w:ind w:left="2160" w:hanging="360"/>
      </w:pPr>
      <w:rPr>
        <w:b/>
        <w:bCs/>
        <w:sz w:val="28"/>
        <w:szCs w:val="28"/>
      </w:rPr>
    </w:lvl>
    <w:lvl w:ilvl="5">
      <w:start w:val="1"/>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rPr>
        <w:b/>
        <w:bCs/>
        <w:sz w:val="28"/>
        <w:szCs w:val="28"/>
      </w:rPr>
    </w:lvl>
    <w:lvl w:ilvl="7">
      <w:start w:val="1"/>
      <w:numFmt w:val="decimal"/>
      <w:lvlText w:val="%8."/>
      <w:lvlJc w:val="left"/>
      <w:pPr>
        <w:tabs>
          <w:tab w:val="num" w:pos="3240"/>
        </w:tabs>
        <w:ind w:left="3240" w:hanging="360"/>
      </w:pPr>
      <w:rPr>
        <w:b/>
        <w:bCs/>
        <w:sz w:val="28"/>
        <w:szCs w:val="28"/>
      </w:rPr>
    </w:lvl>
    <w:lvl w:ilvl="8">
      <w:start w:val="1"/>
      <w:numFmt w:val="decimal"/>
      <w:lvlText w:val="%9."/>
      <w:lvlJc w:val="left"/>
      <w:pPr>
        <w:tabs>
          <w:tab w:val="num" w:pos="3600"/>
        </w:tabs>
        <w:ind w:left="3600" w:hanging="360"/>
      </w:pPr>
      <w:rPr>
        <w:b/>
        <w:bCs/>
        <w:sz w:val="28"/>
        <w:szCs w:val="28"/>
      </w:rPr>
    </w:lvl>
  </w:abstractNum>
  <w:abstractNum w:abstractNumId="14"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D"/>
    <w:multiLevelType w:val="multilevel"/>
    <w:tmpl w:val="0000001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F"/>
    <w:multiLevelType w:val="multilevel"/>
    <w:tmpl w:val="0000001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0"/>
    <w:multiLevelType w:val="multilevel"/>
    <w:tmpl w:val="000000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1"/>
    <w:multiLevelType w:val="multilevel"/>
    <w:tmpl w:val="00000021"/>
    <w:lvl w:ilvl="0">
      <w:start w:val="1"/>
      <w:numFmt w:val="bullet"/>
      <w:lvlText w:val=""/>
      <w:lvlJc w:val="left"/>
      <w:pPr>
        <w:tabs>
          <w:tab w:val="num" w:pos="760"/>
        </w:tabs>
        <w:ind w:left="760" w:hanging="360"/>
      </w:pPr>
      <w:rPr>
        <w:rFonts w:ascii="Symbol" w:hAnsi="Symbol" w:cs="OpenSymbol"/>
      </w:rPr>
    </w:lvl>
    <w:lvl w:ilvl="1">
      <w:start w:val="1"/>
      <w:numFmt w:val="bullet"/>
      <w:lvlText w:val="◦"/>
      <w:lvlJc w:val="left"/>
      <w:pPr>
        <w:tabs>
          <w:tab w:val="num" w:pos="1120"/>
        </w:tabs>
        <w:ind w:left="1120" w:hanging="360"/>
      </w:pPr>
      <w:rPr>
        <w:rFonts w:ascii="OpenSymbol" w:hAnsi="OpenSymbol" w:cs="OpenSymbol"/>
      </w:rPr>
    </w:lvl>
    <w:lvl w:ilvl="2">
      <w:start w:val="1"/>
      <w:numFmt w:val="bullet"/>
      <w:lvlText w:val="▪"/>
      <w:lvlJc w:val="left"/>
      <w:pPr>
        <w:tabs>
          <w:tab w:val="num" w:pos="1480"/>
        </w:tabs>
        <w:ind w:left="1480" w:hanging="360"/>
      </w:pPr>
      <w:rPr>
        <w:rFonts w:ascii="OpenSymbol" w:hAnsi="OpenSymbol" w:cs="OpenSymbol"/>
      </w:rPr>
    </w:lvl>
    <w:lvl w:ilvl="3">
      <w:start w:val="1"/>
      <w:numFmt w:val="bullet"/>
      <w:lvlText w:val=""/>
      <w:lvlJc w:val="left"/>
      <w:pPr>
        <w:tabs>
          <w:tab w:val="num" w:pos="1840"/>
        </w:tabs>
        <w:ind w:left="1840" w:hanging="360"/>
      </w:pPr>
      <w:rPr>
        <w:rFonts w:ascii="Symbol" w:hAnsi="Symbol" w:cs="OpenSymbol"/>
      </w:rPr>
    </w:lvl>
    <w:lvl w:ilvl="4">
      <w:start w:val="1"/>
      <w:numFmt w:val="bullet"/>
      <w:lvlText w:val="◦"/>
      <w:lvlJc w:val="left"/>
      <w:pPr>
        <w:tabs>
          <w:tab w:val="num" w:pos="2200"/>
        </w:tabs>
        <w:ind w:left="2200" w:hanging="360"/>
      </w:pPr>
      <w:rPr>
        <w:rFonts w:ascii="OpenSymbol" w:hAnsi="OpenSymbol" w:cs="OpenSymbol"/>
      </w:rPr>
    </w:lvl>
    <w:lvl w:ilvl="5">
      <w:start w:val="1"/>
      <w:numFmt w:val="bullet"/>
      <w:lvlText w:val="▪"/>
      <w:lvlJc w:val="left"/>
      <w:pPr>
        <w:tabs>
          <w:tab w:val="num" w:pos="2560"/>
        </w:tabs>
        <w:ind w:left="2560" w:hanging="360"/>
      </w:pPr>
      <w:rPr>
        <w:rFonts w:ascii="OpenSymbol" w:hAnsi="OpenSymbol" w:cs="OpenSymbol"/>
      </w:rPr>
    </w:lvl>
    <w:lvl w:ilvl="6">
      <w:start w:val="1"/>
      <w:numFmt w:val="bullet"/>
      <w:lvlText w:val=""/>
      <w:lvlJc w:val="left"/>
      <w:pPr>
        <w:tabs>
          <w:tab w:val="num" w:pos="2920"/>
        </w:tabs>
        <w:ind w:left="2920" w:hanging="360"/>
      </w:pPr>
      <w:rPr>
        <w:rFonts w:ascii="Symbol" w:hAnsi="Symbol" w:cs="OpenSymbol"/>
      </w:rPr>
    </w:lvl>
    <w:lvl w:ilvl="7">
      <w:start w:val="1"/>
      <w:numFmt w:val="bullet"/>
      <w:lvlText w:val="◦"/>
      <w:lvlJc w:val="left"/>
      <w:pPr>
        <w:tabs>
          <w:tab w:val="num" w:pos="3280"/>
        </w:tabs>
        <w:ind w:left="3280" w:hanging="360"/>
      </w:pPr>
      <w:rPr>
        <w:rFonts w:ascii="OpenSymbol" w:hAnsi="OpenSymbol" w:cs="OpenSymbol"/>
      </w:rPr>
    </w:lvl>
    <w:lvl w:ilvl="8">
      <w:start w:val="1"/>
      <w:numFmt w:val="bullet"/>
      <w:lvlText w:val="▪"/>
      <w:lvlJc w:val="left"/>
      <w:pPr>
        <w:tabs>
          <w:tab w:val="num" w:pos="3640"/>
        </w:tabs>
        <w:ind w:left="3640" w:hanging="360"/>
      </w:pPr>
      <w:rPr>
        <w:rFonts w:ascii="OpenSymbol" w:hAnsi="OpenSymbol" w:cs="OpenSymbol"/>
      </w:rPr>
    </w:lvl>
  </w:abstractNum>
  <w:abstractNum w:abstractNumId="32" w15:restartNumberingAfterBreak="0">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15:restartNumberingAfterBreak="0">
    <w:nsid w:val="0AFD3FFB"/>
    <w:multiLevelType w:val="hybridMultilevel"/>
    <w:tmpl w:val="8334025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4" w15:restartNumberingAfterBreak="0">
    <w:nsid w:val="15A04F0E"/>
    <w:multiLevelType w:val="hybridMultilevel"/>
    <w:tmpl w:val="20FA9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82914EE"/>
    <w:multiLevelType w:val="hybridMultilevel"/>
    <w:tmpl w:val="5448AB58"/>
    <w:lvl w:ilvl="0" w:tplc="EE24652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361C8A">
      <w:start w:val="1"/>
      <w:numFmt w:val="bullet"/>
      <w:lvlText w:val="o"/>
      <w:lvlJc w:val="left"/>
      <w:pPr>
        <w:ind w:left="1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DAA9610">
      <w:start w:val="1"/>
      <w:numFmt w:val="bullet"/>
      <w:lvlText w:val="▪"/>
      <w:lvlJc w:val="left"/>
      <w:pPr>
        <w:ind w:left="21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932583C">
      <w:start w:val="1"/>
      <w:numFmt w:val="bullet"/>
      <w:lvlText w:val="•"/>
      <w:lvlJc w:val="left"/>
      <w:pPr>
        <w:ind w:left="28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4344C90">
      <w:start w:val="1"/>
      <w:numFmt w:val="bullet"/>
      <w:lvlText w:val="o"/>
      <w:lvlJc w:val="left"/>
      <w:pPr>
        <w:ind w:left="3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8EA24A">
      <w:start w:val="1"/>
      <w:numFmt w:val="bullet"/>
      <w:lvlText w:val="▪"/>
      <w:lvlJc w:val="left"/>
      <w:pPr>
        <w:ind w:left="4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D0EE5C2">
      <w:start w:val="1"/>
      <w:numFmt w:val="bullet"/>
      <w:lvlText w:val="•"/>
      <w:lvlJc w:val="left"/>
      <w:pPr>
        <w:ind w:left="49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5E3EEC">
      <w:start w:val="1"/>
      <w:numFmt w:val="bullet"/>
      <w:lvlText w:val="o"/>
      <w:lvlJc w:val="left"/>
      <w:pPr>
        <w:ind w:left="57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3AF0B4">
      <w:start w:val="1"/>
      <w:numFmt w:val="bullet"/>
      <w:lvlText w:val="▪"/>
      <w:lvlJc w:val="left"/>
      <w:pPr>
        <w:ind w:left="64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91622C5"/>
    <w:multiLevelType w:val="hybridMultilevel"/>
    <w:tmpl w:val="17125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D1266F9"/>
    <w:multiLevelType w:val="hybridMultilevel"/>
    <w:tmpl w:val="51D820AA"/>
    <w:lvl w:ilvl="0" w:tplc="5BECBFFE">
      <w:start w:val="1"/>
      <w:numFmt w:val="bullet"/>
      <w:lvlText w:val=""/>
      <w:lvlJc w:val="left"/>
      <w:pPr>
        <w:ind w:left="1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13A686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5C2A8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F4E75C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AECA1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C266C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BE9AA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9C1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2A7C8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3A3248DF"/>
    <w:multiLevelType w:val="hybridMultilevel"/>
    <w:tmpl w:val="C2CE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1F1324"/>
    <w:multiLevelType w:val="hybridMultilevel"/>
    <w:tmpl w:val="DE24CA80"/>
    <w:lvl w:ilvl="0" w:tplc="0F8009B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4F1E0">
      <w:start w:val="1"/>
      <w:numFmt w:val="bullet"/>
      <w:lvlText w:val="•"/>
      <w:lvlJc w:val="left"/>
      <w:pPr>
        <w:ind w:left="7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0BC5E3C">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8E8818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9620A4">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90C4FC">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2C2B82">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6ADDD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C4EE24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A50274D"/>
    <w:multiLevelType w:val="hybridMultilevel"/>
    <w:tmpl w:val="F97A72F0"/>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1" w15:restartNumberingAfterBreak="0">
    <w:nsid w:val="532B6637"/>
    <w:multiLevelType w:val="hybridMultilevel"/>
    <w:tmpl w:val="57E44768"/>
    <w:lvl w:ilvl="0" w:tplc="1CD2289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FF0376"/>
    <w:multiLevelType w:val="hybridMultilevel"/>
    <w:tmpl w:val="25A6B30A"/>
    <w:lvl w:ilvl="0" w:tplc="8BA483BC">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F1090A"/>
    <w:multiLevelType w:val="hybridMultilevel"/>
    <w:tmpl w:val="0D94283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1079EF"/>
    <w:multiLevelType w:val="hybridMultilevel"/>
    <w:tmpl w:val="177EC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6E6753"/>
    <w:multiLevelType w:val="multilevel"/>
    <w:tmpl w:val="3662C3B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6" w15:restartNumberingAfterBreak="0">
    <w:nsid w:val="700A1020"/>
    <w:multiLevelType w:val="hybridMultilevel"/>
    <w:tmpl w:val="BB868384"/>
    <w:lvl w:ilvl="0" w:tplc="C688E01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04A79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7C5C6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D327AC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80AFA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FEB4D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E8742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FA2C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B264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3C9473E"/>
    <w:multiLevelType w:val="hybridMultilevel"/>
    <w:tmpl w:val="C3B465BC"/>
    <w:lvl w:ilvl="0" w:tplc="3CC609F2">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6A97E">
      <w:start w:val="1"/>
      <w:numFmt w:val="bullet"/>
      <w:lvlText w:val="o"/>
      <w:lvlJc w:val="left"/>
      <w:pPr>
        <w:ind w:left="1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169824">
      <w:start w:val="1"/>
      <w:numFmt w:val="bullet"/>
      <w:lvlText w:val="▪"/>
      <w:lvlJc w:val="left"/>
      <w:pPr>
        <w:ind w:left="2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74C200">
      <w:start w:val="1"/>
      <w:numFmt w:val="bullet"/>
      <w:lvlText w:val="•"/>
      <w:lvlJc w:val="left"/>
      <w:pPr>
        <w:ind w:left="3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E6CACA">
      <w:start w:val="1"/>
      <w:numFmt w:val="bullet"/>
      <w:lvlText w:val="o"/>
      <w:lvlJc w:val="left"/>
      <w:pPr>
        <w:ind w:left="3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FA5D74">
      <w:start w:val="1"/>
      <w:numFmt w:val="bullet"/>
      <w:lvlText w:val="▪"/>
      <w:lvlJc w:val="left"/>
      <w:pPr>
        <w:ind w:left="4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C81E24">
      <w:start w:val="1"/>
      <w:numFmt w:val="bullet"/>
      <w:lvlText w:val="•"/>
      <w:lvlJc w:val="left"/>
      <w:pPr>
        <w:ind w:left="5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F233A6">
      <w:start w:val="1"/>
      <w:numFmt w:val="bullet"/>
      <w:lvlText w:val="o"/>
      <w:lvlJc w:val="left"/>
      <w:pPr>
        <w:ind w:left="5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90D7AA">
      <w:start w:val="1"/>
      <w:numFmt w:val="bullet"/>
      <w:lvlText w:val="▪"/>
      <w:lvlJc w:val="left"/>
      <w:pPr>
        <w:ind w:left="6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B63087"/>
    <w:multiLevelType w:val="hybridMultilevel"/>
    <w:tmpl w:val="C91CADB2"/>
    <w:lvl w:ilvl="0" w:tplc="237E0F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AB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3C8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2DD7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E5C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94E4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1087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9C7B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AEB9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45"/>
  </w:num>
  <w:num w:numId="35">
    <w:abstractNumId w:val="32"/>
  </w:num>
  <w:num w:numId="36">
    <w:abstractNumId w:val="36"/>
  </w:num>
  <w:num w:numId="37">
    <w:abstractNumId w:val="40"/>
  </w:num>
  <w:num w:numId="38">
    <w:abstractNumId w:val="47"/>
  </w:num>
  <w:num w:numId="39">
    <w:abstractNumId w:val="33"/>
  </w:num>
  <w:num w:numId="40">
    <w:abstractNumId w:val="48"/>
  </w:num>
  <w:num w:numId="41">
    <w:abstractNumId w:val="37"/>
  </w:num>
  <w:num w:numId="42">
    <w:abstractNumId w:val="46"/>
  </w:num>
  <w:num w:numId="43">
    <w:abstractNumId w:val="41"/>
  </w:num>
  <w:num w:numId="44">
    <w:abstractNumId w:val="42"/>
  </w:num>
  <w:num w:numId="45">
    <w:abstractNumId w:val="39"/>
  </w:num>
  <w:num w:numId="46">
    <w:abstractNumId w:val="35"/>
  </w:num>
  <w:num w:numId="47">
    <w:abstractNumId w:val="38"/>
  </w:num>
  <w:num w:numId="48">
    <w:abstractNumId w:val="3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823"/>
    <w:rsid w:val="00010633"/>
    <w:rsid w:val="00017D3E"/>
    <w:rsid w:val="000278CD"/>
    <w:rsid w:val="000378FA"/>
    <w:rsid w:val="0004100D"/>
    <w:rsid w:val="00052EC1"/>
    <w:rsid w:val="00053C07"/>
    <w:rsid w:val="00061AD3"/>
    <w:rsid w:val="00082148"/>
    <w:rsid w:val="00082AC1"/>
    <w:rsid w:val="000A43CB"/>
    <w:rsid w:val="000B510E"/>
    <w:rsid w:val="000C5450"/>
    <w:rsid w:val="000D41F8"/>
    <w:rsid w:val="000E2E69"/>
    <w:rsid w:val="000E6C43"/>
    <w:rsid w:val="000F3494"/>
    <w:rsid w:val="00102702"/>
    <w:rsid w:val="00105D92"/>
    <w:rsid w:val="001177A2"/>
    <w:rsid w:val="00126A16"/>
    <w:rsid w:val="00126FE5"/>
    <w:rsid w:val="00136C2D"/>
    <w:rsid w:val="0014067F"/>
    <w:rsid w:val="001458FB"/>
    <w:rsid w:val="00153897"/>
    <w:rsid w:val="00170739"/>
    <w:rsid w:val="00174686"/>
    <w:rsid w:val="00175D07"/>
    <w:rsid w:val="00180C0E"/>
    <w:rsid w:val="001A3243"/>
    <w:rsid w:val="001A7DBF"/>
    <w:rsid w:val="001B5798"/>
    <w:rsid w:val="001B6261"/>
    <w:rsid w:val="001C2E4E"/>
    <w:rsid w:val="001C3FDD"/>
    <w:rsid w:val="001D1168"/>
    <w:rsid w:val="001D3766"/>
    <w:rsid w:val="001D4A24"/>
    <w:rsid w:val="001D5782"/>
    <w:rsid w:val="001D64D6"/>
    <w:rsid w:val="001D6987"/>
    <w:rsid w:val="001D6CB5"/>
    <w:rsid w:val="001F178A"/>
    <w:rsid w:val="001F1ACD"/>
    <w:rsid w:val="00202F77"/>
    <w:rsid w:val="00216E4C"/>
    <w:rsid w:val="00221B9A"/>
    <w:rsid w:val="00224D6B"/>
    <w:rsid w:val="00244630"/>
    <w:rsid w:val="00265D11"/>
    <w:rsid w:val="00276A31"/>
    <w:rsid w:val="002928C2"/>
    <w:rsid w:val="002A6341"/>
    <w:rsid w:val="002A6580"/>
    <w:rsid w:val="002A74A1"/>
    <w:rsid w:val="002A7C1E"/>
    <w:rsid w:val="002D2B26"/>
    <w:rsid w:val="002E394D"/>
    <w:rsid w:val="002F3B60"/>
    <w:rsid w:val="00310A23"/>
    <w:rsid w:val="00310C20"/>
    <w:rsid w:val="00324C31"/>
    <w:rsid w:val="0033454D"/>
    <w:rsid w:val="003372B4"/>
    <w:rsid w:val="00347F53"/>
    <w:rsid w:val="003535DA"/>
    <w:rsid w:val="00355ACF"/>
    <w:rsid w:val="003565BE"/>
    <w:rsid w:val="003635A9"/>
    <w:rsid w:val="00363E76"/>
    <w:rsid w:val="003676AD"/>
    <w:rsid w:val="00370A04"/>
    <w:rsid w:val="00370DA2"/>
    <w:rsid w:val="003A716F"/>
    <w:rsid w:val="003A772C"/>
    <w:rsid w:val="003B00A1"/>
    <w:rsid w:val="003B3A81"/>
    <w:rsid w:val="003E07BE"/>
    <w:rsid w:val="003E115F"/>
    <w:rsid w:val="003E4070"/>
    <w:rsid w:val="003E5874"/>
    <w:rsid w:val="003F62BA"/>
    <w:rsid w:val="003F63B2"/>
    <w:rsid w:val="003F7FB1"/>
    <w:rsid w:val="00401CB9"/>
    <w:rsid w:val="00405D8F"/>
    <w:rsid w:val="004411BE"/>
    <w:rsid w:val="00446204"/>
    <w:rsid w:val="00452E0A"/>
    <w:rsid w:val="00462449"/>
    <w:rsid w:val="00462E5C"/>
    <w:rsid w:val="00464CE6"/>
    <w:rsid w:val="00472B8B"/>
    <w:rsid w:val="0048551D"/>
    <w:rsid w:val="004944AF"/>
    <w:rsid w:val="004949E3"/>
    <w:rsid w:val="004961D7"/>
    <w:rsid w:val="004A0EC2"/>
    <w:rsid w:val="004A62D1"/>
    <w:rsid w:val="004B2203"/>
    <w:rsid w:val="004C3A3E"/>
    <w:rsid w:val="004D1AAC"/>
    <w:rsid w:val="004D7F43"/>
    <w:rsid w:val="004E0337"/>
    <w:rsid w:val="005015BB"/>
    <w:rsid w:val="00505348"/>
    <w:rsid w:val="00523556"/>
    <w:rsid w:val="0053236E"/>
    <w:rsid w:val="00534B80"/>
    <w:rsid w:val="00544338"/>
    <w:rsid w:val="00550332"/>
    <w:rsid w:val="0056701C"/>
    <w:rsid w:val="00573B1C"/>
    <w:rsid w:val="00587F87"/>
    <w:rsid w:val="00592823"/>
    <w:rsid w:val="00596444"/>
    <w:rsid w:val="005B69C1"/>
    <w:rsid w:val="005C1D3C"/>
    <w:rsid w:val="005D3E30"/>
    <w:rsid w:val="005D7B1D"/>
    <w:rsid w:val="005F1836"/>
    <w:rsid w:val="00600A63"/>
    <w:rsid w:val="006136C7"/>
    <w:rsid w:val="006174C5"/>
    <w:rsid w:val="00621314"/>
    <w:rsid w:val="006328F6"/>
    <w:rsid w:val="0064486F"/>
    <w:rsid w:val="00644C34"/>
    <w:rsid w:val="006630A2"/>
    <w:rsid w:val="006636A6"/>
    <w:rsid w:val="00670C86"/>
    <w:rsid w:val="006770C4"/>
    <w:rsid w:val="00681505"/>
    <w:rsid w:val="00682976"/>
    <w:rsid w:val="00685999"/>
    <w:rsid w:val="00686325"/>
    <w:rsid w:val="006A0351"/>
    <w:rsid w:val="006A06D5"/>
    <w:rsid w:val="006A442F"/>
    <w:rsid w:val="006A7821"/>
    <w:rsid w:val="006B521F"/>
    <w:rsid w:val="006D2881"/>
    <w:rsid w:val="006E4EE7"/>
    <w:rsid w:val="00723E9F"/>
    <w:rsid w:val="00737120"/>
    <w:rsid w:val="007509B4"/>
    <w:rsid w:val="007522A4"/>
    <w:rsid w:val="007614A2"/>
    <w:rsid w:val="00765BF9"/>
    <w:rsid w:val="00765CC4"/>
    <w:rsid w:val="00765D67"/>
    <w:rsid w:val="007852A0"/>
    <w:rsid w:val="0078600C"/>
    <w:rsid w:val="0079250B"/>
    <w:rsid w:val="00792D30"/>
    <w:rsid w:val="007958F6"/>
    <w:rsid w:val="00797EE0"/>
    <w:rsid w:val="007A4F4C"/>
    <w:rsid w:val="007B4061"/>
    <w:rsid w:val="007B4C54"/>
    <w:rsid w:val="007B5677"/>
    <w:rsid w:val="007B58AC"/>
    <w:rsid w:val="007C426E"/>
    <w:rsid w:val="007D06B1"/>
    <w:rsid w:val="007D4705"/>
    <w:rsid w:val="007F2B93"/>
    <w:rsid w:val="00813CAB"/>
    <w:rsid w:val="00833775"/>
    <w:rsid w:val="00836770"/>
    <w:rsid w:val="0086190B"/>
    <w:rsid w:val="008711EC"/>
    <w:rsid w:val="00875239"/>
    <w:rsid w:val="00881A54"/>
    <w:rsid w:val="00891359"/>
    <w:rsid w:val="00893C27"/>
    <w:rsid w:val="008967D1"/>
    <w:rsid w:val="008A4B7A"/>
    <w:rsid w:val="008B0654"/>
    <w:rsid w:val="008D3BDD"/>
    <w:rsid w:val="008D769C"/>
    <w:rsid w:val="008E1199"/>
    <w:rsid w:val="008F16F1"/>
    <w:rsid w:val="008F7364"/>
    <w:rsid w:val="008F7BE7"/>
    <w:rsid w:val="00903DFA"/>
    <w:rsid w:val="00904DA6"/>
    <w:rsid w:val="00911D4D"/>
    <w:rsid w:val="00923308"/>
    <w:rsid w:val="0093285D"/>
    <w:rsid w:val="00932961"/>
    <w:rsid w:val="00943A53"/>
    <w:rsid w:val="00956BF8"/>
    <w:rsid w:val="009639C1"/>
    <w:rsid w:val="00965C6F"/>
    <w:rsid w:val="00977506"/>
    <w:rsid w:val="009848B5"/>
    <w:rsid w:val="00996132"/>
    <w:rsid w:val="009971F9"/>
    <w:rsid w:val="009A29C7"/>
    <w:rsid w:val="009A40D9"/>
    <w:rsid w:val="009A6DED"/>
    <w:rsid w:val="009D6E84"/>
    <w:rsid w:val="009E4109"/>
    <w:rsid w:val="00A04934"/>
    <w:rsid w:val="00A14BDF"/>
    <w:rsid w:val="00A305CF"/>
    <w:rsid w:val="00A327BD"/>
    <w:rsid w:val="00A42497"/>
    <w:rsid w:val="00A424D0"/>
    <w:rsid w:val="00A42911"/>
    <w:rsid w:val="00A43D44"/>
    <w:rsid w:val="00A45FF0"/>
    <w:rsid w:val="00A55127"/>
    <w:rsid w:val="00A558FE"/>
    <w:rsid w:val="00A55F96"/>
    <w:rsid w:val="00A67488"/>
    <w:rsid w:val="00A7087D"/>
    <w:rsid w:val="00A749D4"/>
    <w:rsid w:val="00A828D5"/>
    <w:rsid w:val="00A858EC"/>
    <w:rsid w:val="00AA06A5"/>
    <w:rsid w:val="00AB0D1F"/>
    <w:rsid w:val="00AB30BF"/>
    <w:rsid w:val="00AC16EC"/>
    <w:rsid w:val="00AC67BC"/>
    <w:rsid w:val="00AD1427"/>
    <w:rsid w:val="00AD265C"/>
    <w:rsid w:val="00AE5FDD"/>
    <w:rsid w:val="00AE614C"/>
    <w:rsid w:val="00AF0B0F"/>
    <w:rsid w:val="00AF2CD0"/>
    <w:rsid w:val="00AF3AD9"/>
    <w:rsid w:val="00AF55ED"/>
    <w:rsid w:val="00B04793"/>
    <w:rsid w:val="00B21F3C"/>
    <w:rsid w:val="00B35DB2"/>
    <w:rsid w:val="00B433E7"/>
    <w:rsid w:val="00B51419"/>
    <w:rsid w:val="00B6651C"/>
    <w:rsid w:val="00B96046"/>
    <w:rsid w:val="00B97DD6"/>
    <w:rsid w:val="00BA2154"/>
    <w:rsid w:val="00BB1F19"/>
    <w:rsid w:val="00BB7758"/>
    <w:rsid w:val="00BB7C23"/>
    <w:rsid w:val="00BC4446"/>
    <w:rsid w:val="00BF6297"/>
    <w:rsid w:val="00BF6A26"/>
    <w:rsid w:val="00C100FC"/>
    <w:rsid w:val="00C21215"/>
    <w:rsid w:val="00C43A48"/>
    <w:rsid w:val="00C476AC"/>
    <w:rsid w:val="00C54F45"/>
    <w:rsid w:val="00C56259"/>
    <w:rsid w:val="00C6090B"/>
    <w:rsid w:val="00C6162D"/>
    <w:rsid w:val="00C6228D"/>
    <w:rsid w:val="00C77C51"/>
    <w:rsid w:val="00CA11F1"/>
    <w:rsid w:val="00CA13EA"/>
    <w:rsid w:val="00CB4A24"/>
    <w:rsid w:val="00CB5BC4"/>
    <w:rsid w:val="00CB7939"/>
    <w:rsid w:val="00CC4070"/>
    <w:rsid w:val="00CE7D28"/>
    <w:rsid w:val="00D07101"/>
    <w:rsid w:val="00D32C06"/>
    <w:rsid w:val="00D42557"/>
    <w:rsid w:val="00D50B28"/>
    <w:rsid w:val="00D51139"/>
    <w:rsid w:val="00D54D11"/>
    <w:rsid w:val="00D77DA3"/>
    <w:rsid w:val="00D8189E"/>
    <w:rsid w:val="00D84A95"/>
    <w:rsid w:val="00DA47EC"/>
    <w:rsid w:val="00DB5F91"/>
    <w:rsid w:val="00DB6493"/>
    <w:rsid w:val="00DC7DE1"/>
    <w:rsid w:val="00DD139D"/>
    <w:rsid w:val="00DD2564"/>
    <w:rsid w:val="00DE5E52"/>
    <w:rsid w:val="00DE62B9"/>
    <w:rsid w:val="00DF4772"/>
    <w:rsid w:val="00DF7F76"/>
    <w:rsid w:val="00E03669"/>
    <w:rsid w:val="00E32381"/>
    <w:rsid w:val="00E43801"/>
    <w:rsid w:val="00E44B74"/>
    <w:rsid w:val="00E6056C"/>
    <w:rsid w:val="00E64866"/>
    <w:rsid w:val="00E64925"/>
    <w:rsid w:val="00E64AF6"/>
    <w:rsid w:val="00EA3AC2"/>
    <w:rsid w:val="00EA4F7F"/>
    <w:rsid w:val="00EB176E"/>
    <w:rsid w:val="00EB3925"/>
    <w:rsid w:val="00EC77AB"/>
    <w:rsid w:val="00EC7C32"/>
    <w:rsid w:val="00ED46CD"/>
    <w:rsid w:val="00ED6AF7"/>
    <w:rsid w:val="00F004F7"/>
    <w:rsid w:val="00F01E66"/>
    <w:rsid w:val="00F24FE9"/>
    <w:rsid w:val="00F41062"/>
    <w:rsid w:val="00F50421"/>
    <w:rsid w:val="00F52913"/>
    <w:rsid w:val="00F6205C"/>
    <w:rsid w:val="00F70FD0"/>
    <w:rsid w:val="00F857C9"/>
    <w:rsid w:val="00F95016"/>
    <w:rsid w:val="00FA109B"/>
    <w:rsid w:val="00FA1DA7"/>
    <w:rsid w:val="00FA3705"/>
    <w:rsid w:val="00FC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7596"/>
  <w15:docId w15:val="{D42DAD2F-2B27-44E2-AE39-32BE3295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0C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76AC"/>
    <w:pPr>
      <w:ind w:left="720"/>
      <w:contextualSpacing/>
    </w:pPr>
  </w:style>
  <w:style w:type="character" w:styleId="a5">
    <w:name w:val="Hyperlink"/>
    <w:basedOn w:val="a0"/>
    <w:uiPriority w:val="99"/>
    <w:unhideWhenUsed/>
    <w:rsid w:val="00DC7DE1"/>
    <w:rPr>
      <w:color w:val="0563C1" w:themeColor="hyperlink"/>
      <w:u w:val="single"/>
    </w:rPr>
  </w:style>
  <w:style w:type="character" w:customStyle="1" w:styleId="11">
    <w:name w:val="Неразрешенное упоминание1"/>
    <w:basedOn w:val="a0"/>
    <w:uiPriority w:val="99"/>
    <w:semiHidden/>
    <w:unhideWhenUsed/>
    <w:rsid w:val="00DC7DE1"/>
    <w:rPr>
      <w:color w:val="605E5C"/>
      <w:shd w:val="clear" w:color="auto" w:fill="E1DFDD"/>
    </w:rPr>
  </w:style>
  <w:style w:type="paragraph" w:styleId="a6">
    <w:name w:val="header"/>
    <w:basedOn w:val="a"/>
    <w:link w:val="a7"/>
    <w:uiPriority w:val="99"/>
    <w:unhideWhenUsed/>
    <w:rsid w:val="003F62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F62BA"/>
  </w:style>
  <w:style w:type="paragraph" w:styleId="a8">
    <w:name w:val="footer"/>
    <w:basedOn w:val="a"/>
    <w:link w:val="a9"/>
    <w:uiPriority w:val="99"/>
    <w:unhideWhenUsed/>
    <w:rsid w:val="003F62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F62BA"/>
  </w:style>
  <w:style w:type="paragraph" w:styleId="aa">
    <w:name w:val="Balloon Text"/>
    <w:basedOn w:val="a"/>
    <w:link w:val="ab"/>
    <w:uiPriority w:val="99"/>
    <w:semiHidden/>
    <w:unhideWhenUsed/>
    <w:rsid w:val="003F62B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62BA"/>
    <w:rPr>
      <w:rFonts w:ascii="Segoe UI" w:hAnsi="Segoe UI" w:cs="Segoe UI"/>
      <w:sz w:val="18"/>
      <w:szCs w:val="18"/>
    </w:rPr>
  </w:style>
  <w:style w:type="character" w:customStyle="1" w:styleId="10">
    <w:name w:val="Заголовок 1 Знак"/>
    <w:basedOn w:val="a0"/>
    <w:link w:val="1"/>
    <w:uiPriority w:val="9"/>
    <w:rsid w:val="00670C86"/>
    <w:rPr>
      <w:rFonts w:asciiTheme="majorHAnsi" w:eastAsiaTheme="majorEastAsia" w:hAnsiTheme="majorHAnsi" w:cstheme="majorBidi"/>
      <w:color w:val="2F5496" w:themeColor="accent1" w:themeShade="BF"/>
      <w:sz w:val="32"/>
      <w:szCs w:val="32"/>
    </w:rPr>
  </w:style>
  <w:style w:type="paragraph" w:styleId="ac">
    <w:name w:val="No Spacing"/>
    <w:link w:val="ad"/>
    <w:uiPriority w:val="1"/>
    <w:qFormat/>
    <w:rsid w:val="00505348"/>
    <w:pPr>
      <w:spacing w:after="0" w:line="240" w:lineRule="auto"/>
    </w:pPr>
    <w:rPr>
      <w:rFonts w:ascii="Calibri" w:eastAsia="Calibri" w:hAnsi="Calibri" w:cs="Times New Roman"/>
    </w:rPr>
  </w:style>
  <w:style w:type="table" w:customStyle="1" w:styleId="TableStyle3">
    <w:name w:val="TableStyle3"/>
    <w:rsid w:val="005C1D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Grid">
    <w:name w:val="TableGrid"/>
    <w:rsid w:val="003B3A81"/>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d">
    <w:name w:val="Без интервала Знак"/>
    <w:basedOn w:val="a0"/>
    <w:link w:val="ac"/>
    <w:uiPriority w:val="1"/>
    <w:rsid w:val="00BF6297"/>
    <w:rPr>
      <w:rFonts w:ascii="Calibri" w:eastAsia="Calibri" w:hAnsi="Calibri" w:cs="Times New Roman"/>
    </w:rPr>
  </w:style>
  <w:style w:type="character" w:customStyle="1" w:styleId="c5">
    <w:name w:val="c5"/>
    <w:basedOn w:val="a0"/>
    <w:rsid w:val="00BF6297"/>
  </w:style>
  <w:style w:type="paragraph" w:styleId="ae">
    <w:name w:val="Normal (Web)"/>
    <w:basedOn w:val="a"/>
    <w:uiPriority w:val="99"/>
    <w:unhideWhenUsed/>
    <w:rsid w:val="00BF62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72B4"/>
  </w:style>
  <w:style w:type="character" w:customStyle="1" w:styleId="c3">
    <w:name w:val="c3"/>
    <w:basedOn w:val="a0"/>
    <w:rsid w:val="003372B4"/>
  </w:style>
  <w:style w:type="paragraph" w:customStyle="1" w:styleId="c14">
    <w:name w:val="c14"/>
    <w:basedOn w:val="a"/>
    <w:rsid w:val="00337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372B4"/>
  </w:style>
  <w:style w:type="character" w:customStyle="1" w:styleId="c10">
    <w:name w:val="c10"/>
    <w:basedOn w:val="a0"/>
    <w:rsid w:val="003372B4"/>
  </w:style>
  <w:style w:type="character" w:styleId="af">
    <w:name w:val="Unresolved Mention"/>
    <w:basedOn w:val="a0"/>
    <w:uiPriority w:val="99"/>
    <w:semiHidden/>
    <w:unhideWhenUsed/>
    <w:rsid w:val="0018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5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28_grd@mail.ru52gov.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2155709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2073757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ndia.ru/text/category/otcenochnie_listi/" TargetMode="External"/><Relationship Id="rId4" Type="http://schemas.openxmlformats.org/officeDocument/2006/relationships/settings" Target="settings.xml"/><Relationship Id="rId9" Type="http://schemas.openxmlformats.org/officeDocument/2006/relationships/hyperlink" Target="http://www.pandia.ru/text/category/doshkolmznoe_obrazovanie/"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5E34-20F4-4AF6-8AB7-FCE7E6F1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4690</TotalTime>
  <Pages>1</Pages>
  <Words>13244</Words>
  <Characters>75492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dc</dc:creator>
  <cp:keywords/>
  <dc:description/>
  <cp:lastModifiedBy>User</cp:lastModifiedBy>
  <cp:revision>57</cp:revision>
  <cp:lastPrinted>2023-04-19T07:23:00Z</cp:lastPrinted>
  <dcterms:created xsi:type="dcterms:W3CDTF">2018-10-15T06:15:00Z</dcterms:created>
  <dcterms:modified xsi:type="dcterms:W3CDTF">2024-04-17T09:43:00Z</dcterms:modified>
</cp:coreProperties>
</file>